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54CFE" w14:textId="65BFBAFA" w:rsidR="000E5136" w:rsidRDefault="00775438">
      <w:pPr>
        <w:ind w:right="-40"/>
        <w:rPr>
          <w:rFonts w:ascii="Open Sans" w:eastAsia="Open Sans" w:hAnsi="Open Sans" w:cs="Open Sans"/>
          <w:b/>
          <w:color w:val="2F2F2F"/>
          <w:sz w:val="28"/>
          <w:szCs w:val="28"/>
          <w:highlight w:val="white"/>
        </w:rPr>
      </w:pPr>
      <w:r>
        <w:rPr>
          <w:noProof/>
        </w:rPr>
        <mc:AlternateContent>
          <mc:Choice Requires="wps">
            <w:drawing>
              <wp:anchor distT="0" distB="0" distL="114300" distR="114300" simplePos="0" relativeHeight="251660315" behindDoc="0" locked="0" layoutInCell="1" allowOverlap="1" wp14:anchorId="0774E7FC" wp14:editId="2595B043">
                <wp:simplePos x="0" y="0"/>
                <wp:positionH relativeFrom="column">
                  <wp:posOffset>4229100</wp:posOffset>
                </wp:positionH>
                <wp:positionV relativeFrom="paragraph">
                  <wp:posOffset>-1086485</wp:posOffset>
                </wp:positionV>
                <wp:extent cx="3448050" cy="2867025"/>
                <wp:effectExtent l="0" t="0" r="19050" b="28575"/>
                <wp:wrapNone/>
                <wp:docPr id="1974912150"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47489B" id="Ellipse 3" o:spid="_x0000_s1026" style="position:absolute;margin-left:333pt;margin-top:-85.55pt;width:271.5pt;height:225.75pt;z-index:251660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" fillcolor="#f90" strokecolor="#7f5f00 [1604]" strokeweight="1pt"/>
            </w:pict>
          </mc:Fallback>
        </mc:AlternateContent>
      </w:r>
    </w:p>
    <w:p w14:paraId="2CF48E76" w14:textId="4B8EFCE3" w:rsidR="00F50170" w:rsidRDefault="00B431B0" w:rsidP="00B431B0">
      <w:pPr>
        <w:jc w:val="center"/>
      </w:pPr>
      <w:r>
        <w:rPr>
          <w:rFonts w:eastAsiaTheme="majorEastAsia" w:cs="Times New Roman (Überschriften"/>
          <w:b/>
          <w:caps/>
          <w:noProof/>
          <w:color w:val="F8806B"/>
          <w:spacing w:val="-10"/>
          <w:kern w:val="28"/>
          <w:sz w:val="32"/>
          <w:szCs w:val="56"/>
        </w:rPr>
        <w:drawing>
          <wp:inline distT="0" distB="0" distL="0" distR="0" wp14:anchorId="1DC1937B" wp14:editId="617C3801">
            <wp:extent cx="1931487" cy="1289295"/>
            <wp:effectExtent l="0" t="0" r="0" b="63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54" b="19794"/>
                    <a:stretch/>
                  </pic:blipFill>
                  <pic:spPr bwMode="auto">
                    <a:xfrm>
                      <a:off x="0" y="0"/>
                      <a:ext cx="1953031" cy="1303676"/>
                    </a:xfrm>
                    <a:prstGeom prst="rect">
                      <a:avLst/>
                    </a:prstGeom>
                    <a:noFill/>
                    <a:ln>
                      <a:noFill/>
                    </a:ln>
                    <a:extLst>
                      <a:ext uri="{53640926-AAD7-44D8-BBD7-CCE9431645EC}">
                        <a14:shadowObscured xmlns:a14="http://schemas.microsoft.com/office/drawing/2010/main"/>
                      </a:ext>
                    </a:extLst>
                  </pic:spPr>
                </pic:pic>
              </a:graphicData>
            </a:graphic>
          </wp:inline>
        </w:drawing>
      </w:r>
    </w:p>
    <w:p w14:paraId="4DCD08D5" w14:textId="77777777" w:rsidR="00F50170" w:rsidRDefault="00F50170" w:rsidP="00F50170"/>
    <w:p w14:paraId="0B017FF6" w14:textId="77777777" w:rsidR="00F50170" w:rsidRPr="00F50170" w:rsidRDefault="00F50170" w:rsidP="00F50170"/>
    <w:p w14:paraId="1AA77508" w14:textId="77777777" w:rsidR="000E5136" w:rsidRDefault="003B483B">
      <w:pPr>
        <w:pStyle w:val="Titel"/>
        <w:jc w:val="center"/>
        <w:rPr>
          <w:color w:val="F7941D"/>
          <w:sz w:val="96"/>
          <w:szCs w:val="72"/>
        </w:rPr>
      </w:pPr>
      <w:r w:rsidRPr="00447421">
        <w:rPr>
          <w:color w:val="F7941D"/>
          <w:sz w:val="96"/>
          <w:szCs w:val="72"/>
        </w:rPr>
        <w:t xml:space="preserve">Οδηγός </w:t>
      </w:r>
      <w:r w:rsidR="00165356" w:rsidRPr="00447421">
        <w:rPr>
          <w:color w:val="F7941D"/>
          <w:sz w:val="96"/>
          <w:szCs w:val="72"/>
        </w:rPr>
        <w:t>εκπαίδευσης εκπαιδευτών</w:t>
      </w:r>
    </w:p>
    <w:p w14:paraId="254175B2" w14:textId="77777777" w:rsidR="000E5136" w:rsidRDefault="00165356">
      <w:pPr>
        <w:ind w:right="-40"/>
        <w:rPr>
          <w:noProof/>
        </w:rPr>
      </w:pPr>
      <w:r>
        <w:rPr>
          <w:noProof/>
        </w:rPr>
        <w:drawing>
          <wp:anchor distT="114300" distB="114300" distL="114300" distR="114300" simplePos="0" relativeHeight="251658242" behindDoc="0" locked="0" layoutInCell="1" hidden="0" allowOverlap="1" wp14:anchorId="6D0DD483" wp14:editId="46D0CEE8">
            <wp:simplePos x="0" y="0"/>
            <wp:positionH relativeFrom="page">
              <wp:posOffset>381000</wp:posOffset>
            </wp:positionH>
            <wp:positionV relativeFrom="paragraph">
              <wp:posOffset>243840</wp:posOffset>
            </wp:positionV>
            <wp:extent cx="6794500" cy="4419600"/>
            <wp:effectExtent l="0" t="0" r="6350" b="0"/>
            <wp:wrapNone/>
            <wp:docPr id="110" name="Grafik 110"/>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rotWithShape="1">
                    <a:blip r:embed="rId13" cstate="email">
                      <a:extLst>
                        <a:ext uri="{28A0092B-C50C-407E-A947-70E740481C1C}">
                          <a14:useLocalDpi xmlns:a14="http://schemas.microsoft.com/office/drawing/2010/main"/>
                        </a:ext>
                      </a:extLst>
                    </a:blip>
                    <a:srcRect/>
                    <a:stretch/>
                  </pic:blipFill>
                  <pic:spPr bwMode="auto">
                    <a:xfrm>
                      <a:off x="0" y="0"/>
                      <a:ext cx="6794500" cy="441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C85AF" w14:textId="04424103" w:rsidR="00DB1013" w:rsidRDefault="00DB1013">
      <w:pPr>
        <w:ind w:right="-40"/>
        <w:rPr>
          <w:noProof/>
        </w:rPr>
      </w:pPr>
    </w:p>
    <w:p w14:paraId="00000005" w14:textId="3160EB74" w:rsidR="00992EE1" w:rsidRDefault="00992EE1">
      <w:pPr>
        <w:ind w:right="-40"/>
        <w:rPr>
          <w:rFonts w:ascii="Open Sans" w:eastAsia="Open Sans" w:hAnsi="Open Sans" w:cs="Open Sans"/>
          <w:b/>
          <w:color w:val="2F2F2F"/>
          <w:sz w:val="28"/>
          <w:szCs w:val="28"/>
          <w:highlight w:val="white"/>
        </w:rPr>
      </w:pPr>
    </w:p>
    <w:p w14:paraId="00000006" w14:textId="4643408D" w:rsidR="00992EE1" w:rsidRDefault="00992EE1">
      <w:pPr>
        <w:ind w:right="-40"/>
        <w:rPr>
          <w:rFonts w:ascii="Open Sans" w:eastAsia="Open Sans" w:hAnsi="Open Sans" w:cs="Open Sans"/>
          <w:b/>
          <w:color w:val="2F2F2F"/>
          <w:sz w:val="28"/>
          <w:szCs w:val="28"/>
          <w:highlight w:val="white"/>
        </w:rPr>
      </w:pPr>
    </w:p>
    <w:p w14:paraId="00000007" w14:textId="11C7B0E0" w:rsidR="00992EE1" w:rsidRDefault="00992EE1">
      <w:pPr>
        <w:ind w:right="-40"/>
        <w:rPr>
          <w:rFonts w:ascii="Open Sans" w:eastAsia="Open Sans" w:hAnsi="Open Sans" w:cs="Open Sans"/>
          <w:b/>
          <w:color w:val="2F2F2F"/>
          <w:sz w:val="28"/>
          <w:szCs w:val="28"/>
          <w:highlight w:val="white"/>
        </w:rPr>
      </w:pPr>
    </w:p>
    <w:p w14:paraId="00000008" w14:textId="77777777" w:rsidR="00992EE1" w:rsidRDefault="00992EE1">
      <w:pPr>
        <w:ind w:right="-40"/>
        <w:rPr>
          <w:rFonts w:ascii="Open Sans" w:eastAsia="Open Sans" w:hAnsi="Open Sans" w:cs="Open Sans"/>
          <w:b/>
          <w:color w:val="2F2F2F"/>
          <w:sz w:val="28"/>
          <w:szCs w:val="28"/>
          <w:highlight w:val="white"/>
        </w:rPr>
      </w:pPr>
    </w:p>
    <w:p w14:paraId="00000009" w14:textId="1243CD58" w:rsidR="00992EE1" w:rsidRDefault="00992EE1">
      <w:pPr>
        <w:ind w:right="-40"/>
        <w:rPr>
          <w:rFonts w:ascii="Open Sans" w:eastAsia="Open Sans" w:hAnsi="Open Sans" w:cs="Open Sans"/>
          <w:b/>
          <w:color w:val="2F2F2F"/>
          <w:sz w:val="28"/>
          <w:szCs w:val="28"/>
          <w:highlight w:val="white"/>
        </w:rPr>
      </w:pPr>
    </w:p>
    <w:p w14:paraId="0000000A" w14:textId="0012B338" w:rsidR="00992EE1" w:rsidRDefault="00992EE1">
      <w:pPr>
        <w:ind w:right="-40"/>
        <w:rPr>
          <w:rFonts w:ascii="Open Sans" w:eastAsia="Open Sans" w:hAnsi="Open Sans" w:cs="Open Sans"/>
          <w:b/>
          <w:color w:val="2F2F2F"/>
          <w:sz w:val="28"/>
          <w:szCs w:val="28"/>
          <w:highlight w:val="white"/>
        </w:rPr>
      </w:pPr>
    </w:p>
    <w:p w14:paraId="0000000B" w14:textId="2AE511A2" w:rsidR="00992EE1" w:rsidRDefault="00992EE1">
      <w:pPr>
        <w:ind w:right="-40"/>
        <w:rPr>
          <w:rFonts w:ascii="Open Sans" w:eastAsia="Open Sans" w:hAnsi="Open Sans" w:cs="Open Sans"/>
          <w:b/>
          <w:color w:val="2F2F2F"/>
          <w:sz w:val="28"/>
          <w:szCs w:val="28"/>
          <w:highlight w:val="white"/>
        </w:rPr>
      </w:pPr>
    </w:p>
    <w:p w14:paraId="0000000C" w14:textId="7DFF0849" w:rsidR="00992EE1" w:rsidRDefault="00992EE1">
      <w:pPr>
        <w:ind w:right="-40"/>
        <w:rPr>
          <w:rFonts w:ascii="Open Sans" w:eastAsia="Open Sans" w:hAnsi="Open Sans" w:cs="Open Sans"/>
          <w:b/>
          <w:color w:val="2F2F2F"/>
          <w:sz w:val="28"/>
          <w:szCs w:val="28"/>
          <w:highlight w:val="white"/>
        </w:rPr>
      </w:pPr>
    </w:p>
    <w:p w14:paraId="0000000D" w14:textId="77777777" w:rsidR="00992EE1" w:rsidRDefault="00992EE1">
      <w:pPr>
        <w:ind w:right="-40"/>
        <w:rPr>
          <w:rFonts w:ascii="Open Sans" w:eastAsia="Open Sans" w:hAnsi="Open Sans" w:cs="Open Sans"/>
          <w:b/>
          <w:color w:val="2F2F2F"/>
          <w:sz w:val="28"/>
          <w:szCs w:val="28"/>
          <w:highlight w:val="white"/>
        </w:rPr>
      </w:pPr>
    </w:p>
    <w:p w14:paraId="0000000E" w14:textId="77777777" w:rsidR="00992EE1" w:rsidRDefault="00992EE1">
      <w:pPr>
        <w:ind w:right="-40"/>
        <w:rPr>
          <w:rFonts w:ascii="Open Sans" w:eastAsia="Open Sans" w:hAnsi="Open Sans" w:cs="Open Sans"/>
          <w:b/>
          <w:color w:val="2F2F2F"/>
          <w:sz w:val="28"/>
          <w:szCs w:val="28"/>
          <w:highlight w:val="white"/>
        </w:rPr>
      </w:pPr>
    </w:p>
    <w:p w14:paraId="0000000F" w14:textId="77777777" w:rsidR="00992EE1" w:rsidRDefault="00992EE1">
      <w:pPr>
        <w:ind w:right="-40"/>
        <w:rPr>
          <w:rFonts w:ascii="Open Sans" w:eastAsia="Open Sans" w:hAnsi="Open Sans" w:cs="Open Sans"/>
          <w:b/>
          <w:color w:val="2F2F2F"/>
          <w:sz w:val="28"/>
          <w:szCs w:val="28"/>
          <w:highlight w:val="white"/>
        </w:rPr>
      </w:pPr>
    </w:p>
    <w:p w14:paraId="00000010" w14:textId="77777777" w:rsidR="00992EE1" w:rsidRDefault="00992EE1">
      <w:pPr>
        <w:ind w:right="-40"/>
        <w:rPr>
          <w:rFonts w:ascii="Open Sans" w:eastAsia="Open Sans" w:hAnsi="Open Sans" w:cs="Open Sans"/>
          <w:b/>
          <w:color w:val="2F2F2F"/>
          <w:sz w:val="28"/>
          <w:szCs w:val="28"/>
          <w:highlight w:val="white"/>
        </w:rPr>
      </w:pPr>
    </w:p>
    <w:p w14:paraId="00000011" w14:textId="77777777" w:rsidR="00992EE1" w:rsidRDefault="00992EE1">
      <w:pPr>
        <w:ind w:right="-40"/>
        <w:rPr>
          <w:rFonts w:ascii="Open Sans" w:eastAsia="Open Sans" w:hAnsi="Open Sans" w:cs="Open Sans"/>
          <w:b/>
          <w:color w:val="2F2F2F"/>
          <w:sz w:val="28"/>
          <w:szCs w:val="28"/>
          <w:highlight w:val="white"/>
        </w:rPr>
      </w:pPr>
    </w:p>
    <w:p w14:paraId="00000012" w14:textId="77777777" w:rsidR="00992EE1" w:rsidRDefault="00992EE1">
      <w:pPr>
        <w:ind w:right="-40"/>
        <w:rPr>
          <w:rFonts w:ascii="Open Sans" w:eastAsia="Open Sans" w:hAnsi="Open Sans" w:cs="Open Sans"/>
          <w:b/>
          <w:color w:val="2F2F2F"/>
          <w:sz w:val="28"/>
          <w:szCs w:val="28"/>
          <w:highlight w:val="white"/>
        </w:rPr>
      </w:pPr>
    </w:p>
    <w:p w14:paraId="062A9F7C" w14:textId="77777777" w:rsidR="00DB1013" w:rsidRDefault="00DB1013" w:rsidP="00DB1013">
      <w:pPr>
        <w:widowControl w:val="0"/>
        <w:jc w:val="center"/>
        <w:rPr>
          <w:color w:val="F8806B"/>
          <w:sz w:val="48"/>
          <w:szCs w:val="48"/>
        </w:rPr>
      </w:pPr>
    </w:p>
    <w:p w14:paraId="5B4CF392" w14:textId="14C23CBE" w:rsidR="000E5136" w:rsidRDefault="005F58FE">
      <w:pPr>
        <w:widowControl w:val="0"/>
        <w:jc w:val="center"/>
        <w:rPr>
          <w:color w:val="F8806B"/>
          <w:sz w:val="48"/>
          <w:szCs w:val="48"/>
        </w:rPr>
      </w:pPr>
      <w:r>
        <w:rPr>
          <w:noProof/>
        </w:rPr>
        <w:drawing>
          <wp:anchor distT="114300" distB="114300" distL="114300" distR="114300" simplePos="0" relativeHeight="251658267" behindDoc="0" locked="0" layoutInCell="1" hidden="0" allowOverlap="1" wp14:anchorId="0820C77E" wp14:editId="5C167122">
            <wp:simplePos x="0" y="0"/>
            <wp:positionH relativeFrom="column">
              <wp:posOffset>3745545</wp:posOffset>
            </wp:positionH>
            <wp:positionV relativeFrom="paragraph">
              <wp:posOffset>138304</wp:posOffset>
            </wp:positionV>
            <wp:extent cx="2444750" cy="939800"/>
            <wp:effectExtent l="0" t="0" r="0" b="0"/>
            <wp:wrapNone/>
            <wp:docPr id="105" name="Grafik 10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5" name="image7.png" descr="Ein Bild, das Text enthält.&#10;&#10;Automatisch generierte Beschreibung"/>
                    <pic:cNvPicPr preferRelativeResize="0"/>
                  </pic:nvPicPr>
                  <pic:blipFill>
                    <a:blip r:embed="rId14"/>
                    <a:srcRect/>
                    <a:stretch>
                      <a:fillRect/>
                    </a:stretch>
                  </pic:blipFill>
                  <pic:spPr>
                    <a:xfrm>
                      <a:off x="0" y="0"/>
                      <a:ext cx="2444750" cy="939800"/>
                    </a:xfrm>
                    <a:prstGeom prst="rect">
                      <a:avLst/>
                    </a:prstGeom>
                    <a:ln/>
                  </pic:spPr>
                </pic:pic>
              </a:graphicData>
            </a:graphic>
            <wp14:sizeRelH relativeFrom="margin">
              <wp14:pctWidth>0</wp14:pctWidth>
            </wp14:sizeRelH>
            <wp14:sizeRelV relativeFrom="margin">
              <wp14:pctHeight>0</wp14:pctHeight>
            </wp14:sizeRelV>
          </wp:anchor>
        </w:drawing>
      </w:r>
    </w:p>
    <w:p w14:paraId="25C15DA0" w14:textId="6B7F7BEE" w:rsidR="00DB1013" w:rsidRPr="00DB1013" w:rsidRDefault="005F58FE" w:rsidP="005F58FE">
      <w:pPr>
        <w:widowControl w:val="0"/>
        <w:jc w:val="left"/>
        <w:rPr>
          <w:color w:val="F8806B"/>
          <w:sz w:val="48"/>
          <w:szCs w:val="48"/>
        </w:rPr>
      </w:pPr>
      <w:r>
        <w:rPr>
          <w:noProof/>
        </w:rPr>
        <w:drawing>
          <wp:inline distT="0" distB="0" distL="0" distR="0" wp14:anchorId="438BF9C0" wp14:editId="65881C69">
            <wp:extent cx="2349500" cy="482028"/>
            <wp:effectExtent l="0" t="0" r="0" b="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7035" cy="485625"/>
                    </a:xfrm>
                    <a:prstGeom prst="rect">
                      <a:avLst/>
                    </a:prstGeom>
                    <a:noFill/>
                    <a:ln>
                      <a:noFill/>
                    </a:ln>
                  </pic:spPr>
                </pic:pic>
              </a:graphicData>
            </a:graphic>
          </wp:inline>
        </w:drawing>
      </w:r>
    </w:p>
    <w:p w14:paraId="2DC2CE41" w14:textId="2B0BAF8F" w:rsidR="00D65947" w:rsidRDefault="00D65947" w:rsidP="00D65947">
      <w:pPr>
        <w:tabs>
          <w:tab w:val="center" w:pos="4536"/>
          <w:tab w:val="right" w:pos="9083"/>
        </w:tabs>
        <w:rPr>
          <w:i/>
          <w:color w:val="666666"/>
          <w:sz w:val="14"/>
          <w:szCs w:val="14"/>
        </w:rPr>
      </w:pPr>
    </w:p>
    <w:p w14:paraId="322913F0" w14:textId="77777777" w:rsidR="000E5136" w:rsidRPr="00E61B83" w:rsidRDefault="00165356">
      <w:pPr>
        <w:tabs>
          <w:tab w:val="center" w:pos="4536"/>
          <w:tab w:val="right" w:pos="9083"/>
        </w:tabs>
        <w:rPr>
          <w:rFonts w:ascii="Open Sans" w:eastAsia="Open Sans" w:hAnsi="Open Sans" w:cs="Open Sans"/>
          <w:b/>
          <w:color w:val="2F2F2F"/>
          <w:sz w:val="28"/>
          <w:szCs w:val="28"/>
          <w:highlight w:val="white"/>
          <w:lang w:val="el-GR"/>
        </w:rPr>
      </w:pPr>
      <w:r w:rsidRPr="00E61B83">
        <w:rPr>
          <w:i/>
          <w:color w:val="666666"/>
          <w:sz w:val="14"/>
          <w:szCs w:val="14"/>
          <w:lang w:val="el-GR"/>
        </w:rPr>
        <w:t>Η υποστήριξη της Ευρωπαϊκής Επιτροπής για την παραγωγή της παρούσας δημοσίευσης δεν συνιστά έγκριση του περιεχομένου, το οποίο αντικατοπτρίζει τις απόψεις μόνο των συγγραφέων, και η Επιτροπή δεν μπορεί να θεωρηθεί υπεύθυνη για οποιαδήποτε χρήση των πληροφοριών που περιέχονται σε αυτήν.</w:t>
      </w:r>
    </w:p>
    <w:p w14:paraId="2CAC92A3" w14:textId="77777777" w:rsidR="0045704F" w:rsidRPr="00E61B83" w:rsidRDefault="0045704F">
      <w:pPr>
        <w:shd w:val="clear" w:color="auto" w:fill="FFFFFF"/>
        <w:rPr>
          <w:b/>
          <w:color w:val="111111"/>
          <w:lang w:val="el-GR"/>
        </w:rPr>
      </w:pPr>
    </w:p>
    <w:bookmarkStart w:id="0" w:name="_Toc123812212" w:displacedByCustomXml="next"/>
    <w:bookmarkStart w:id="1" w:name="_Toc133416388" w:displacedByCustomXml="next"/>
    <w:sdt>
      <w:sdtPr>
        <w:rPr>
          <w:rFonts w:eastAsia="Roboto Condensed" w:cs="Roboto Condensed"/>
          <w:b w:val="0"/>
          <w:caps w:val="0"/>
          <w:color w:val="auto"/>
          <w:sz w:val="22"/>
          <w:szCs w:val="22"/>
          <w:lang w:val="de-DE"/>
        </w:rPr>
        <w:id w:val="-2012282203"/>
        <w:docPartObj>
          <w:docPartGallery w:val="Table of Contents"/>
          <w:docPartUnique/>
        </w:docPartObj>
      </w:sdtPr>
      <w:sdtEndPr>
        <w:rPr>
          <w:bCs/>
        </w:rPr>
      </w:sdtEndPr>
      <w:sdtContent>
        <w:p w14:paraId="6CEEA73D" w14:textId="77777777" w:rsidR="000E5136" w:rsidRDefault="00165356">
          <w:pPr>
            <w:pStyle w:val="berschrift1"/>
          </w:pPr>
          <w:r>
            <w:rPr>
              <w:lang w:val="de-DE"/>
            </w:rPr>
            <w:t>Πίνακας περιεχομένων</w:t>
          </w:r>
          <w:bookmarkEnd w:id="1"/>
          <w:bookmarkEnd w:id="0"/>
        </w:p>
        <w:p w14:paraId="59961C46" w14:textId="69B335B5" w:rsidR="00321B32" w:rsidRDefault="00246053">
          <w:pPr>
            <w:pStyle w:val="Verzeichnis1"/>
            <w:tabs>
              <w:tab w:val="right" w:leader="dot" w:pos="9056"/>
            </w:tabs>
            <w:rPr>
              <w:rFonts w:asciiTheme="minorHAnsi" w:eastAsiaTheme="minorEastAsia" w:hAnsiTheme="minorHAnsi" w:cstheme="minorBidi"/>
              <w:noProof/>
              <w:lang w:eastAsia="en-GB"/>
            </w:rPr>
          </w:pPr>
          <w:r w:rsidRPr="00246053">
            <w:fldChar w:fldCharType="begin"/>
          </w:r>
          <w:r w:rsidR="00165356" w:rsidRPr="00246053">
            <w:instrText xml:space="preserve"> TOC \o "1-3" \h \z \u </w:instrText>
          </w:r>
          <w:r w:rsidRPr="00246053">
            <w:fldChar w:fldCharType="separate"/>
          </w:r>
          <w:hyperlink w:anchor="_Toc133416388" w:history="1">
            <w:r w:rsidR="00321B32" w:rsidRPr="00120E63">
              <w:rPr>
                <w:rStyle w:val="Hyperlink"/>
                <w:noProof/>
                <w:lang w:val="de-DE"/>
              </w:rPr>
              <w:t>Πίνακας περιεχομένων</w:t>
            </w:r>
            <w:r w:rsidR="00321B32">
              <w:rPr>
                <w:noProof/>
                <w:webHidden/>
              </w:rPr>
              <w:tab/>
            </w:r>
            <w:r w:rsidR="00321B32">
              <w:rPr>
                <w:noProof/>
                <w:webHidden/>
              </w:rPr>
              <w:fldChar w:fldCharType="begin"/>
            </w:r>
            <w:r w:rsidR="00321B32">
              <w:rPr>
                <w:noProof/>
                <w:webHidden/>
              </w:rPr>
              <w:instrText xml:space="preserve"> PAGEREF _Toc133416388 \h </w:instrText>
            </w:r>
            <w:r w:rsidR="00321B32">
              <w:rPr>
                <w:noProof/>
                <w:webHidden/>
              </w:rPr>
            </w:r>
            <w:r w:rsidR="00321B32">
              <w:rPr>
                <w:noProof/>
                <w:webHidden/>
              </w:rPr>
              <w:fldChar w:fldCharType="separate"/>
            </w:r>
            <w:r w:rsidR="00243310">
              <w:rPr>
                <w:noProof/>
                <w:webHidden/>
              </w:rPr>
              <w:t>1</w:t>
            </w:r>
            <w:r w:rsidR="00321B32">
              <w:rPr>
                <w:noProof/>
                <w:webHidden/>
              </w:rPr>
              <w:fldChar w:fldCharType="end"/>
            </w:r>
          </w:hyperlink>
        </w:p>
        <w:p w14:paraId="6EC78849" w14:textId="5A4385E5"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389" w:history="1">
            <w:r w:rsidR="00321B32" w:rsidRPr="00120E63">
              <w:rPr>
                <w:rStyle w:val="Hyperlink"/>
                <w:noProof/>
                <w:lang w:val="el-GR"/>
              </w:rPr>
              <w:t xml:space="preserve">Σχετικά με το έργο </w:t>
            </w:r>
            <w:r w:rsidR="00321B32" w:rsidRPr="00120E63">
              <w:rPr>
                <w:rStyle w:val="Hyperlink"/>
                <w:noProof/>
              </w:rPr>
              <w:t>EYSAD</w:t>
            </w:r>
            <w:r w:rsidR="00321B32">
              <w:rPr>
                <w:noProof/>
                <w:webHidden/>
              </w:rPr>
              <w:tab/>
            </w:r>
            <w:r w:rsidR="00321B32">
              <w:rPr>
                <w:noProof/>
                <w:webHidden/>
              </w:rPr>
              <w:fldChar w:fldCharType="begin"/>
            </w:r>
            <w:r w:rsidR="00321B32">
              <w:rPr>
                <w:noProof/>
                <w:webHidden/>
              </w:rPr>
              <w:instrText xml:space="preserve"> PAGEREF _Toc133416389 \h </w:instrText>
            </w:r>
            <w:r w:rsidR="00321B32">
              <w:rPr>
                <w:noProof/>
                <w:webHidden/>
              </w:rPr>
            </w:r>
            <w:r w:rsidR="00321B32">
              <w:rPr>
                <w:noProof/>
                <w:webHidden/>
              </w:rPr>
              <w:fldChar w:fldCharType="separate"/>
            </w:r>
            <w:r w:rsidR="00243310">
              <w:rPr>
                <w:noProof/>
                <w:webHidden/>
              </w:rPr>
              <w:t>3</w:t>
            </w:r>
            <w:r w:rsidR="00321B32">
              <w:rPr>
                <w:noProof/>
                <w:webHidden/>
              </w:rPr>
              <w:fldChar w:fldCharType="end"/>
            </w:r>
          </w:hyperlink>
        </w:p>
        <w:p w14:paraId="77C45712" w14:textId="7198901D"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390" w:history="1">
            <w:r w:rsidR="00321B32" w:rsidRPr="00120E63">
              <w:rPr>
                <w:rStyle w:val="Hyperlink"/>
                <w:noProof/>
                <w:lang w:val="el-GR"/>
              </w:rPr>
              <w:t>Σχετικά με τους εταίρους</w:t>
            </w:r>
            <w:r w:rsidR="00321B32">
              <w:rPr>
                <w:noProof/>
                <w:webHidden/>
              </w:rPr>
              <w:tab/>
            </w:r>
            <w:r w:rsidR="00321B32">
              <w:rPr>
                <w:noProof/>
                <w:webHidden/>
              </w:rPr>
              <w:fldChar w:fldCharType="begin"/>
            </w:r>
            <w:r w:rsidR="00321B32">
              <w:rPr>
                <w:noProof/>
                <w:webHidden/>
              </w:rPr>
              <w:instrText xml:space="preserve"> PAGEREF _Toc133416390 \h </w:instrText>
            </w:r>
            <w:r w:rsidR="00321B32">
              <w:rPr>
                <w:noProof/>
                <w:webHidden/>
              </w:rPr>
            </w:r>
            <w:r w:rsidR="00321B32">
              <w:rPr>
                <w:noProof/>
                <w:webHidden/>
              </w:rPr>
              <w:fldChar w:fldCharType="separate"/>
            </w:r>
            <w:r w:rsidR="00243310">
              <w:rPr>
                <w:noProof/>
                <w:webHidden/>
              </w:rPr>
              <w:t>3</w:t>
            </w:r>
            <w:r w:rsidR="00321B32">
              <w:rPr>
                <w:noProof/>
                <w:webHidden/>
              </w:rPr>
              <w:fldChar w:fldCharType="end"/>
            </w:r>
          </w:hyperlink>
        </w:p>
        <w:p w14:paraId="424D45CD" w14:textId="46C76A99"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391" w:history="1">
            <w:r w:rsidR="00321B32" w:rsidRPr="00120E63">
              <w:rPr>
                <w:rStyle w:val="Hyperlink"/>
                <w:noProof/>
                <w:lang w:val="el-GR"/>
              </w:rPr>
              <w:t>Εισαγωγή στον οδηγό για την εκπαίδευση του εκπαιδευτή</w:t>
            </w:r>
            <w:r w:rsidR="00321B32">
              <w:rPr>
                <w:noProof/>
                <w:webHidden/>
              </w:rPr>
              <w:tab/>
            </w:r>
            <w:r w:rsidR="00321B32">
              <w:rPr>
                <w:noProof/>
                <w:webHidden/>
              </w:rPr>
              <w:fldChar w:fldCharType="begin"/>
            </w:r>
            <w:r w:rsidR="00321B32">
              <w:rPr>
                <w:noProof/>
                <w:webHidden/>
              </w:rPr>
              <w:instrText xml:space="preserve"> PAGEREF _Toc133416391 \h </w:instrText>
            </w:r>
            <w:r w:rsidR="00321B32">
              <w:rPr>
                <w:noProof/>
                <w:webHidden/>
              </w:rPr>
            </w:r>
            <w:r w:rsidR="00321B32">
              <w:rPr>
                <w:noProof/>
                <w:webHidden/>
              </w:rPr>
              <w:fldChar w:fldCharType="separate"/>
            </w:r>
            <w:r w:rsidR="00243310">
              <w:rPr>
                <w:noProof/>
                <w:webHidden/>
              </w:rPr>
              <w:t>5</w:t>
            </w:r>
            <w:r w:rsidR="00321B32">
              <w:rPr>
                <w:noProof/>
                <w:webHidden/>
              </w:rPr>
              <w:fldChar w:fldCharType="end"/>
            </w:r>
          </w:hyperlink>
        </w:p>
        <w:p w14:paraId="297B917B" w14:textId="268EFC06"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392" w:history="1">
            <w:r w:rsidR="00321B32" w:rsidRPr="00120E63">
              <w:rPr>
                <w:rStyle w:val="Hyperlink"/>
                <w:noProof/>
              </w:rPr>
              <w:t>Ενότητα 1 - Μεθοδολογική επάρκεια</w:t>
            </w:r>
            <w:r w:rsidR="00321B32">
              <w:rPr>
                <w:noProof/>
                <w:webHidden/>
              </w:rPr>
              <w:tab/>
            </w:r>
            <w:r w:rsidR="00321B32">
              <w:rPr>
                <w:noProof/>
                <w:webHidden/>
              </w:rPr>
              <w:fldChar w:fldCharType="begin"/>
            </w:r>
            <w:r w:rsidR="00321B32">
              <w:rPr>
                <w:noProof/>
                <w:webHidden/>
              </w:rPr>
              <w:instrText xml:space="preserve"> PAGEREF _Toc133416392 \h </w:instrText>
            </w:r>
            <w:r w:rsidR="00321B32">
              <w:rPr>
                <w:noProof/>
                <w:webHidden/>
              </w:rPr>
            </w:r>
            <w:r w:rsidR="00321B32">
              <w:rPr>
                <w:noProof/>
                <w:webHidden/>
              </w:rPr>
              <w:fldChar w:fldCharType="separate"/>
            </w:r>
            <w:r w:rsidR="00243310">
              <w:rPr>
                <w:noProof/>
                <w:webHidden/>
              </w:rPr>
              <w:t>8</w:t>
            </w:r>
            <w:r w:rsidR="00321B32">
              <w:rPr>
                <w:noProof/>
                <w:webHidden/>
              </w:rPr>
              <w:fldChar w:fldCharType="end"/>
            </w:r>
          </w:hyperlink>
        </w:p>
        <w:p w14:paraId="0488E485" w14:textId="502D57E8"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393" w:history="1">
            <w:r w:rsidR="00321B32" w:rsidRPr="00120E63">
              <w:rPr>
                <w:rStyle w:val="Hyperlink"/>
                <w:noProof/>
                <w:lang w:val="el-GR"/>
              </w:rPr>
              <w:t>Εισαγωγή</w:t>
            </w:r>
            <w:r w:rsidR="00321B32">
              <w:rPr>
                <w:noProof/>
                <w:webHidden/>
              </w:rPr>
              <w:tab/>
            </w:r>
            <w:r w:rsidR="00321B32">
              <w:rPr>
                <w:noProof/>
                <w:webHidden/>
              </w:rPr>
              <w:fldChar w:fldCharType="begin"/>
            </w:r>
            <w:r w:rsidR="00321B32">
              <w:rPr>
                <w:noProof/>
                <w:webHidden/>
              </w:rPr>
              <w:instrText xml:space="preserve"> PAGEREF _Toc133416393 \h </w:instrText>
            </w:r>
            <w:r w:rsidR="00321B32">
              <w:rPr>
                <w:noProof/>
                <w:webHidden/>
              </w:rPr>
            </w:r>
            <w:r w:rsidR="00321B32">
              <w:rPr>
                <w:noProof/>
                <w:webHidden/>
              </w:rPr>
              <w:fldChar w:fldCharType="separate"/>
            </w:r>
            <w:r w:rsidR="00243310">
              <w:rPr>
                <w:noProof/>
                <w:webHidden/>
              </w:rPr>
              <w:t>9</w:t>
            </w:r>
            <w:r w:rsidR="00321B32">
              <w:rPr>
                <w:noProof/>
                <w:webHidden/>
              </w:rPr>
              <w:fldChar w:fldCharType="end"/>
            </w:r>
          </w:hyperlink>
        </w:p>
        <w:p w14:paraId="12B364B6" w14:textId="63EDDD30"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394" w:history="1">
            <w:r w:rsidR="00321B32" w:rsidRPr="00120E63">
              <w:rPr>
                <w:rStyle w:val="Hyperlink"/>
                <w:noProof/>
                <w:lang w:val="el-GR"/>
              </w:rPr>
              <w:t>Σχεδιασμός και μεταφορά περιεχομένου προσανατολισμένου στην ομάδα-στόχο για ένα πρακτικό έργο με νέους ανθρώπους</w:t>
            </w:r>
            <w:r w:rsidR="00321B32">
              <w:rPr>
                <w:noProof/>
                <w:webHidden/>
              </w:rPr>
              <w:tab/>
            </w:r>
            <w:r w:rsidR="00321B32">
              <w:rPr>
                <w:noProof/>
                <w:webHidden/>
              </w:rPr>
              <w:fldChar w:fldCharType="begin"/>
            </w:r>
            <w:r w:rsidR="00321B32">
              <w:rPr>
                <w:noProof/>
                <w:webHidden/>
              </w:rPr>
              <w:instrText xml:space="preserve"> PAGEREF _Toc133416394 \h </w:instrText>
            </w:r>
            <w:r w:rsidR="00321B32">
              <w:rPr>
                <w:noProof/>
                <w:webHidden/>
              </w:rPr>
            </w:r>
            <w:r w:rsidR="00321B32">
              <w:rPr>
                <w:noProof/>
                <w:webHidden/>
              </w:rPr>
              <w:fldChar w:fldCharType="separate"/>
            </w:r>
            <w:r w:rsidR="00243310">
              <w:rPr>
                <w:noProof/>
                <w:webHidden/>
              </w:rPr>
              <w:t>9</w:t>
            </w:r>
            <w:r w:rsidR="00321B32">
              <w:rPr>
                <w:noProof/>
                <w:webHidden/>
              </w:rPr>
              <w:fldChar w:fldCharType="end"/>
            </w:r>
          </w:hyperlink>
        </w:p>
        <w:p w14:paraId="072B5BE8" w14:textId="64314852"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395" w:history="1">
            <w:r w:rsidR="00321B32" w:rsidRPr="00120E63">
              <w:rPr>
                <w:rStyle w:val="Hyperlink"/>
                <w:noProof/>
                <w:lang w:val="el-GR"/>
              </w:rPr>
              <w:t>Εισαγωγή στη βιωσιμότητα και τους στόχους βιώσιμης ανάπτυξης (ΣΒΑ)</w:t>
            </w:r>
            <w:r w:rsidR="00321B32">
              <w:rPr>
                <w:noProof/>
                <w:webHidden/>
              </w:rPr>
              <w:tab/>
            </w:r>
            <w:r w:rsidR="00321B32">
              <w:rPr>
                <w:noProof/>
                <w:webHidden/>
              </w:rPr>
              <w:fldChar w:fldCharType="begin"/>
            </w:r>
            <w:r w:rsidR="00321B32">
              <w:rPr>
                <w:noProof/>
                <w:webHidden/>
              </w:rPr>
              <w:instrText xml:space="preserve"> PAGEREF _Toc133416395 \h </w:instrText>
            </w:r>
            <w:r w:rsidR="00321B32">
              <w:rPr>
                <w:noProof/>
                <w:webHidden/>
              </w:rPr>
            </w:r>
            <w:r w:rsidR="00321B32">
              <w:rPr>
                <w:noProof/>
                <w:webHidden/>
              </w:rPr>
              <w:fldChar w:fldCharType="separate"/>
            </w:r>
            <w:r w:rsidR="00243310">
              <w:rPr>
                <w:noProof/>
                <w:webHidden/>
              </w:rPr>
              <w:t>11</w:t>
            </w:r>
            <w:r w:rsidR="00321B32">
              <w:rPr>
                <w:noProof/>
                <w:webHidden/>
              </w:rPr>
              <w:fldChar w:fldCharType="end"/>
            </w:r>
          </w:hyperlink>
        </w:p>
        <w:p w14:paraId="25719931" w14:textId="74496609" w:rsidR="00321B32" w:rsidRDefault="00000000">
          <w:pPr>
            <w:pStyle w:val="Verzeichnis3"/>
            <w:tabs>
              <w:tab w:val="right" w:leader="dot" w:pos="9056"/>
            </w:tabs>
            <w:rPr>
              <w:rFonts w:asciiTheme="minorHAnsi" w:eastAsiaTheme="minorEastAsia" w:hAnsiTheme="minorHAnsi" w:cstheme="minorBidi"/>
              <w:noProof/>
              <w:lang w:eastAsia="en-GB"/>
            </w:rPr>
          </w:pPr>
          <w:hyperlink w:anchor="_Toc133416396" w:history="1">
            <w:r w:rsidR="00321B32" w:rsidRPr="00120E63">
              <w:rPr>
                <w:rStyle w:val="Hyperlink"/>
                <w:noProof/>
                <w:lang w:val="el-GR"/>
              </w:rPr>
              <w:t>Πώς να παρουσιάσουμε τους ΣΒΑ στους νέους;</w:t>
            </w:r>
            <w:r w:rsidR="00321B32">
              <w:rPr>
                <w:noProof/>
                <w:webHidden/>
              </w:rPr>
              <w:tab/>
            </w:r>
            <w:r w:rsidR="00321B32">
              <w:rPr>
                <w:noProof/>
                <w:webHidden/>
              </w:rPr>
              <w:fldChar w:fldCharType="begin"/>
            </w:r>
            <w:r w:rsidR="00321B32">
              <w:rPr>
                <w:noProof/>
                <w:webHidden/>
              </w:rPr>
              <w:instrText xml:space="preserve"> PAGEREF _Toc133416396 \h </w:instrText>
            </w:r>
            <w:r w:rsidR="00321B32">
              <w:rPr>
                <w:noProof/>
                <w:webHidden/>
              </w:rPr>
            </w:r>
            <w:r w:rsidR="00321B32">
              <w:rPr>
                <w:noProof/>
                <w:webHidden/>
              </w:rPr>
              <w:fldChar w:fldCharType="separate"/>
            </w:r>
            <w:r w:rsidR="00243310">
              <w:rPr>
                <w:noProof/>
                <w:webHidden/>
              </w:rPr>
              <w:t>12</w:t>
            </w:r>
            <w:r w:rsidR="00321B32">
              <w:rPr>
                <w:noProof/>
                <w:webHidden/>
              </w:rPr>
              <w:fldChar w:fldCharType="end"/>
            </w:r>
          </w:hyperlink>
        </w:p>
        <w:p w14:paraId="120EB256" w14:textId="270A6F42"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397" w:history="1">
            <w:r w:rsidR="00321B32" w:rsidRPr="00120E63">
              <w:rPr>
                <w:rStyle w:val="Hyperlink"/>
                <w:noProof/>
                <w:lang w:val="el-GR"/>
              </w:rPr>
              <w:t>Πώς να κρατάτε τα κίνητρα των ανθρώπων</w:t>
            </w:r>
            <w:r w:rsidR="00321B32">
              <w:rPr>
                <w:noProof/>
                <w:webHidden/>
              </w:rPr>
              <w:tab/>
            </w:r>
            <w:r w:rsidR="00321B32">
              <w:rPr>
                <w:noProof/>
                <w:webHidden/>
              </w:rPr>
              <w:fldChar w:fldCharType="begin"/>
            </w:r>
            <w:r w:rsidR="00321B32">
              <w:rPr>
                <w:noProof/>
                <w:webHidden/>
              </w:rPr>
              <w:instrText xml:space="preserve"> PAGEREF _Toc133416397 \h </w:instrText>
            </w:r>
            <w:r w:rsidR="00321B32">
              <w:rPr>
                <w:noProof/>
                <w:webHidden/>
              </w:rPr>
            </w:r>
            <w:r w:rsidR="00321B32">
              <w:rPr>
                <w:noProof/>
                <w:webHidden/>
              </w:rPr>
              <w:fldChar w:fldCharType="separate"/>
            </w:r>
            <w:r w:rsidR="00243310">
              <w:rPr>
                <w:noProof/>
                <w:webHidden/>
              </w:rPr>
              <w:t>14</w:t>
            </w:r>
            <w:r w:rsidR="00321B32">
              <w:rPr>
                <w:noProof/>
                <w:webHidden/>
              </w:rPr>
              <w:fldChar w:fldCharType="end"/>
            </w:r>
          </w:hyperlink>
        </w:p>
        <w:p w14:paraId="58DC564C" w14:textId="7E2B18E6"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398" w:history="1">
            <w:r w:rsidR="00321B32" w:rsidRPr="00120E63">
              <w:rPr>
                <w:rStyle w:val="Hyperlink"/>
                <w:noProof/>
                <w:lang w:val="el-GR"/>
              </w:rPr>
              <w:t>Παρακολούθηση της μαθησιακής προόδου</w:t>
            </w:r>
            <w:r w:rsidR="00321B32">
              <w:rPr>
                <w:noProof/>
                <w:webHidden/>
              </w:rPr>
              <w:tab/>
            </w:r>
            <w:r w:rsidR="00321B32">
              <w:rPr>
                <w:noProof/>
                <w:webHidden/>
              </w:rPr>
              <w:fldChar w:fldCharType="begin"/>
            </w:r>
            <w:r w:rsidR="00321B32">
              <w:rPr>
                <w:noProof/>
                <w:webHidden/>
              </w:rPr>
              <w:instrText xml:space="preserve"> PAGEREF _Toc133416398 \h </w:instrText>
            </w:r>
            <w:r w:rsidR="00321B32">
              <w:rPr>
                <w:noProof/>
                <w:webHidden/>
              </w:rPr>
            </w:r>
            <w:r w:rsidR="00321B32">
              <w:rPr>
                <w:noProof/>
                <w:webHidden/>
              </w:rPr>
              <w:fldChar w:fldCharType="separate"/>
            </w:r>
            <w:r w:rsidR="00243310">
              <w:rPr>
                <w:noProof/>
                <w:webHidden/>
              </w:rPr>
              <w:t>16</w:t>
            </w:r>
            <w:r w:rsidR="00321B32">
              <w:rPr>
                <w:noProof/>
                <w:webHidden/>
              </w:rPr>
              <w:fldChar w:fldCharType="end"/>
            </w:r>
          </w:hyperlink>
        </w:p>
        <w:p w14:paraId="17E77F46" w14:textId="4C21FF5E"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399" w:history="1">
            <w:r w:rsidR="00321B32" w:rsidRPr="00120E63">
              <w:rPr>
                <w:rStyle w:val="Hyperlink"/>
                <w:noProof/>
                <w:lang w:val="el-GR"/>
              </w:rPr>
              <w:t>Πώς να δίνετε και να λαμβάνετε ανατροφοδότηση</w:t>
            </w:r>
            <w:r w:rsidR="00321B32">
              <w:rPr>
                <w:noProof/>
                <w:webHidden/>
              </w:rPr>
              <w:tab/>
            </w:r>
            <w:r w:rsidR="00321B32">
              <w:rPr>
                <w:noProof/>
                <w:webHidden/>
              </w:rPr>
              <w:fldChar w:fldCharType="begin"/>
            </w:r>
            <w:r w:rsidR="00321B32">
              <w:rPr>
                <w:noProof/>
                <w:webHidden/>
              </w:rPr>
              <w:instrText xml:space="preserve"> PAGEREF _Toc133416399 \h </w:instrText>
            </w:r>
            <w:r w:rsidR="00321B32">
              <w:rPr>
                <w:noProof/>
                <w:webHidden/>
              </w:rPr>
            </w:r>
            <w:r w:rsidR="00321B32">
              <w:rPr>
                <w:noProof/>
                <w:webHidden/>
              </w:rPr>
              <w:fldChar w:fldCharType="separate"/>
            </w:r>
            <w:r w:rsidR="00243310">
              <w:rPr>
                <w:noProof/>
                <w:webHidden/>
              </w:rPr>
              <w:t>17</w:t>
            </w:r>
            <w:r w:rsidR="00321B32">
              <w:rPr>
                <w:noProof/>
                <w:webHidden/>
              </w:rPr>
              <w:fldChar w:fldCharType="end"/>
            </w:r>
          </w:hyperlink>
        </w:p>
        <w:p w14:paraId="270A55DB" w14:textId="16B14B55"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00" w:history="1">
            <w:r w:rsidR="00321B32" w:rsidRPr="00120E63">
              <w:rPr>
                <w:rStyle w:val="Hyperlink"/>
                <w:noProof/>
                <w:lang w:val="el-GR"/>
              </w:rPr>
              <w:t>Αντιμετώπιση των συγκρούσεων</w:t>
            </w:r>
            <w:r w:rsidR="00321B32">
              <w:rPr>
                <w:noProof/>
                <w:webHidden/>
              </w:rPr>
              <w:tab/>
            </w:r>
            <w:r w:rsidR="00321B32">
              <w:rPr>
                <w:noProof/>
                <w:webHidden/>
              </w:rPr>
              <w:fldChar w:fldCharType="begin"/>
            </w:r>
            <w:r w:rsidR="00321B32">
              <w:rPr>
                <w:noProof/>
                <w:webHidden/>
              </w:rPr>
              <w:instrText xml:space="preserve"> PAGEREF _Toc133416400 \h </w:instrText>
            </w:r>
            <w:r w:rsidR="00321B32">
              <w:rPr>
                <w:noProof/>
                <w:webHidden/>
              </w:rPr>
            </w:r>
            <w:r w:rsidR="00321B32">
              <w:rPr>
                <w:noProof/>
                <w:webHidden/>
              </w:rPr>
              <w:fldChar w:fldCharType="separate"/>
            </w:r>
            <w:r w:rsidR="00243310">
              <w:rPr>
                <w:noProof/>
                <w:webHidden/>
              </w:rPr>
              <w:t>19</w:t>
            </w:r>
            <w:r w:rsidR="00321B32">
              <w:rPr>
                <w:noProof/>
                <w:webHidden/>
              </w:rPr>
              <w:fldChar w:fldCharType="end"/>
            </w:r>
          </w:hyperlink>
        </w:p>
        <w:p w14:paraId="528C7997" w14:textId="65965BB3"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401" w:history="1">
            <w:r w:rsidR="00321B32" w:rsidRPr="00120E63">
              <w:rPr>
                <w:rStyle w:val="Hyperlink"/>
                <w:noProof/>
                <w:lang w:val="el-GR"/>
              </w:rPr>
              <w:t>Ενότητα 2 - Δημιουργία μιας περιβαλλοντικής περιήγησης φωτογραφιών 360°</w:t>
            </w:r>
            <w:r w:rsidR="00321B32">
              <w:rPr>
                <w:noProof/>
                <w:webHidden/>
              </w:rPr>
              <w:tab/>
            </w:r>
            <w:r w:rsidR="00321B32">
              <w:rPr>
                <w:noProof/>
                <w:webHidden/>
              </w:rPr>
              <w:fldChar w:fldCharType="begin"/>
            </w:r>
            <w:r w:rsidR="00321B32">
              <w:rPr>
                <w:noProof/>
                <w:webHidden/>
              </w:rPr>
              <w:instrText xml:space="preserve"> PAGEREF _Toc133416401 \h </w:instrText>
            </w:r>
            <w:r w:rsidR="00321B32">
              <w:rPr>
                <w:noProof/>
                <w:webHidden/>
              </w:rPr>
            </w:r>
            <w:r w:rsidR="00321B32">
              <w:rPr>
                <w:noProof/>
                <w:webHidden/>
              </w:rPr>
              <w:fldChar w:fldCharType="separate"/>
            </w:r>
            <w:r w:rsidR="00243310">
              <w:rPr>
                <w:noProof/>
                <w:webHidden/>
              </w:rPr>
              <w:t>21</w:t>
            </w:r>
            <w:r w:rsidR="00321B32">
              <w:rPr>
                <w:noProof/>
                <w:webHidden/>
              </w:rPr>
              <w:fldChar w:fldCharType="end"/>
            </w:r>
          </w:hyperlink>
        </w:p>
        <w:p w14:paraId="7221772F" w14:textId="0B18E33D"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02" w:history="1">
            <w:r w:rsidR="00321B32" w:rsidRPr="00120E63">
              <w:rPr>
                <w:rStyle w:val="Hyperlink"/>
                <w:noProof/>
                <w:lang w:val="el-GR"/>
              </w:rPr>
              <w:t>Εισαγωγή</w:t>
            </w:r>
            <w:r w:rsidR="00321B32">
              <w:rPr>
                <w:noProof/>
                <w:webHidden/>
              </w:rPr>
              <w:tab/>
            </w:r>
            <w:r w:rsidR="00321B32">
              <w:rPr>
                <w:noProof/>
                <w:webHidden/>
              </w:rPr>
              <w:fldChar w:fldCharType="begin"/>
            </w:r>
            <w:r w:rsidR="00321B32">
              <w:rPr>
                <w:noProof/>
                <w:webHidden/>
              </w:rPr>
              <w:instrText xml:space="preserve"> PAGEREF _Toc133416402 \h </w:instrText>
            </w:r>
            <w:r w:rsidR="00321B32">
              <w:rPr>
                <w:noProof/>
                <w:webHidden/>
              </w:rPr>
            </w:r>
            <w:r w:rsidR="00321B32">
              <w:rPr>
                <w:noProof/>
                <w:webHidden/>
              </w:rPr>
              <w:fldChar w:fldCharType="separate"/>
            </w:r>
            <w:r w:rsidR="00243310">
              <w:rPr>
                <w:noProof/>
                <w:webHidden/>
              </w:rPr>
              <w:t>22</w:t>
            </w:r>
            <w:r w:rsidR="00321B32">
              <w:rPr>
                <w:noProof/>
                <w:webHidden/>
              </w:rPr>
              <w:fldChar w:fldCharType="end"/>
            </w:r>
          </w:hyperlink>
        </w:p>
        <w:p w14:paraId="08E64468" w14:textId="23AC6E8D"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03" w:history="1">
            <w:r w:rsidR="00321B32" w:rsidRPr="00120E63">
              <w:rPr>
                <w:rStyle w:val="Hyperlink"/>
                <w:noProof/>
                <w:lang w:val="el-GR"/>
              </w:rPr>
              <w:t>Τι είναι η φωτογραφική ξενάγηση;</w:t>
            </w:r>
            <w:r w:rsidR="00321B32">
              <w:rPr>
                <w:noProof/>
                <w:webHidden/>
              </w:rPr>
              <w:tab/>
            </w:r>
            <w:r w:rsidR="00321B32">
              <w:rPr>
                <w:noProof/>
                <w:webHidden/>
              </w:rPr>
              <w:fldChar w:fldCharType="begin"/>
            </w:r>
            <w:r w:rsidR="00321B32">
              <w:rPr>
                <w:noProof/>
                <w:webHidden/>
              </w:rPr>
              <w:instrText xml:space="preserve"> PAGEREF _Toc133416403 \h </w:instrText>
            </w:r>
            <w:r w:rsidR="00321B32">
              <w:rPr>
                <w:noProof/>
                <w:webHidden/>
              </w:rPr>
            </w:r>
            <w:r w:rsidR="00321B32">
              <w:rPr>
                <w:noProof/>
                <w:webHidden/>
              </w:rPr>
              <w:fldChar w:fldCharType="separate"/>
            </w:r>
            <w:r w:rsidR="00243310">
              <w:rPr>
                <w:noProof/>
                <w:webHidden/>
              </w:rPr>
              <w:t>22</w:t>
            </w:r>
            <w:r w:rsidR="00321B32">
              <w:rPr>
                <w:noProof/>
                <w:webHidden/>
              </w:rPr>
              <w:fldChar w:fldCharType="end"/>
            </w:r>
          </w:hyperlink>
        </w:p>
        <w:p w14:paraId="04DB06DA" w14:textId="61AC76B8"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04" w:history="1">
            <w:r w:rsidR="00321B32" w:rsidRPr="00120E63">
              <w:rPr>
                <w:rStyle w:val="Hyperlink"/>
                <w:noProof/>
                <w:lang w:val="el-GR"/>
              </w:rPr>
              <w:t>Τι κάνει μια φωτογραφική περιήγηση 360° ξεχωριστή;</w:t>
            </w:r>
            <w:r w:rsidR="00321B32">
              <w:rPr>
                <w:noProof/>
                <w:webHidden/>
              </w:rPr>
              <w:tab/>
            </w:r>
            <w:r w:rsidR="00321B32">
              <w:rPr>
                <w:noProof/>
                <w:webHidden/>
              </w:rPr>
              <w:fldChar w:fldCharType="begin"/>
            </w:r>
            <w:r w:rsidR="00321B32">
              <w:rPr>
                <w:noProof/>
                <w:webHidden/>
              </w:rPr>
              <w:instrText xml:space="preserve"> PAGEREF _Toc133416404 \h </w:instrText>
            </w:r>
            <w:r w:rsidR="00321B32">
              <w:rPr>
                <w:noProof/>
                <w:webHidden/>
              </w:rPr>
            </w:r>
            <w:r w:rsidR="00321B32">
              <w:rPr>
                <w:noProof/>
                <w:webHidden/>
              </w:rPr>
              <w:fldChar w:fldCharType="separate"/>
            </w:r>
            <w:r w:rsidR="00243310">
              <w:rPr>
                <w:noProof/>
                <w:webHidden/>
              </w:rPr>
              <w:t>22</w:t>
            </w:r>
            <w:r w:rsidR="00321B32">
              <w:rPr>
                <w:noProof/>
                <w:webHidden/>
              </w:rPr>
              <w:fldChar w:fldCharType="end"/>
            </w:r>
          </w:hyperlink>
        </w:p>
        <w:p w14:paraId="61A28E18" w14:textId="072B4454"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05" w:history="1">
            <w:r w:rsidR="00321B32" w:rsidRPr="00120E63">
              <w:rPr>
                <w:rStyle w:val="Hyperlink"/>
                <w:noProof/>
              </w:rPr>
              <w:t>Φωτογραφικές περιηγήσεις και συγγραφή σεναρίων</w:t>
            </w:r>
            <w:r w:rsidR="00321B32">
              <w:rPr>
                <w:noProof/>
                <w:webHidden/>
              </w:rPr>
              <w:tab/>
            </w:r>
            <w:r w:rsidR="00321B32">
              <w:rPr>
                <w:noProof/>
                <w:webHidden/>
              </w:rPr>
              <w:fldChar w:fldCharType="begin"/>
            </w:r>
            <w:r w:rsidR="00321B32">
              <w:rPr>
                <w:noProof/>
                <w:webHidden/>
              </w:rPr>
              <w:instrText xml:space="preserve"> PAGEREF _Toc133416405 \h </w:instrText>
            </w:r>
            <w:r w:rsidR="00321B32">
              <w:rPr>
                <w:noProof/>
                <w:webHidden/>
              </w:rPr>
            </w:r>
            <w:r w:rsidR="00321B32">
              <w:rPr>
                <w:noProof/>
                <w:webHidden/>
              </w:rPr>
              <w:fldChar w:fldCharType="separate"/>
            </w:r>
            <w:r w:rsidR="00243310">
              <w:rPr>
                <w:noProof/>
                <w:webHidden/>
              </w:rPr>
              <w:t>25</w:t>
            </w:r>
            <w:r w:rsidR="00321B32">
              <w:rPr>
                <w:noProof/>
                <w:webHidden/>
              </w:rPr>
              <w:fldChar w:fldCharType="end"/>
            </w:r>
          </w:hyperlink>
        </w:p>
        <w:p w14:paraId="343211B3" w14:textId="7FF50701"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06" w:history="1">
            <w:r w:rsidR="00321B32" w:rsidRPr="00120E63">
              <w:rPr>
                <w:rStyle w:val="Hyperlink"/>
                <w:noProof/>
                <w:lang w:val="el-GR"/>
              </w:rPr>
              <w:t>Αφήγηση ιστοριών</w:t>
            </w:r>
            <w:r w:rsidR="00321B32">
              <w:rPr>
                <w:noProof/>
                <w:webHidden/>
              </w:rPr>
              <w:tab/>
            </w:r>
            <w:r w:rsidR="00321B32">
              <w:rPr>
                <w:noProof/>
                <w:webHidden/>
              </w:rPr>
              <w:fldChar w:fldCharType="begin"/>
            </w:r>
            <w:r w:rsidR="00321B32">
              <w:rPr>
                <w:noProof/>
                <w:webHidden/>
              </w:rPr>
              <w:instrText xml:space="preserve"> PAGEREF _Toc133416406 \h </w:instrText>
            </w:r>
            <w:r w:rsidR="00321B32">
              <w:rPr>
                <w:noProof/>
                <w:webHidden/>
              </w:rPr>
            </w:r>
            <w:r w:rsidR="00321B32">
              <w:rPr>
                <w:noProof/>
                <w:webHidden/>
              </w:rPr>
              <w:fldChar w:fldCharType="separate"/>
            </w:r>
            <w:r w:rsidR="00243310">
              <w:rPr>
                <w:noProof/>
                <w:webHidden/>
              </w:rPr>
              <w:t>26</w:t>
            </w:r>
            <w:r w:rsidR="00321B32">
              <w:rPr>
                <w:noProof/>
                <w:webHidden/>
              </w:rPr>
              <w:fldChar w:fldCharType="end"/>
            </w:r>
          </w:hyperlink>
        </w:p>
        <w:p w14:paraId="7FDDD7D7" w14:textId="7AD2A58F" w:rsidR="00321B32" w:rsidRDefault="00000000">
          <w:pPr>
            <w:pStyle w:val="Verzeichnis3"/>
            <w:tabs>
              <w:tab w:val="right" w:leader="dot" w:pos="9056"/>
            </w:tabs>
            <w:rPr>
              <w:rFonts w:asciiTheme="minorHAnsi" w:eastAsiaTheme="minorEastAsia" w:hAnsiTheme="minorHAnsi" w:cstheme="minorBidi"/>
              <w:noProof/>
              <w:lang w:eastAsia="en-GB"/>
            </w:rPr>
          </w:pPr>
          <w:hyperlink w:anchor="_Toc133416407" w:history="1">
            <w:r w:rsidR="00321B32" w:rsidRPr="00120E63">
              <w:rPr>
                <w:rStyle w:val="Hyperlink"/>
                <w:noProof/>
              </w:rPr>
              <w:t>Το απαραίτητο υπόβαθρο</w:t>
            </w:r>
            <w:r w:rsidR="00321B32">
              <w:rPr>
                <w:noProof/>
                <w:webHidden/>
              </w:rPr>
              <w:tab/>
            </w:r>
            <w:r w:rsidR="00321B32">
              <w:rPr>
                <w:noProof/>
                <w:webHidden/>
              </w:rPr>
              <w:fldChar w:fldCharType="begin"/>
            </w:r>
            <w:r w:rsidR="00321B32">
              <w:rPr>
                <w:noProof/>
                <w:webHidden/>
              </w:rPr>
              <w:instrText xml:space="preserve"> PAGEREF _Toc133416407 \h </w:instrText>
            </w:r>
            <w:r w:rsidR="00321B32">
              <w:rPr>
                <w:noProof/>
                <w:webHidden/>
              </w:rPr>
            </w:r>
            <w:r w:rsidR="00321B32">
              <w:rPr>
                <w:noProof/>
                <w:webHidden/>
              </w:rPr>
              <w:fldChar w:fldCharType="separate"/>
            </w:r>
            <w:r w:rsidR="00243310">
              <w:rPr>
                <w:noProof/>
                <w:webHidden/>
              </w:rPr>
              <w:t>29</w:t>
            </w:r>
            <w:r w:rsidR="00321B32">
              <w:rPr>
                <w:noProof/>
                <w:webHidden/>
              </w:rPr>
              <w:fldChar w:fldCharType="end"/>
            </w:r>
          </w:hyperlink>
        </w:p>
        <w:p w14:paraId="7CAE4ECF" w14:textId="1E8DCA67"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08" w:history="1">
            <w:r w:rsidR="00321B32" w:rsidRPr="00120E63">
              <w:rPr>
                <w:rStyle w:val="Hyperlink"/>
                <w:noProof/>
                <w:lang w:val="el-GR"/>
              </w:rPr>
              <w:t>Η διαδικασία συγγραφής σεναρίου</w:t>
            </w:r>
            <w:r w:rsidR="00321B32">
              <w:rPr>
                <w:noProof/>
                <w:webHidden/>
              </w:rPr>
              <w:tab/>
            </w:r>
            <w:r w:rsidR="00321B32">
              <w:rPr>
                <w:noProof/>
                <w:webHidden/>
              </w:rPr>
              <w:fldChar w:fldCharType="begin"/>
            </w:r>
            <w:r w:rsidR="00321B32">
              <w:rPr>
                <w:noProof/>
                <w:webHidden/>
              </w:rPr>
              <w:instrText xml:space="preserve"> PAGEREF _Toc133416408 \h </w:instrText>
            </w:r>
            <w:r w:rsidR="00321B32">
              <w:rPr>
                <w:noProof/>
                <w:webHidden/>
              </w:rPr>
            </w:r>
            <w:r w:rsidR="00321B32">
              <w:rPr>
                <w:noProof/>
                <w:webHidden/>
              </w:rPr>
              <w:fldChar w:fldCharType="separate"/>
            </w:r>
            <w:r w:rsidR="00243310">
              <w:rPr>
                <w:noProof/>
                <w:webHidden/>
              </w:rPr>
              <w:t>30</w:t>
            </w:r>
            <w:r w:rsidR="00321B32">
              <w:rPr>
                <w:noProof/>
                <w:webHidden/>
              </w:rPr>
              <w:fldChar w:fldCharType="end"/>
            </w:r>
          </w:hyperlink>
        </w:p>
        <w:p w14:paraId="46125735" w14:textId="06BA6AE5"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409" w:history="1">
            <w:r w:rsidR="00321B32" w:rsidRPr="00120E63">
              <w:rPr>
                <w:rStyle w:val="Hyperlink"/>
                <w:noProof/>
              </w:rPr>
              <w:t>Ενότητα 3 - Τεχνολογία</w:t>
            </w:r>
            <w:r w:rsidR="00321B32">
              <w:rPr>
                <w:noProof/>
                <w:webHidden/>
              </w:rPr>
              <w:tab/>
            </w:r>
            <w:r w:rsidR="00321B32">
              <w:rPr>
                <w:noProof/>
                <w:webHidden/>
              </w:rPr>
              <w:fldChar w:fldCharType="begin"/>
            </w:r>
            <w:r w:rsidR="00321B32">
              <w:rPr>
                <w:noProof/>
                <w:webHidden/>
              </w:rPr>
              <w:instrText xml:space="preserve"> PAGEREF _Toc133416409 \h </w:instrText>
            </w:r>
            <w:r w:rsidR="00321B32">
              <w:rPr>
                <w:noProof/>
                <w:webHidden/>
              </w:rPr>
            </w:r>
            <w:r w:rsidR="00321B32">
              <w:rPr>
                <w:noProof/>
                <w:webHidden/>
              </w:rPr>
              <w:fldChar w:fldCharType="separate"/>
            </w:r>
            <w:r w:rsidR="00243310">
              <w:rPr>
                <w:noProof/>
                <w:webHidden/>
              </w:rPr>
              <w:t>32</w:t>
            </w:r>
            <w:r w:rsidR="00321B32">
              <w:rPr>
                <w:noProof/>
                <w:webHidden/>
              </w:rPr>
              <w:fldChar w:fldCharType="end"/>
            </w:r>
          </w:hyperlink>
        </w:p>
        <w:p w14:paraId="48A85768" w14:textId="771E4103"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10" w:history="1">
            <w:r w:rsidR="00321B32" w:rsidRPr="00120E63">
              <w:rPr>
                <w:rStyle w:val="Hyperlink"/>
                <w:noProof/>
                <w:lang w:val="el-GR"/>
              </w:rPr>
              <w:t>Εισαγωγή</w:t>
            </w:r>
            <w:r w:rsidR="00321B32">
              <w:rPr>
                <w:noProof/>
                <w:webHidden/>
              </w:rPr>
              <w:tab/>
            </w:r>
            <w:r w:rsidR="00321B32">
              <w:rPr>
                <w:noProof/>
                <w:webHidden/>
              </w:rPr>
              <w:fldChar w:fldCharType="begin"/>
            </w:r>
            <w:r w:rsidR="00321B32">
              <w:rPr>
                <w:noProof/>
                <w:webHidden/>
              </w:rPr>
              <w:instrText xml:space="preserve"> PAGEREF _Toc133416410 \h </w:instrText>
            </w:r>
            <w:r w:rsidR="00321B32">
              <w:rPr>
                <w:noProof/>
                <w:webHidden/>
              </w:rPr>
            </w:r>
            <w:r w:rsidR="00321B32">
              <w:rPr>
                <w:noProof/>
                <w:webHidden/>
              </w:rPr>
              <w:fldChar w:fldCharType="separate"/>
            </w:r>
            <w:r w:rsidR="00243310">
              <w:rPr>
                <w:noProof/>
                <w:webHidden/>
              </w:rPr>
              <w:t>33</w:t>
            </w:r>
            <w:r w:rsidR="00321B32">
              <w:rPr>
                <w:noProof/>
                <w:webHidden/>
              </w:rPr>
              <w:fldChar w:fldCharType="end"/>
            </w:r>
          </w:hyperlink>
        </w:p>
        <w:p w14:paraId="7D2E11BC" w14:textId="46780546"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11" w:history="1">
            <w:r w:rsidR="00321B32" w:rsidRPr="00120E63">
              <w:rPr>
                <w:rStyle w:val="Hyperlink"/>
                <w:noProof/>
                <w:lang w:val="el-GR"/>
              </w:rPr>
              <w:t>Εικονική πραγματικότητα</w:t>
            </w:r>
            <w:r w:rsidR="00321B32">
              <w:rPr>
                <w:noProof/>
                <w:webHidden/>
              </w:rPr>
              <w:tab/>
            </w:r>
            <w:r w:rsidR="00321B32">
              <w:rPr>
                <w:noProof/>
                <w:webHidden/>
              </w:rPr>
              <w:fldChar w:fldCharType="begin"/>
            </w:r>
            <w:r w:rsidR="00321B32">
              <w:rPr>
                <w:noProof/>
                <w:webHidden/>
              </w:rPr>
              <w:instrText xml:space="preserve"> PAGEREF _Toc133416411 \h </w:instrText>
            </w:r>
            <w:r w:rsidR="00321B32">
              <w:rPr>
                <w:noProof/>
                <w:webHidden/>
              </w:rPr>
            </w:r>
            <w:r w:rsidR="00321B32">
              <w:rPr>
                <w:noProof/>
                <w:webHidden/>
              </w:rPr>
              <w:fldChar w:fldCharType="separate"/>
            </w:r>
            <w:r w:rsidR="00243310">
              <w:rPr>
                <w:noProof/>
                <w:webHidden/>
              </w:rPr>
              <w:t>33</w:t>
            </w:r>
            <w:r w:rsidR="00321B32">
              <w:rPr>
                <w:noProof/>
                <w:webHidden/>
              </w:rPr>
              <w:fldChar w:fldCharType="end"/>
            </w:r>
          </w:hyperlink>
        </w:p>
        <w:p w14:paraId="6B6B5B25" w14:textId="1437D2F1"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12" w:history="1">
            <w:r w:rsidR="00321B32" w:rsidRPr="00120E63">
              <w:rPr>
                <w:rStyle w:val="Hyperlink"/>
                <w:noProof/>
                <w:lang w:val="el-GR"/>
              </w:rPr>
              <w:t>Δημιουργία περιεχομένου 360° και φωτογραφικών περιηγήσεων</w:t>
            </w:r>
            <w:r w:rsidR="00321B32">
              <w:rPr>
                <w:noProof/>
                <w:webHidden/>
              </w:rPr>
              <w:tab/>
            </w:r>
            <w:r w:rsidR="00321B32">
              <w:rPr>
                <w:noProof/>
                <w:webHidden/>
              </w:rPr>
              <w:fldChar w:fldCharType="begin"/>
            </w:r>
            <w:r w:rsidR="00321B32">
              <w:rPr>
                <w:noProof/>
                <w:webHidden/>
              </w:rPr>
              <w:instrText xml:space="preserve"> PAGEREF _Toc133416412 \h </w:instrText>
            </w:r>
            <w:r w:rsidR="00321B32">
              <w:rPr>
                <w:noProof/>
                <w:webHidden/>
              </w:rPr>
            </w:r>
            <w:r w:rsidR="00321B32">
              <w:rPr>
                <w:noProof/>
                <w:webHidden/>
              </w:rPr>
              <w:fldChar w:fldCharType="separate"/>
            </w:r>
            <w:r w:rsidR="00243310">
              <w:rPr>
                <w:noProof/>
                <w:webHidden/>
              </w:rPr>
              <w:t>37</w:t>
            </w:r>
            <w:r w:rsidR="00321B32">
              <w:rPr>
                <w:noProof/>
                <w:webHidden/>
              </w:rPr>
              <w:fldChar w:fldCharType="end"/>
            </w:r>
          </w:hyperlink>
        </w:p>
        <w:p w14:paraId="10949268" w14:textId="7D9C997F" w:rsidR="00321B32" w:rsidRDefault="00000000">
          <w:pPr>
            <w:pStyle w:val="Verzeichnis3"/>
            <w:tabs>
              <w:tab w:val="right" w:leader="dot" w:pos="9056"/>
            </w:tabs>
            <w:rPr>
              <w:rFonts w:asciiTheme="minorHAnsi" w:eastAsiaTheme="minorEastAsia" w:hAnsiTheme="minorHAnsi" w:cstheme="minorBidi"/>
              <w:noProof/>
              <w:lang w:eastAsia="en-GB"/>
            </w:rPr>
          </w:pPr>
          <w:hyperlink w:anchor="_Toc133416413" w:history="1">
            <w:r w:rsidR="00321B32" w:rsidRPr="00120E63">
              <w:rPr>
                <w:rStyle w:val="Hyperlink"/>
                <w:noProof/>
                <w:lang w:val="el-GR"/>
              </w:rPr>
              <w:t>Δυνατότητες παραγωγής εικόνων και βίντεο 360°</w:t>
            </w:r>
            <w:r w:rsidR="00321B32">
              <w:rPr>
                <w:noProof/>
                <w:webHidden/>
              </w:rPr>
              <w:tab/>
            </w:r>
            <w:r w:rsidR="00321B32">
              <w:rPr>
                <w:noProof/>
                <w:webHidden/>
              </w:rPr>
              <w:fldChar w:fldCharType="begin"/>
            </w:r>
            <w:r w:rsidR="00321B32">
              <w:rPr>
                <w:noProof/>
                <w:webHidden/>
              </w:rPr>
              <w:instrText xml:space="preserve"> PAGEREF _Toc133416413 \h </w:instrText>
            </w:r>
            <w:r w:rsidR="00321B32">
              <w:rPr>
                <w:noProof/>
                <w:webHidden/>
              </w:rPr>
            </w:r>
            <w:r w:rsidR="00321B32">
              <w:rPr>
                <w:noProof/>
                <w:webHidden/>
              </w:rPr>
              <w:fldChar w:fldCharType="separate"/>
            </w:r>
            <w:r w:rsidR="00243310">
              <w:rPr>
                <w:noProof/>
                <w:webHidden/>
              </w:rPr>
              <w:t>37</w:t>
            </w:r>
            <w:r w:rsidR="00321B32">
              <w:rPr>
                <w:noProof/>
                <w:webHidden/>
              </w:rPr>
              <w:fldChar w:fldCharType="end"/>
            </w:r>
          </w:hyperlink>
        </w:p>
        <w:p w14:paraId="2EC14BEA" w14:textId="1BF277A0" w:rsidR="00321B32" w:rsidRDefault="00000000">
          <w:pPr>
            <w:pStyle w:val="Verzeichnis3"/>
            <w:tabs>
              <w:tab w:val="right" w:leader="dot" w:pos="9056"/>
            </w:tabs>
            <w:rPr>
              <w:rFonts w:asciiTheme="minorHAnsi" w:eastAsiaTheme="minorEastAsia" w:hAnsiTheme="minorHAnsi" w:cstheme="minorBidi"/>
              <w:noProof/>
              <w:lang w:eastAsia="en-GB"/>
            </w:rPr>
          </w:pPr>
          <w:hyperlink w:anchor="_Toc133416414" w:history="1">
            <w:r w:rsidR="00321B32" w:rsidRPr="00120E63">
              <w:rPr>
                <w:rStyle w:val="Hyperlink"/>
                <w:rFonts w:cs="Times New Roman (Überschriften"/>
                <w:b/>
                <w:caps/>
                <w:noProof/>
                <w:lang w:val="el-GR"/>
              </w:rPr>
              <w:t xml:space="preserve">Οδηγίες για τη δημιουργία εικόνων 360° με το </w:t>
            </w:r>
            <w:r w:rsidR="00321B32" w:rsidRPr="00120E63">
              <w:rPr>
                <w:rStyle w:val="Hyperlink"/>
                <w:rFonts w:cs="Times New Roman (Überschriften"/>
                <w:b/>
                <w:caps/>
                <w:noProof/>
              </w:rPr>
              <w:t>google</w:t>
            </w:r>
            <w:r w:rsidR="00321B32" w:rsidRPr="00120E63">
              <w:rPr>
                <w:rStyle w:val="Hyperlink"/>
                <w:rFonts w:cs="Times New Roman (Überschriften"/>
                <w:b/>
                <w:caps/>
                <w:noProof/>
                <w:lang w:val="el-GR"/>
              </w:rPr>
              <w:t xml:space="preserve"> </w:t>
            </w:r>
            <w:r w:rsidR="00321B32" w:rsidRPr="00120E63">
              <w:rPr>
                <w:rStyle w:val="Hyperlink"/>
                <w:rFonts w:cs="Times New Roman (Überschriften"/>
                <w:b/>
                <w:caps/>
                <w:noProof/>
              </w:rPr>
              <w:t>street</w:t>
            </w:r>
            <w:r w:rsidR="00321B32" w:rsidRPr="00120E63">
              <w:rPr>
                <w:rStyle w:val="Hyperlink"/>
                <w:rFonts w:cs="Times New Roman (Überschriften"/>
                <w:b/>
                <w:caps/>
                <w:noProof/>
                <w:lang w:val="el-GR"/>
              </w:rPr>
              <w:t xml:space="preserve"> </w:t>
            </w:r>
            <w:r w:rsidR="00321B32" w:rsidRPr="00120E63">
              <w:rPr>
                <w:rStyle w:val="Hyperlink"/>
                <w:rFonts w:cs="Times New Roman (Überschriften"/>
                <w:b/>
                <w:caps/>
                <w:noProof/>
              </w:rPr>
              <w:t>view</w:t>
            </w:r>
            <w:r w:rsidR="00321B32">
              <w:rPr>
                <w:noProof/>
                <w:webHidden/>
              </w:rPr>
              <w:tab/>
            </w:r>
            <w:r w:rsidR="00321B32">
              <w:rPr>
                <w:noProof/>
                <w:webHidden/>
              </w:rPr>
              <w:fldChar w:fldCharType="begin"/>
            </w:r>
            <w:r w:rsidR="00321B32">
              <w:rPr>
                <w:noProof/>
                <w:webHidden/>
              </w:rPr>
              <w:instrText xml:space="preserve"> PAGEREF _Toc133416414 \h </w:instrText>
            </w:r>
            <w:r w:rsidR="00321B32">
              <w:rPr>
                <w:noProof/>
                <w:webHidden/>
              </w:rPr>
            </w:r>
            <w:r w:rsidR="00321B32">
              <w:rPr>
                <w:noProof/>
                <w:webHidden/>
              </w:rPr>
              <w:fldChar w:fldCharType="separate"/>
            </w:r>
            <w:r w:rsidR="00243310">
              <w:rPr>
                <w:noProof/>
                <w:webHidden/>
              </w:rPr>
              <w:t>39</w:t>
            </w:r>
            <w:r w:rsidR="00321B32">
              <w:rPr>
                <w:noProof/>
                <w:webHidden/>
              </w:rPr>
              <w:fldChar w:fldCharType="end"/>
            </w:r>
          </w:hyperlink>
        </w:p>
        <w:p w14:paraId="488A2952" w14:textId="2980FE07" w:rsidR="00321B32" w:rsidRDefault="00000000">
          <w:pPr>
            <w:pStyle w:val="Verzeichnis3"/>
            <w:tabs>
              <w:tab w:val="right" w:leader="dot" w:pos="9056"/>
            </w:tabs>
            <w:rPr>
              <w:rFonts w:asciiTheme="minorHAnsi" w:eastAsiaTheme="minorEastAsia" w:hAnsiTheme="minorHAnsi" w:cstheme="minorBidi"/>
              <w:noProof/>
              <w:lang w:eastAsia="en-GB"/>
            </w:rPr>
          </w:pPr>
          <w:hyperlink w:anchor="_Toc133416415" w:history="1">
            <w:r w:rsidR="00321B32" w:rsidRPr="00120E63">
              <w:rPr>
                <w:rStyle w:val="Hyperlink"/>
                <w:noProof/>
                <w:lang w:val="el-GR"/>
              </w:rPr>
              <w:t>Δημιουργήστε φωτογραφικές περιηγήσεις σε 360°</w:t>
            </w:r>
            <w:r w:rsidR="00321B32">
              <w:rPr>
                <w:noProof/>
                <w:webHidden/>
              </w:rPr>
              <w:tab/>
            </w:r>
            <w:r w:rsidR="00321B32">
              <w:rPr>
                <w:noProof/>
                <w:webHidden/>
              </w:rPr>
              <w:fldChar w:fldCharType="begin"/>
            </w:r>
            <w:r w:rsidR="00321B32">
              <w:rPr>
                <w:noProof/>
                <w:webHidden/>
              </w:rPr>
              <w:instrText xml:space="preserve"> PAGEREF _Toc133416415 \h </w:instrText>
            </w:r>
            <w:r w:rsidR="00321B32">
              <w:rPr>
                <w:noProof/>
                <w:webHidden/>
              </w:rPr>
            </w:r>
            <w:r w:rsidR="00321B32">
              <w:rPr>
                <w:noProof/>
                <w:webHidden/>
              </w:rPr>
              <w:fldChar w:fldCharType="separate"/>
            </w:r>
            <w:r w:rsidR="00243310">
              <w:rPr>
                <w:noProof/>
                <w:webHidden/>
              </w:rPr>
              <w:t>43</w:t>
            </w:r>
            <w:r w:rsidR="00321B32">
              <w:rPr>
                <w:noProof/>
                <w:webHidden/>
              </w:rPr>
              <w:fldChar w:fldCharType="end"/>
            </w:r>
          </w:hyperlink>
        </w:p>
        <w:p w14:paraId="77601C68" w14:textId="4FFA613A"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16" w:history="1">
            <w:r w:rsidR="00321B32" w:rsidRPr="00120E63">
              <w:rPr>
                <w:rStyle w:val="Hyperlink"/>
                <w:noProof/>
                <w:lang w:val="el-GR"/>
              </w:rPr>
              <w:t>Σχεδιάστε μια φωτογραφική περιήγηση (τεχνικά) και υλοποιήστε την με επιτυχία</w:t>
            </w:r>
            <w:r w:rsidR="00321B32">
              <w:rPr>
                <w:noProof/>
                <w:webHidden/>
              </w:rPr>
              <w:tab/>
            </w:r>
            <w:r w:rsidR="00321B32">
              <w:rPr>
                <w:noProof/>
                <w:webHidden/>
              </w:rPr>
              <w:fldChar w:fldCharType="begin"/>
            </w:r>
            <w:r w:rsidR="00321B32">
              <w:rPr>
                <w:noProof/>
                <w:webHidden/>
              </w:rPr>
              <w:instrText xml:space="preserve"> PAGEREF _Toc133416416 \h </w:instrText>
            </w:r>
            <w:r w:rsidR="00321B32">
              <w:rPr>
                <w:noProof/>
                <w:webHidden/>
              </w:rPr>
            </w:r>
            <w:r w:rsidR="00321B32">
              <w:rPr>
                <w:noProof/>
                <w:webHidden/>
              </w:rPr>
              <w:fldChar w:fldCharType="separate"/>
            </w:r>
            <w:r w:rsidR="00243310">
              <w:rPr>
                <w:noProof/>
                <w:webHidden/>
              </w:rPr>
              <w:t>50</w:t>
            </w:r>
            <w:r w:rsidR="00321B32">
              <w:rPr>
                <w:noProof/>
                <w:webHidden/>
              </w:rPr>
              <w:fldChar w:fldCharType="end"/>
            </w:r>
          </w:hyperlink>
        </w:p>
        <w:p w14:paraId="3D2EB805" w14:textId="27D79126"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417" w:history="1">
            <w:r w:rsidR="00321B32" w:rsidRPr="00120E63">
              <w:rPr>
                <w:rStyle w:val="Hyperlink"/>
                <w:noProof/>
              </w:rPr>
              <w:t>Συμβουλές και κόλπα</w:t>
            </w:r>
            <w:r w:rsidR="00321B32">
              <w:rPr>
                <w:noProof/>
                <w:webHidden/>
              </w:rPr>
              <w:tab/>
            </w:r>
            <w:r w:rsidR="00321B32">
              <w:rPr>
                <w:noProof/>
                <w:webHidden/>
              </w:rPr>
              <w:fldChar w:fldCharType="begin"/>
            </w:r>
            <w:r w:rsidR="00321B32">
              <w:rPr>
                <w:noProof/>
                <w:webHidden/>
              </w:rPr>
              <w:instrText xml:space="preserve"> PAGEREF _Toc133416417 \h </w:instrText>
            </w:r>
            <w:r w:rsidR="00321B32">
              <w:rPr>
                <w:noProof/>
                <w:webHidden/>
              </w:rPr>
            </w:r>
            <w:r w:rsidR="00321B32">
              <w:rPr>
                <w:noProof/>
                <w:webHidden/>
              </w:rPr>
              <w:fldChar w:fldCharType="separate"/>
            </w:r>
            <w:r w:rsidR="00243310">
              <w:rPr>
                <w:noProof/>
                <w:webHidden/>
              </w:rPr>
              <w:t>51</w:t>
            </w:r>
            <w:r w:rsidR="00321B32">
              <w:rPr>
                <w:noProof/>
                <w:webHidden/>
              </w:rPr>
              <w:fldChar w:fldCharType="end"/>
            </w:r>
          </w:hyperlink>
        </w:p>
        <w:p w14:paraId="44566392" w14:textId="49F25BBE" w:rsidR="00321B32" w:rsidRDefault="00000000">
          <w:pPr>
            <w:pStyle w:val="Verzeichnis3"/>
            <w:tabs>
              <w:tab w:val="right" w:leader="dot" w:pos="9056"/>
            </w:tabs>
            <w:rPr>
              <w:rFonts w:asciiTheme="minorHAnsi" w:eastAsiaTheme="minorEastAsia" w:hAnsiTheme="minorHAnsi" w:cstheme="minorBidi"/>
              <w:noProof/>
              <w:lang w:eastAsia="en-GB"/>
            </w:rPr>
          </w:pPr>
          <w:hyperlink w:anchor="_Toc133416418" w:history="1">
            <w:r w:rsidR="00321B32" w:rsidRPr="00120E63">
              <w:rPr>
                <w:rStyle w:val="Hyperlink"/>
                <w:noProof/>
                <w:lang w:val="el-GR"/>
              </w:rPr>
              <w:t>Σχέδιο ορόσημο</w:t>
            </w:r>
            <w:r w:rsidR="00321B32">
              <w:rPr>
                <w:noProof/>
                <w:webHidden/>
              </w:rPr>
              <w:tab/>
            </w:r>
            <w:r w:rsidR="00321B32">
              <w:rPr>
                <w:noProof/>
                <w:webHidden/>
              </w:rPr>
              <w:fldChar w:fldCharType="begin"/>
            </w:r>
            <w:r w:rsidR="00321B32">
              <w:rPr>
                <w:noProof/>
                <w:webHidden/>
              </w:rPr>
              <w:instrText xml:space="preserve"> PAGEREF _Toc133416418 \h </w:instrText>
            </w:r>
            <w:r w:rsidR="00321B32">
              <w:rPr>
                <w:noProof/>
                <w:webHidden/>
              </w:rPr>
            </w:r>
            <w:r w:rsidR="00321B32">
              <w:rPr>
                <w:noProof/>
                <w:webHidden/>
              </w:rPr>
              <w:fldChar w:fldCharType="separate"/>
            </w:r>
            <w:r w:rsidR="00243310">
              <w:rPr>
                <w:noProof/>
                <w:webHidden/>
              </w:rPr>
              <w:t>52</w:t>
            </w:r>
            <w:r w:rsidR="00321B32">
              <w:rPr>
                <w:noProof/>
                <w:webHidden/>
              </w:rPr>
              <w:fldChar w:fldCharType="end"/>
            </w:r>
          </w:hyperlink>
        </w:p>
        <w:p w14:paraId="4136A404" w14:textId="7A9646D2" w:rsidR="00321B32" w:rsidRDefault="00000000">
          <w:pPr>
            <w:pStyle w:val="Verzeichnis3"/>
            <w:tabs>
              <w:tab w:val="right" w:leader="dot" w:pos="9056"/>
            </w:tabs>
            <w:rPr>
              <w:rFonts w:asciiTheme="minorHAnsi" w:eastAsiaTheme="minorEastAsia" w:hAnsiTheme="minorHAnsi" w:cstheme="minorBidi"/>
              <w:noProof/>
              <w:lang w:eastAsia="en-GB"/>
            </w:rPr>
          </w:pPr>
          <w:hyperlink w:anchor="_Toc133416419" w:history="1">
            <w:r w:rsidR="00321B32" w:rsidRPr="00120E63">
              <w:rPr>
                <w:rStyle w:val="Hyperlink"/>
                <w:noProof/>
              </w:rPr>
              <w:t>Σχέδιο μέτρων</w:t>
            </w:r>
            <w:r w:rsidR="00321B32">
              <w:rPr>
                <w:noProof/>
                <w:webHidden/>
              </w:rPr>
              <w:tab/>
            </w:r>
            <w:r w:rsidR="00321B32">
              <w:rPr>
                <w:noProof/>
                <w:webHidden/>
              </w:rPr>
              <w:fldChar w:fldCharType="begin"/>
            </w:r>
            <w:r w:rsidR="00321B32">
              <w:rPr>
                <w:noProof/>
                <w:webHidden/>
              </w:rPr>
              <w:instrText xml:space="preserve"> PAGEREF _Toc133416419 \h </w:instrText>
            </w:r>
            <w:r w:rsidR="00321B32">
              <w:rPr>
                <w:noProof/>
                <w:webHidden/>
              </w:rPr>
            </w:r>
            <w:r w:rsidR="00321B32">
              <w:rPr>
                <w:noProof/>
                <w:webHidden/>
              </w:rPr>
              <w:fldChar w:fldCharType="separate"/>
            </w:r>
            <w:r w:rsidR="00243310">
              <w:rPr>
                <w:noProof/>
                <w:webHidden/>
              </w:rPr>
              <w:t>52</w:t>
            </w:r>
            <w:r w:rsidR="00321B32">
              <w:rPr>
                <w:noProof/>
                <w:webHidden/>
              </w:rPr>
              <w:fldChar w:fldCharType="end"/>
            </w:r>
          </w:hyperlink>
        </w:p>
        <w:p w14:paraId="683F0E55" w14:textId="7CBFE42D" w:rsidR="00321B32" w:rsidRDefault="00000000">
          <w:pPr>
            <w:pStyle w:val="Verzeichnis3"/>
            <w:tabs>
              <w:tab w:val="right" w:leader="dot" w:pos="9056"/>
            </w:tabs>
            <w:rPr>
              <w:rFonts w:asciiTheme="minorHAnsi" w:eastAsiaTheme="minorEastAsia" w:hAnsiTheme="minorHAnsi" w:cstheme="minorBidi"/>
              <w:noProof/>
              <w:lang w:eastAsia="en-GB"/>
            </w:rPr>
          </w:pPr>
          <w:hyperlink w:anchor="_Toc133416420" w:history="1">
            <w:r w:rsidR="00321B32" w:rsidRPr="00120E63">
              <w:rPr>
                <w:rStyle w:val="Hyperlink"/>
                <w:noProof/>
              </w:rPr>
              <w:t>Πίνακας RCI</w:t>
            </w:r>
            <w:r w:rsidR="00321B32">
              <w:rPr>
                <w:noProof/>
                <w:webHidden/>
              </w:rPr>
              <w:tab/>
            </w:r>
            <w:r w:rsidR="00321B32">
              <w:rPr>
                <w:noProof/>
                <w:webHidden/>
              </w:rPr>
              <w:fldChar w:fldCharType="begin"/>
            </w:r>
            <w:r w:rsidR="00321B32">
              <w:rPr>
                <w:noProof/>
                <w:webHidden/>
              </w:rPr>
              <w:instrText xml:space="preserve"> PAGEREF _Toc133416420 \h </w:instrText>
            </w:r>
            <w:r w:rsidR="00321B32">
              <w:rPr>
                <w:noProof/>
                <w:webHidden/>
              </w:rPr>
            </w:r>
            <w:r w:rsidR="00321B32">
              <w:rPr>
                <w:noProof/>
                <w:webHidden/>
              </w:rPr>
              <w:fldChar w:fldCharType="separate"/>
            </w:r>
            <w:r w:rsidR="00243310">
              <w:rPr>
                <w:noProof/>
                <w:webHidden/>
              </w:rPr>
              <w:t>53</w:t>
            </w:r>
            <w:r w:rsidR="00321B32">
              <w:rPr>
                <w:noProof/>
                <w:webHidden/>
              </w:rPr>
              <w:fldChar w:fldCharType="end"/>
            </w:r>
          </w:hyperlink>
        </w:p>
        <w:p w14:paraId="5615CDC3" w14:textId="19467F8F" w:rsidR="00321B32" w:rsidRDefault="00000000">
          <w:pPr>
            <w:pStyle w:val="Verzeichnis3"/>
            <w:tabs>
              <w:tab w:val="right" w:leader="dot" w:pos="9056"/>
            </w:tabs>
          </w:pPr>
          <w:hyperlink w:anchor="_Toc133416421" w:history="1">
            <w:r w:rsidR="00321B32" w:rsidRPr="00120E63">
              <w:rPr>
                <w:rStyle w:val="Hyperlink"/>
                <w:noProof/>
              </w:rPr>
              <w:t>Λίστα συμβουλών και κόλπων</w:t>
            </w:r>
            <w:r w:rsidR="00321B32">
              <w:rPr>
                <w:noProof/>
                <w:webHidden/>
              </w:rPr>
              <w:tab/>
            </w:r>
            <w:r w:rsidR="00321B32">
              <w:rPr>
                <w:noProof/>
                <w:webHidden/>
              </w:rPr>
              <w:fldChar w:fldCharType="begin"/>
            </w:r>
            <w:r w:rsidR="00321B32">
              <w:rPr>
                <w:noProof/>
                <w:webHidden/>
              </w:rPr>
              <w:instrText xml:space="preserve"> PAGEREF _Toc133416421 \h </w:instrText>
            </w:r>
            <w:r w:rsidR="00321B32">
              <w:rPr>
                <w:noProof/>
                <w:webHidden/>
              </w:rPr>
            </w:r>
            <w:r w:rsidR="00321B32">
              <w:rPr>
                <w:noProof/>
                <w:webHidden/>
              </w:rPr>
              <w:fldChar w:fldCharType="separate"/>
            </w:r>
            <w:r w:rsidR="00243310">
              <w:rPr>
                <w:noProof/>
                <w:webHidden/>
              </w:rPr>
              <w:t>54</w:t>
            </w:r>
            <w:r w:rsidR="00321B32">
              <w:rPr>
                <w:noProof/>
                <w:webHidden/>
              </w:rPr>
              <w:fldChar w:fldCharType="end"/>
            </w:r>
          </w:hyperlink>
        </w:p>
        <w:p w14:paraId="6A7825E6" w14:textId="77777777" w:rsidR="00062CE3" w:rsidRPr="00062CE3" w:rsidRDefault="00062CE3" w:rsidP="00062CE3"/>
        <w:p w14:paraId="1D83877C" w14:textId="2E5A6631"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422" w:history="1">
            <w:r w:rsidR="00321B32" w:rsidRPr="00120E63">
              <w:rPr>
                <w:rStyle w:val="Hyperlink"/>
                <w:noProof/>
                <w:lang w:val="el-GR"/>
              </w:rPr>
              <w:t>Συμπέρασμα</w:t>
            </w:r>
            <w:r w:rsidR="00321B32">
              <w:rPr>
                <w:noProof/>
                <w:webHidden/>
              </w:rPr>
              <w:tab/>
            </w:r>
            <w:r w:rsidR="00321B32">
              <w:rPr>
                <w:noProof/>
                <w:webHidden/>
              </w:rPr>
              <w:fldChar w:fldCharType="begin"/>
            </w:r>
            <w:r w:rsidR="00321B32">
              <w:rPr>
                <w:noProof/>
                <w:webHidden/>
              </w:rPr>
              <w:instrText xml:space="preserve"> PAGEREF _Toc133416422 \h </w:instrText>
            </w:r>
            <w:r w:rsidR="00321B32">
              <w:rPr>
                <w:noProof/>
                <w:webHidden/>
              </w:rPr>
            </w:r>
            <w:r w:rsidR="00321B32">
              <w:rPr>
                <w:noProof/>
                <w:webHidden/>
              </w:rPr>
              <w:fldChar w:fldCharType="separate"/>
            </w:r>
            <w:r w:rsidR="00243310">
              <w:rPr>
                <w:noProof/>
                <w:webHidden/>
              </w:rPr>
              <w:t>55</w:t>
            </w:r>
            <w:r w:rsidR="00321B32">
              <w:rPr>
                <w:noProof/>
                <w:webHidden/>
              </w:rPr>
              <w:fldChar w:fldCharType="end"/>
            </w:r>
          </w:hyperlink>
        </w:p>
        <w:p w14:paraId="59F16B20" w14:textId="2A09CAC8"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423" w:history="1">
            <w:r w:rsidR="00321B32" w:rsidRPr="00120E63">
              <w:rPr>
                <w:rStyle w:val="Hyperlink"/>
                <w:noProof/>
                <w:lang w:val="el-GR"/>
              </w:rPr>
              <w:t>Κατάλογος εικόνων</w:t>
            </w:r>
            <w:r w:rsidR="00321B32">
              <w:rPr>
                <w:noProof/>
                <w:webHidden/>
              </w:rPr>
              <w:tab/>
            </w:r>
            <w:r w:rsidR="00321B32">
              <w:rPr>
                <w:noProof/>
                <w:webHidden/>
              </w:rPr>
              <w:fldChar w:fldCharType="begin"/>
            </w:r>
            <w:r w:rsidR="00321B32">
              <w:rPr>
                <w:noProof/>
                <w:webHidden/>
              </w:rPr>
              <w:instrText xml:space="preserve"> PAGEREF _Toc133416423 \h </w:instrText>
            </w:r>
            <w:r w:rsidR="00321B32">
              <w:rPr>
                <w:noProof/>
                <w:webHidden/>
              </w:rPr>
            </w:r>
            <w:r w:rsidR="00321B32">
              <w:rPr>
                <w:noProof/>
                <w:webHidden/>
              </w:rPr>
              <w:fldChar w:fldCharType="separate"/>
            </w:r>
            <w:r w:rsidR="00243310">
              <w:rPr>
                <w:noProof/>
                <w:webHidden/>
              </w:rPr>
              <w:t>56</w:t>
            </w:r>
            <w:r w:rsidR="00321B32">
              <w:rPr>
                <w:noProof/>
                <w:webHidden/>
              </w:rPr>
              <w:fldChar w:fldCharType="end"/>
            </w:r>
          </w:hyperlink>
        </w:p>
        <w:p w14:paraId="1DA7849E" w14:textId="44C5F3AA"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24" w:history="1">
            <w:r w:rsidR="00321B32" w:rsidRPr="00120E63">
              <w:rPr>
                <w:rStyle w:val="Hyperlink"/>
                <w:noProof/>
                <w:lang w:val="el-GR"/>
              </w:rPr>
              <w:t>Ενότητα 1</w:t>
            </w:r>
            <w:r w:rsidR="00321B32">
              <w:rPr>
                <w:noProof/>
                <w:webHidden/>
              </w:rPr>
              <w:tab/>
            </w:r>
            <w:r w:rsidR="00321B32">
              <w:rPr>
                <w:noProof/>
                <w:webHidden/>
              </w:rPr>
              <w:fldChar w:fldCharType="begin"/>
            </w:r>
            <w:r w:rsidR="00321B32">
              <w:rPr>
                <w:noProof/>
                <w:webHidden/>
              </w:rPr>
              <w:instrText xml:space="preserve"> PAGEREF _Toc133416424 \h </w:instrText>
            </w:r>
            <w:r w:rsidR="00321B32">
              <w:rPr>
                <w:noProof/>
                <w:webHidden/>
              </w:rPr>
            </w:r>
            <w:r w:rsidR="00321B32">
              <w:rPr>
                <w:noProof/>
                <w:webHidden/>
              </w:rPr>
              <w:fldChar w:fldCharType="separate"/>
            </w:r>
            <w:r w:rsidR="00243310">
              <w:rPr>
                <w:noProof/>
                <w:webHidden/>
              </w:rPr>
              <w:t>56</w:t>
            </w:r>
            <w:r w:rsidR="00321B32">
              <w:rPr>
                <w:noProof/>
                <w:webHidden/>
              </w:rPr>
              <w:fldChar w:fldCharType="end"/>
            </w:r>
          </w:hyperlink>
        </w:p>
        <w:p w14:paraId="3E975AA5" w14:textId="1A0687D1"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25" w:history="1">
            <w:r w:rsidR="00321B32" w:rsidRPr="00120E63">
              <w:rPr>
                <w:rStyle w:val="Hyperlink"/>
                <w:noProof/>
                <w:lang w:val="el-GR"/>
              </w:rPr>
              <w:t>Ενότητα 2</w:t>
            </w:r>
            <w:r w:rsidR="00321B32">
              <w:rPr>
                <w:noProof/>
                <w:webHidden/>
              </w:rPr>
              <w:tab/>
            </w:r>
            <w:r w:rsidR="00321B32">
              <w:rPr>
                <w:noProof/>
                <w:webHidden/>
              </w:rPr>
              <w:fldChar w:fldCharType="begin"/>
            </w:r>
            <w:r w:rsidR="00321B32">
              <w:rPr>
                <w:noProof/>
                <w:webHidden/>
              </w:rPr>
              <w:instrText xml:space="preserve"> PAGEREF _Toc133416425 \h </w:instrText>
            </w:r>
            <w:r w:rsidR="00321B32">
              <w:rPr>
                <w:noProof/>
                <w:webHidden/>
              </w:rPr>
            </w:r>
            <w:r w:rsidR="00321B32">
              <w:rPr>
                <w:noProof/>
                <w:webHidden/>
              </w:rPr>
              <w:fldChar w:fldCharType="separate"/>
            </w:r>
            <w:r w:rsidR="00243310">
              <w:rPr>
                <w:noProof/>
                <w:webHidden/>
              </w:rPr>
              <w:t>56</w:t>
            </w:r>
            <w:r w:rsidR="00321B32">
              <w:rPr>
                <w:noProof/>
                <w:webHidden/>
              </w:rPr>
              <w:fldChar w:fldCharType="end"/>
            </w:r>
          </w:hyperlink>
        </w:p>
        <w:p w14:paraId="4F7D3D17" w14:textId="7D7D8742"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26" w:history="1">
            <w:r w:rsidR="00321B32" w:rsidRPr="00120E63">
              <w:rPr>
                <w:rStyle w:val="Hyperlink"/>
                <w:noProof/>
                <w:lang w:val="el-GR"/>
              </w:rPr>
              <w:t>Ενότητα 3</w:t>
            </w:r>
            <w:r w:rsidR="00321B32">
              <w:rPr>
                <w:noProof/>
                <w:webHidden/>
              </w:rPr>
              <w:tab/>
            </w:r>
            <w:r w:rsidR="00321B32">
              <w:rPr>
                <w:noProof/>
                <w:webHidden/>
              </w:rPr>
              <w:fldChar w:fldCharType="begin"/>
            </w:r>
            <w:r w:rsidR="00321B32">
              <w:rPr>
                <w:noProof/>
                <w:webHidden/>
              </w:rPr>
              <w:instrText xml:space="preserve"> PAGEREF _Toc133416426 \h </w:instrText>
            </w:r>
            <w:r w:rsidR="00321B32">
              <w:rPr>
                <w:noProof/>
                <w:webHidden/>
              </w:rPr>
            </w:r>
            <w:r w:rsidR="00321B32">
              <w:rPr>
                <w:noProof/>
                <w:webHidden/>
              </w:rPr>
              <w:fldChar w:fldCharType="separate"/>
            </w:r>
            <w:r w:rsidR="00243310">
              <w:rPr>
                <w:noProof/>
                <w:webHidden/>
              </w:rPr>
              <w:t>56</w:t>
            </w:r>
            <w:r w:rsidR="00321B32">
              <w:rPr>
                <w:noProof/>
                <w:webHidden/>
              </w:rPr>
              <w:fldChar w:fldCharType="end"/>
            </w:r>
          </w:hyperlink>
        </w:p>
        <w:p w14:paraId="129D6A55" w14:textId="4473D519" w:rsidR="00321B32" w:rsidRDefault="00000000">
          <w:pPr>
            <w:pStyle w:val="Verzeichnis1"/>
            <w:tabs>
              <w:tab w:val="right" w:leader="dot" w:pos="9056"/>
            </w:tabs>
            <w:rPr>
              <w:rFonts w:asciiTheme="minorHAnsi" w:eastAsiaTheme="minorEastAsia" w:hAnsiTheme="minorHAnsi" w:cstheme="minorBidi"/>
              <w:noProof/>
              <w:lang w:eastAsia="en-GB"/>
            </w:rPr>
          </w:pPr>
          <w:hyperlink w:anchor="_Toc133416427" w:history="1">
            <w:r w:rsidR="00321B32" w:rsidRPr="00120E63">
              <w:rPr>
                <w:rStyle w:val="Hyperlink"/>
                <w:noProof/>
                <w:lang w:val="el-GR"/>
              </w:rPr>
              <w:t>Πηγές</w:t>
            </w:r>
            <w:r w:rsidR="00321B32">
              <w:rPr>
                <w:noProof/>
                <w:webHidden/>
              </w:rPr>
              <w:tab/>
            </w:r>
            <w:r w:rsidR="00321B32">
              <w:rPr>
                <w:noProof/>
                <w:webHidden/>
              </w:rPr>
              <w:fldChar w:fldCharType="begin"/>
            </w:r>
            <w:r w:rsidR="00321B32">
              <w:rPr>
                <w:noProof/>
                <w:webHidden/>
              </w:rPr>
              <w:instrText xml:space="preserve"> PAGEREF _Toc133416427 \h </w:instrText>
            </w:r>
            <w:r w:rsidR="00321B32">
              <w:rPr>
                <w:noProof/>
                <w:webHidden/>
              </w:rPr>
            </w:r>
            <w:r w:rsidR="00321B32">
              <w:rPr>
                <w:noProof/>
                <w:webHidden/>
              </w:rPr>
              <w:fldChar w:fldCharType="separate"/>
            </w:r>
            <w:r w:rsidR="00243310">
              <w:rPr>
                <w:noProof/>
                <w:webHidden/>
              </w:rPr>
              <w:t>57</w:t>
            </w:r>
            <w:r w:rsidR="00321B32">
              <w:rPr>
                <w:noProof/>
                <w:webHidden/>
              </w:rPr>
              <w:fldChar w:fldCharType="end"/>
            </w:r>
          </w:hyperlink>
        </w:p>
        <w:p w14:paraId="3C050397" w14:textId="140C0F25"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28" w:history="1">
            <w:r w:rsidR="00321B32" w:rsidRPr="00120E63">
              <w:rPr>
                <w:rStyle w:val="Hyperlink"/>
                <w:noProof/>
                <w:lang w:val="el-GR"/>
              </w:rPr>
              <w:t>Ενότητα 1</w:t>
            </w:r>
            <w:r w:rsidR="00321B32">
              <w:rPr>
                <w:noProof/>
                <w:webHidden/>
              </w:rPr>
              <w:tab/>
            </w:r>
            <w:r w:rsidR="00321B32">
              <w:rPr>
                <w:noProof/>
                <w:webHidden/>
              </w:rPr>
              <w:fldChar w:fldCharType="begin"/>
            </w:r>
            <w:r w:rsidR="00321B32">
              <w:rPr>
                <w:noProof/>
                <w:webHidden/>
              </w:rPr>
              <w:instrText xml:space="preserve"> PAGEREF _Toc133416428 \h </w:instrText>
            </w:r>
            <w:r w:rsidR="00321B32">
              <w:rPr>
                <w:noProof/>
                <w:webHidden/>
              </w:rPr>
            </w:r>
            <w:r w:rsidR="00321B32">
              <w:rPr>
                <w:noProof/>
                <w:webHidden/>
              </w:rPr>
              <w:fldChar w:fldCharType="separate"/>
            </w:r>
            <w:r w:rsidR="00243310">
              <w:rPr>
                <w:noProof/>
                <w:webHidden/>
              </w:rPr>
              <w:t>57</w:t>
            </w:r>
            <w:r w:rsidR="00321B32">
              <w:rPr>
                <w:noProof/>
                <w:webHidden/>
              </w:rPr>
              <w:fldChar w:fldCharType="end"/>
            </w:r>
          </w:hyperlink>
        </w:p>
        <w:p w14:paraId="276780FD" w14:textId="7B027C60"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29" w:history="1">
            <w:r w:rsidR="00321B32" w:rsidRPr="00120E63">
              <w:rPr>
                <w:rStyle w:val="Hyperlink"/>
                <w:noProof/>
                <w:lang w:val="el-GR"/>
              </w:rPr>
              <w:t>Ενότητα 2</w:t>
            </w:r>
            <w:r w:rsidR="00321B32">
              <w:rPr>
                <w:noProof/>
                <w:webHidden/>
              </w:rPr>
              <w:tab/>
            </w:r>
            <w:r w:rsidR="00321B32">
              <w:rPr>
                <w:noProof/>
                <w:webHidden/>
              </w:rPr>
              <w:fldChar w:fldCharType="begin"/>
            </w:r>
            <w:r w:rsidR="00321B32">
              <w:rPr>
                <w:noProof/>
                <w:webHidden/>
              </w:rPr>
              <w:instrText xml:space="preserve"> PAGEREF _Toc133416429 \h </w:instrText>
            </w:r>
            <w:r w:rsidR="00321B32">
              <w:rPr>
                <w:noProof/>
                <w:webHidden/>
              </w:rPr>
            </w:r>
            <w:r w:rsidR="00321B32">
              <w:rPr>
                <w:noProof/>
                <w:webHidden/>
              </w:rPr>
              <w:fldChar w:fldCharType="separate"/>
            </w:r>
            <w:r w:rsidR="00243310">
              <w:rPr>
                <w:noProof/>
                <w:webHidden/>
              </w:rPr>
              <w:t>57</w:t>
            </w:r>
            <w:r w:rsidR="00321B32">
              <w:rPr>
                <w:noProof/>
                <w:webHidden/>
              </w:rPr>
              <w:fldChar w:fldCharType="end"/>
            </w:r>
          </w:hyperlink>
        </w:p>
        <w:p w14:paraId="48CC282D" w14:textId="74A6F340"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30" w:history="1">
            <w:r w:rsidR="00321B32" w:rsidRPr="00120E63">
              <w:rPr>
                <w:rStyle w:val="Hyperlink"/>
                <w:noProof/>
                <w:lang w:val="el-GR"/>
              </w:rPr>
              <w:t>Ενότητα 3</w:t>
            </w:r>
            <w:r w:rsidR="00321B32">
              <w:rPr>
                <w:noProof/>
                <w:webHidden/>
              </w:rPr>
              <w:tab/>
            </w:r>
            <w:r w:rsidR="00321B32">
              <w:rPr>
                <w:noProof/>
                <w:webHidden/>
              </w:rPr>
              <w:fldChar w:fldCharType="begin"/>
            </w:r>
            <w:r w:rsidR="00321B32">
              <w:rPr>
                <w:noProof/>
                <w:webHidden/>
              </w:rPr>
              <w:instrText xml:space="preserve"> PAGEREF _Toc133416430 \h </w:instrText>
            </w:r>
            <w:r w:rsidR="00321B32">
              <w:rPr>
                <w:noProof/>
                <w:webHidden/>
              </w:rPr>
            </w:r>
            <w:r w:rsidR="00321B32">
              <w:rPr>
                <w:noProof/>
                <w:webHidden/>
              </w:rPr>
              <w:fldChar w:fldCharType="separate"/>
            </w:r>
            <w:r w:rsidR="00243310">
              <w:rPr>
                <w:noProof/>
                <w:webHidden/>
              </w:rPr>
              <w:t>57</w:t>
            </w:r>
            <w:r w:rsidR="00321B32">
              <w:rPr>
                <w:noProof/>
                <w:webHidden/>
              </w:rPr>
              <w:fldChar w:fldCharType="end"/>
            </w:r>
          </w:hyperlink>
        </w:p>
        <w:p w14:paraId="5B2E1E03" w14:textId="72F9714B"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31" w:history="1">
            <w:r w:rsidR="00321B32" w:rsidRPr="00120E63">
              <w:rPr>
                <w:rStyle w:val="Hyperlink"/>
                <w:noProof/>
                <w:lang w:val="el-GR"/>
              </w:rPr>
              <w:t>Παράρτημα</w:t>
            </w:r>
            <w:r w:rsidR="00321B32">
              <w:rPr>
                <w:noProof/>
                <w:webHidden/>
              </w:rPr>
              <w:tab/>
            </w:r>
            <w:r w:rsidR="00321B32">
              <w:rPr>
                <w:noProof/>
                <w:webHidden/>
              </w:rPr>
              <w:fldChar w:fldCharType="begin"/>
            </w:r>
            <w:r w:rsidR="00321B32">
              <w:rPr>
                <w:noProof/>
                <w:webHidden/>
              </w:rPr>
              <w:instrText xml:space="preserve"> PAGEREF _Toc133416431 \h </w:instrText>
            </w:r>
            <w:r w:rsidR="00321B32">
              <w:rPr>
                <w:noProof/>
                <w:webHidden/>
              </w:rPr>
            </w:r>
            <w:r w:rsidR="00321B32">
              <w:rPr>
                <w:noProof/>
                <w:webHidden/>
              </w:rPr>
              <w:fldChar w:fldCharType="separate"/>
            </w:r>
            <w:r w:rsidR="00243310">
              <w:rPr>
                <w:noProof/>
                <w:webHidden/>
              </w:rPr>
              <w:t>57</w:t>
            </w:r>
            <w:r w:rsidR="00321B32">
              <w:rPr>
                <w:noProof/>
                <w:webHidden/>
              </w:rPr>
              <w:fldChar w:fldCharType="end"/>
            </w:r>
          </w:hyperlink>
        </w:p>
        <w:p w14:paraId="134246DD" w14:textId="4A240562" w:rsidR="00321B32" w:rsidRDefault="00000000">
          <w:pPr>
            <w:pStyle w:val="Verzeichnis2"/>
            <w:tabs>
              <w:tab w:val="right" w:leader="dot" w:pos="9056"/>
            </w:tabs>
            <w:rPr>
              <w:rFonts w:asciiTheme="minorHAnsi" w:eastAsiaTheme="minorEastAsia" w:hAnsiTheme="minorHAnsi" w:cstheme="minorBidi"/>
              <w:noProof/>
              <w:lang w:eastAsia="en-GB"/>
            </w:rPr>
          </w:pPr>
          <w:hyperlink w:anchor="_Toc133416432" w:history="1">
            <w:r w:rsidR="00321B32" w:rsidRPr="00120E63">
              <w:rPr>
                <w:rStyle w:val="Hyperlink"/>
                <w:noProof/>
                <w:lang w:val="el-GR"/>
              </w:rPr>
              <w:t>Παράρτημα: Παζλ για τους Στόχους Βιώσιμης Ανάπτυξης (ΣΒΑ)</w:t>
            </w:r>
            <w:r w:rsidR="00321B32">
              <w:rPr>
                <w:noProof/>
                <w:webHidden/>
              </w:rPr>
              <w:tab/>
            </w:r>
            <w:r w:rsidR="00321B32">
              <w:rPr>
                <w:noProof/>
                <w:webHidden/>
              </w:rPr>
              <w:fldChar w:fldCharType="begin"/>
            </w:r>
            <w:r w:rsidR="00321B32">
              <w:rPr>
                <w:noProof/>
                <w:webHidden/>
              </w:rPr>
              <w:instrText xml:space="preserve"> PAGEREF _Toc133416432 \h </w:instrText>
            </w:r>
            <w:r w:rsidR="00321B32">
              <w:rPr>
                <w:noProof/>
                <w:webHidden/>
              </w:rPr>
            </w:r>
            <w:r w:rsidR="00321B32">
              <w:rPr>
                <w:noProof/>
                <w:webHidden/>
              </w:rPr>
              <w:fldChar w:fldCharType="separate"/>
            </w:r>
            <w:r w:rsidR="00243310">
              <w:rPr>
                <w:noProof/>
                <w:webHidden/>
              </w:rPr>
              <w:t>58</w:t>
            </w:r>
            <w:r w:rsidR="00321B32">
              <w:rPr>
                <w:noProof/>
                <w:webHidden/>
              </w:rPr>
              <w:fldChar w:fldCharType="end"/>
            </w:r>
          </w:hyperlink>
        </w:p>
        <w:p w14:paraId="158B3902" w14:textId="70A543BB" w:rsidR="00246053" w:rsidRDefault="00246053">
          <w:r w:rsidRPr="00246053">
            <w:rPr>
              <w:b/>
              <w:bCs/>
              <w:lang w:val="de-DE"/>
            </w:rPr>
            <w:fldChar w:fldCharType="end"/>
          </w:r>
        </w:p>
      </w:sdtContent>
    </w:sdt>
    <w:p w14:paraId="454AFBFB" w14:textId="77777777" w:rsidR="00246053" w:rsidRDefault="00246053" w:rsidP="000A1903">
      <w:pPr>
        <w:pStyle w:val="StandardWeb"/>
        <w:spacing w:before="0" w:beforeAutospacing="0" w:after="0" w:afterAutospacing="0"/>
        <w:jc w:val="both"/>
        <w:rPr>
          <w:rFonts w:ascii="Arial" w:hAnsi="Arial" w:cs="Arial"/>
          <w:b/>
          <w:bCs/>
          <w:color w:val="717270"/>
          <w:sz w:val="14"/>
          <w:szCs w:val="14"/>
          <w:lang w:val="en-US"/>
        </w:rPr>
      </w:pPr>
    </w:p>
    <w:p w14:paraId="02AB20D0" w14:textId="77777777" w:rsidR="00246053" w:rsidRDefault="00246053" w:rsidP="000A1903">
      <w:pPr>
        <w:pStyle w:val="StandardWeb"/>
        <w:spacing w:before="0" w:beforeAutospacing="0" w:after="0" w:afterAutospacing="0"/>
        <w:jc w:val="both"/>
        <w:rPr>
          <w:rFonts w:ascii="Arial" w:hAnsi="Arial" w:cs="Arial"/>
          <w:b/>
          <w:bCs/>
          <w:color w:val="717270"/>
          <w:sz w:val="14"/>
          <w:szCs w:val="14"/>
          <w:lang w:val="en-US"/>
        </w:rPr>
      </w:pPr>
    </w:p>
    <w:p w14:paraId="1BCE601E" w14:textId="77777777" w:rsidR="000E5136" w:rsidRPr="00E61B83" w:rsidRDefault="00165356">
      <w:pPr>
        <w:pStyle w:val="StandardWeb"/>
        <w:spacing w:before="0" w:beforeAutospacing="0" w:after="0" w:afterAutospacing="0"/>
        <w:jc w:val="both"/>
        <w:rPr>
          <w:rFonts w:ascii="Arial" w:hAnsi="Arial" w:cs="Arial"/>
          <w:color w:val="717270"/>
          <w:sz w:val="14"/>
          <w:szCs w:val="14"/>
          <w:lang w:val="el-GR"/>
        </w:rPr>
      </w:pPr>
      <w:r w:rsidRPr="00E61B83">
        <w:rPr>
          <w:rFonts w:ascii="Arial" w:hAnsi="Arial" w:cs="Arial"/>
          <w:b/>
          <w:bCs/>
          <w:color w:val="717270"/>
          <w:sz w:val="14"/>
          <w:szCs w:val="14"/>
          <w:lang w:val="el-GR"/>
        </w:rPr>
        <w:t xml:space="preserve">Πνευματικά δικαιώματα: </w:t>
      </w:r>
      <w:r w:rsidRPr="00E61B83">
        <w:rPr>
          <w:rFonts w:ascii="Arial" w:hAnsi="Arial" w:cs="Arial"/>
          <w:color w:val="717270"/>
          <w:sz w:val="14"/>
          <w:szCs w:val="14"/>
          <w:lang w:val="el-GR"/>
        </w:rPr>
        <w:t xml:space="preserve">Το παρόν έγγραφο και τα συνοδευτικά πρότυπα εκπονήθηκαν από την </w:t>
      </w:r>
      <w:r w:rsidR="00595A29" w:rsidRPr="00595A29">
        <w:rPr>
          <w:rFonts w:ascii="Arial" w:hAnsi="Arial" w:cs="Arial"/>
          <w:color w:val="717270"/>
          <w:sz w:val="14"/>
          <w:szCs w:val="14"/>
          <w:lang w:val="en-US"/>
        </w:rPr>
        <w:t>Active</w:t>
      </w:r>
      <w:r w:rsidR="00595A29" w:rsidRPr="00E61B83">
        <w:rPr>
          <w:rFonts w:ascii="Arial" w:hAnsi="Arial" w:cs="Arial"/>
          <w:color w:val="717270"/>
          <w:sz w:val="14"/>
          <w:szCs w:val="14"/>
          <w:lang w:val="el-GR"/>
        </w:rPr>
        <w:t xml:space="preserve"> </w:t>
      </w:r>
      <w:r w:rsidR="00595A29" w:rsidRPr="00595A29">
        <w:rPr>
          <w:rFonts w:ascii="Arial" w:hAnsi="Arial" w:cs="Arial"/>
          <w:color w:val="717270"/>
          <w:sz w:val="14"/>
          <w:szCs w:val="14"/>
          <w:lang w:val="en-US"/>
        </w:rPr>
        <w:t>Youth</w:t>
      </w:r>
      <w:r w:rsidR="00595A29" w:rsidRPr="00E61B83">
        <w:rPr>
          <w:rFonts w:ascii="Arial" w:hAnsi="Arial" w:cs="Arial"/>
          <w:color w:val="717270"/>
          <w:sz w:val="14"/>
          <w:szCs w:val="14"/>
          <w:lang w:val="el-GR"/>
        </w:rPr>
        <w:t xml:space="preserve">, με την </w:t>
      </w:r>
      <w:r w:rsidRPr="00E61B83">
        <w:rPr>
          <w:rFonts w:ascii="Arial" w:hAnsi="Arial" w:cs="Arial"/>
          <w:color w:val="717270"/>
          <w:sz w:val="14"/>
          <w:szCs w:val="14"/>
          <w:lang w:val="el-GR"/>
        </w:rPr>
        <w:t xml:space="preserve">πολύτιμη συμβολή όλων των εταίρων του έργου. Το παρόν έγγραφο αποτελεί ένα από τα πνευματικά αποτελέσματα του έργου </w:t>
      </w:r>
      <w:r w:rsidR="00595A29" w:rsidRPr="00595A29">
        <w:rPr>
          <w:rFonts w:ascii="Arial" w:hAnsi="Arial" w:cs="Arial"/>
          <w:color w:val="717270"/>
          <w:sz w:val="14"/>
          <w:szCs w:val="14"/>
          <w:lang w:val="en-US"/>
        </w:rPr>
        <w:t>EYSAD</w:t>
      </w:r>
      <w:r w:rsidR="00595A29" w:rsidRPr="00E61B83">
        <w:rPr>
          <w:rFonts w:ascii="Arial" w:hAnsi="Arial" w:cs="Arial"/>
          <w:color w:val="717270"/>
          <w:sz w:val="14"/>
          <w:szCs w:val="14"/>
          <w:lang w:val="el-GR"/>
        </w:rPr>
        <w:t xml:space="preserve">, το </w:t>
      </w:r>
      <w:r w:rsidRPr="00E61B83">
        <w:rPr>
          <w:rFonts w:ascii="Arial" w:hAnsi="Arial" w:cs="Arial"/>
          <w:color w:val="717270"/>
          <w:sz w:val="14"/>
          <w:szCs w:val="14"/>
          <w:lang w:val="el-GR"/>
        </w:rPr>
        <w:t xml:space="preserve">οποίο χρηματοδοτείται με την υποστήριξη της Ευρωπαϊκής Επιτροπής. Το παρόν έγγραφο μπορεί να μεταφορτωθεί και να χρησιμοποιηθεί δωρεάν σύμφωνα με τους όρους του προγράμματος </w:t>
      </w:r>
      <w:r w:rsidRPr="00B34F2A">
        <w:rPr>
          <w:rFonts w:ascii="Arial" w:hAnsi="Arial" w:cs="Arial"/>
          <w:color w:val="717270"/>
          <w:sz w:val="14"/>
          <w:szCs w:val="14"/>
          <w:lang w:val="en-US"/>
        </w:rPr>
        <w:t>Erasmus</w:t>
      </w:r>
      <w:r w:rsidRPr="00E61B83">
        <w:rPr>
          <w:rFonts w:ascii="Arial" w:hAnsi="Arial" w:cs="Arial"/>
          <w:color w:val="717270"/>
          <w:sz w:val="14"/>
          <w:szCs w:val="14"/>
          <w:lang w:val="el-GR"/>
        </w:rPr>
        <w:t xml:space="preserve">+. </w:t>
      </w:r>
    </w:p>
    <w:p w14:paraId="39581DA6" w14:textId="77777777" w:rsidR="005F3409" w:rsidRPr="00E61B83" w:rsidRDefault="005F3409" w:rsidP="000A1903">
      <w:pPr>
        <w:pStyle w:val="StandardWeb"/>
        <w:spacing w:before="0" w:beforeAutospacing="0" w:after="0" w:afterAutospacing="0"/>
        <w:jc w:val="both"/>
        <w:rPr>
          <w:rFonts w:ascii="Arial" w:hAnsi="Arial" w:cs="Arial"/>
          <w:color w:val="717270"/>
          <w:sz w:val="14"/>
          <w:szCs w:val="14"/>
          <w:lang w:val="el-GR"/>
        </w:rPr>
      </w:pPr>
    </w:p>
    <w:p w14:paraId="574A313E" w14:textId="77777777" w:rsidR="000E5136" w:rsidRPr="00E61B83" w:rsidRDefault="00165356">
      <w:pPr>
        <w:pStyle w:val="StandardWeb"/>
        <w:spacing w:before="0" w:beforeAutospacing="0" w:after="0" w:afterAutospacing="0"/>
        <w:jc w:val="both"/>
        <w:rPr>
          <w:rFonts w:ascii="Arial" w:hAnsi="Arial" w:cs="Arial"/>
          <w:color w:val="717270"/>
          <w:sz w:val="14"/>
          <w:szCs w:val="14"/>
          <w:lang w:val="el-GR"/>
        </w:rPr>
      </w:pPr>
      <w:r w:rsidRPr="00E61B83">
        <w:rPr>
          <w:rFonts w:ascii="Arial" w:hAnsi="Arial" w:cs="Arial"/>
          <w:color w:val="717270"/>
          <w:sz w:val="14"/>
          <w:szCs w:val="14"/>
          <w:lang w:val="el-GR"/>
        </w:rPr>
        <w:t xml:space="preserve">Το παρόν έγγραφο υπόκειται στην άδεια χρήσης: </w:t>
      </w:r>
    </w:p>
    <w:p w14:paraId="33E20898" w14:textId="77777777" w:rsidR="00B34F2A" w:rsidRPr="00E61B83" w:rsidRDefault="00B34F2A" w:rsidP="000A1903">
      <w:pPr>
        <w:pStyle w:val="StandardWeb"/>
        <w:spacing w:before="0" w:beforeAutospacing="0" w:after="0" w:afterAutospacing="0"/>
        <w:jc w:val="both"/>
        <w:rPr>
          <w:rFonts w:ascii="Arial" w:hAnsi="Arial" w:cs="Arial"/>
          <w:lang w:val="el-GR"/>
        </w:rPr>
      </w:pPr>
    </w:p>
    <w:p w14:paraId="108574B6" w14:textId="25E61020" w:rsidR="000A1903" w:rsidRPr="00B34F2A" w:rsidRDefault="00B34F2A" w:rsidP="000A1903">
      <w:pPr>
        <w:rPr>
          <w:rFonts w:ascii="Arial" w:hAnsi="Arial" w:cs="Arial"/>
          <w:lang w:val="en-US" w:eastAsia="de-DE"/>
        </w:rPr>
      </w:pPr>
      <w:r w:rsidRPr="00B34F2A">
        <w:rPr>
          <w:rFonts w:ascii="Arial" w:hAnsi="Arial" w:cs="Arial"/>
          <w:noProof/>
          <w:sz w:val="20"/>
          <w:szCs w:val="20"/>
        </w:rPr>
        <w:drawing>
          <wp:inline distT="0" distB="0" distL="0" distR="0" wp14:anchorId="06055373" wp14:editId="6BA2CF40">
            <wp:extent cx="676275" cy="238233"/>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78237" cy="238924"/>
                    </a:xfrm>
                    <a:prstGeom prst="rect">
                      <a:avLst/>
                    </a:prstGeom>
                    <a:noFill/>
                    <a:ln>
                      <a:noFill/>
                    </a:ln>
                  </pic:spPr>
                </pic:pic>
              </a:graphicData>
            </a:graphic>
          </wp:inline>
        </w:drawing>
      </w:r>
    </w:p>
    <w:p w14:paraId="0238160E" w14:textId="77777777" w:rsidR="00B34F2A" w:rsidRPr="00B34F2A" w:rsidRDefault="00B34F2A" w:rsidP="000A1903">
      <w:pPr>
        <w:rPr>
          <w:rFonts w:ascii="Arial" w:hAnsi="Arial" w:cs="Arial"/>
          <w:color w:val="717270"/>
          <w:sz w:val="14"/>
          <w:szCs w:val="14"/>
          <w:lang w:val="en-US" w:eastAsia="de-DE"/>
        </w:rPr>
      </w:pPr>
    </w:p>
    <w:p w14:paraId="54500943" w14:textId="77777777" w:rsidR="000E5136" w:rsidRPr="00E61B83" w:rsidRDefault="00165356">
      <w:pPr>
        <w:rPr>
          <w:rFonts w:ascii="Arial" w:hAnsi="Arial" w:cs="Arial"/>
          <w:color w:val="717270"/>
          <w:sz w:val="14"/>
          <w:szCs w:val="14"/>
          <w:lang w:val="el-GR" w:eastAsia="de-DE"/>
        </w:rPr>
      </w:pPr>
      <w:r w:rsidRPr="00B34F2A">
        <w:rPr>
          <w:rFonts w:ascii="Arial" w:hAnsi="Arial" w:cs="Arial"/>
          <w:color w:val="717270"/>
          <w:sz w:val="14"/>
          <w:szCs w:val="14"/>
          <w:lang w:val="en-US" w:eastAsia="de-DE"/>
        </w:rPr>
        <w:t>Creative</w:t>
      </w:r>
      <w:r w:rsidRPr="00E61B83">
        <w:rPr>
          <w:rFonts w:ascii="Arial" w:hAnsi="Arial" w:cs="Arial"/>
          <w:color w:val="717270"/>
          <w:sz w:val="14"/>
          <w:szCs w:val="14"/>
          <w:lang w:val="el-GR" w:eastAsia="de-DE"/>
        </w:rPr>
        <w:t xml:space="preserve"> </w:t>
      </w:r>
      <w:r w:rsidRPr="00B34F2A">
        <w:rPr>
          <w:rFonts w:ascii="Arial" w:hAnsi="Arial" w:cs="Arial"/>
          <w:color w:val="717270"/>
          <w:sz w:val="14"/>
          <w:szCs w:val="14"/>
          <w:lang w:val="en-US" w:eastAsia="de-DE"/>
        </w:rPr>
        <w:t>Commons</w:t>
      </w:r>
      <w:r w:rsidRPr="00E61B83">
        <w:rPr>
          <w:rFonts w:ascii="Arial" w:hAnsi="Arial" w:cs="Arial"/>
          <w:color w:val="717270"/>
          <w:sz w:val="14"/>
          <w:szCs w:val="14"/>
          <w:lang w:val="el-GR" w:eastAsia="de-DE"/>
        </w:rPr>
        <w:t xml:space="preserve"> </w:t>
      </w:r>
      <w:r w:rsidRPr="00B34F2A">
        <w:rPr>
          <w:rFonts w:ascii="Arial" w:hAnsi="Arial" w:cs="Arial"/>
          <w:color w:val="717270"/>
          <w:sz w:val="14"/>
          <w:szCs w:val="14"/>
          <w:lang w:val="en-US" w:eastAsia="de-DE"/>
        </w:rPr>
        <w:t>Attribution</w:t>
      </w:r>
      <w:r w:rsidRPr="00E61B83">
        <w:rPr>
          <w:rFonts w:ascii="Arial" w:hAnsi="Arial" w:cs="Arial"/>
          <w:color w:val="717270"/>
          <w:sz w:val="14"/>
          <w:szCs w:val="14"/>
          <w:lang w:val="el-GR" w:eastAsia="de-DE"/>
        </w:rPr>
        <w:t xml:space="preserve"> 4.0, </w:t>
      </w:r>
      <w:r w:rsidR="009D026B">
        <w:rPr>
          <w:rFonts w:ascii="Arial" w:hAnsi="Arial" w:cs="Arial"/>
          <w:color w:val="717270"/>
          <w:sz w:val="14"/>
          <w:szCs w:val="14"/>
          <w:lang w:val="en-US" w:eastAsia="de-DE"/>
        </w:rPr>
        <w:t>International</w:t>
      </w:r>
      <w:r w:rsidR="009D026B" w:rsidRPr="00E61B83">
        <w:rPr>
          <w:rFonts w:ascii="Arial" w:hAnsi="Arial" w:cs="Arial"/>
          <w:color w:val="717270"/>
          <w:sz w:val="14"/>
          <w:szCs w:val="14"/>
          <w:lang w:val="el-GR" w:eastAsia="de-DE"/>
        </w:rPr>
        <w:t xml:space="preserve"> </w:t>
      </w:r>
      <w:r w:rsidRPr="00B34F2A">
        <w:rPr>
          <w:rFonts w:ascii="Arial" w:hAnsi="Arial" w:cs="Arial"/>
          <w:color w:val="717270"/>
          <w:sz w:val="14"/>
          <w:szCs w:val="14"/>
          <w:lang w:val="en-US" w:eastAsia="de-DE"/>
        </w:rPr>
        <w:t>by</w:t>
      </w:r>
      <w:r w:rsidRPr="00E61B83">
        <w:rPr>
          <w:rFonts w:ascii="Arial" w:hAnsi="Arial" w:cs="Arial"/>
          <w:color w:val="717270"/>
          <w:sz w:val="14"/>
          <w:szCs w:val="14"/>
          <w:lang w:val="el-GR" w:eastAsia="de-DE"/>
        </w:rPr>
        <w:t xml:space="preserve"> </w:t>
      </w:r>
      <w:r w:rsidR="009D026B">
        <w:rPr>
          <w:rFonts w:ascii="Arial" w:hAnsi="Arial" w:cs="Arial"/>
          <w:color w:val="717270"/>
          <w:sz w:val="14"/>
          <w:szCs w:val="14"/>
          <w:lang w:val="en-US" w:eastAsia="de-DE"/>
        </w:rPr>
        <w:t>EYSAD</w:t>
      </w:r>
      <w:r w:rsidR="009D026B" w:rsidRPr="00E61B83">
        <w:rPr>
          <w:rFonts w:ascii="Arial" w:hAnsi="Arial" w:cs="Arial"/>
          <w:color w:val="717270"/>
          <w:sz w:val="14"/>
          <w:szCs w:val="14"/>
          <w:lang w:val="el-GR" w:eastAsia="de-DE"/>
        </w:rPr>
        <w:t xml:space="preserve"> </w:t>
      </w:r>
      <w:r w:rsidRPr="00E61B83">
        <w:rPr>
          <w:rFonts w:ascii="Arial" w:hAnsi="Arial" w:cs="Arial"/>
          <w:color w:val="717270"/>
          <w:sz w:val="14"/>
          <w:szCs w:val="14"/>
          <w:lang w:val="el-GR" w:eastAsia="de-DE"/>
        </w:rPr>
        <w:t>(</w:t>
      </w:r>
      <w:r w:rsidRPr="00B34F2A">
        <w:rPr>
          <w:rFonts w:ascii="Arial" w:hAnsi="Arial" w:cs="Arial"/>
          <w:color w:val="717270"/>
          <w:sz w:val="14"/>
          <w:szCs w:val="14"/>
          <w:lang w:val="en-US" w:eastAsia="de-DE"/>
        </w:rPr>
        <w:t>CC</w:t>
      </w:r>
      <w:r w:rsidRPr="00E61B83">
        <w:rPr>
          <w:rFonts w:ascii="Arial" w:hAnsi="Arial" w:cs="Arial"/>
          <w:color w:val="717270"/>
          <w:sz w:val="14"/>
          <w:szCs w:val="14"/>
          <w:lang w:val="el-GR" w:eastAsia="de-DE"/>
        </w:rPr>
        <w:t xml:space="preserve"> </w:t>
      </w:r>
      <w:r w:rsidR="009D026B">
        <w:rPr>
          <w:rFonts w:ascii="Arial" w:hAnsi="Arial" w:cs="Arial"/>
          <w:color w:val="717270"/>
          <w:sz w:val="14"/>
          <w:szCs w:val="14"/>
          <w:lang w:val="en-US" w:eastAsia="de-DE"/>
        </w:rPr>
        <w:t>BY</w:t>
      </w:r>
      <w:r w:rsidR="009D026B" w:rsidRPr="00E61B83">
        <w:rPr>
          <w:rFonts w:ascii="Arial" w:hAnsi="Arial" w:cs="Arial"/>
          <w:color w:val="717270"/>
          <w:sz w:val="14"/>
          <w:szCs w:val="14"/>
          <w:lang w:val="el-GR" w:eastAsia="de-DE"/>
        </w:rPr>
        <w:t xml:space="preserve"> 4.0</w:t>
      </w:r>
      <w:r w:rsidRPr="00E61B83">
        <w:rPr>
          <w:rFonts w:ascii="Arial" w:hAnsi="Arial" w:cs="Arial"/>
          <w:color w:val="717270"/>
          <w:sz w:val="14"/>
          <w:szCs w:val="14"/>
          <w:lang w:val="el-GR" w:eastAsia="de-DE"/>
        </w:rPr>
        <w:t xml:space="preserve">, </w:t>
      </w:r>
      <w:r w:rsidRPr="00B34F2A">
        <w:rPr>
          <w:rFonts w:ascii="Arial" w:hAnsi="Arial" w:cs="Arial"/>
          <w:color w:val="717270"/>
          <w:sz w:val="14"/>
          <w:szCs w:val="14"/>
          <w:lang w:val="en-US" w:eastAsia="de-DE"/>
        </w:rPr>
        <w:t>https</w:t>
      </w:r>
      <w:r w:rsidRPr="00E61B83">
        <w:rPr>
          <w:rFonts w:ascii="Arial" w:hAnsi="Arial" w:cs="Arial"/>
          <w:color w:val="717270"/>
          <w:sz w:val="14"/>
          <w:szCs w:val="14"/>
          <w:lang w:val="el-GR" w:eastAsia="de-DE"/>
        </w:rPr>
        <w:t>://</w:t>
      </w:r>
      <w:r w:rsidRPr="00B34F2A">
        <w:rPr>
          <w:rFonts w:ascii="Arial" w:hAnsi="Arial" w:cs="Arial"/>
          <w:color w:val="717270"/>
          <w:sz w:val="14"/>
          <w:szCs w:val="14"/>
          <w:lang w:val="en-US" w:eastAsia="de-DE"/>
        </w:rPr>
        <w:t>creativecommons</w:t>
      </w:r>
      <w:r w:rsidRPr="00E61B83">
        <w:rPr>
          <w:rFonts w:ascii="Arial" w:hAnsi="Arial" w:cs="Arial"/>
          <w:color w:val="717270"/>
          <w:sz w:val="14"/>
          <w:szCs w:val="14"/>
          <w:lang w:val="el-GR" w:eastAsia="de-DE"/>
        </w:rPr>
        <w:t>.</w:t>
      </w:r>
      <w:r w:rsidRPr="00B34F2A">
        <w:rPr>
          <w:rFonts w:ascii="Arial" w:hAnsi="Arial" w:cs="Arial"/>
          <w:color w:val="717270"/>
          <w:sz w:val="14"/>
          <w:szCs w:val="14"/>
          <w:lang w:val="en-US" w:eastAsia="de-DE"/>
        </w:rPr>
        <w:t>org</w:t>
      </w:r>
      <w:r w:rsidRPr="00E61B83">
        <w:rPr>
          <w:rFonts w:ascii="Arial" w:hAnsi="Arial" w:cs="Arial"/>
          <w:color w:val="717270"/>
          <w:sz w:val="14"/>
          <w:szCs w:val="14"/>
          <w:lang w:val="el-GR" w:eastAsia="de-DE"/>
        </w:rPr>
        <w:t>/</w:t>
      </w:r>
      <w:r w:rsidRPr="00B34F2A">
        <w:rPr>
          <w:rFonts w:ascii="Arial" w:hAnsi="Arial" w:cs="Arial"/>
          <w:color w:val="717270"/>
          <w:sz w:val="14"/>
          <w:szCs w:val="14"/>
          <w:lang w:val="en-US" w:eastAsia="de-DE"/>
        </w:rPr>
        <w:t>licenses</w:t>
      </w:r>
      <w:r w:rsidRPr="00E61B83">
        <w:rPr>
          <w:rFonts w:ascii="Arial" w:hAnsi="Arial" w:cs="Arial"/>
          <w:color w:val="717270"/>
          <w:sz w:val="14"/>
          <w:szCs w:val="14"/>
          <w:lang w:val="el-GR" w:eastAsia="de-DE"/>
        </w:rPr>
        <w:t>/</w:t>
      </w:r>
      <w:r w:rsidRPr="00B34F2A">
        <w:rPr>
          <w:rFonts w:ascii="Arial" w:hAnsi="Arial" w:cs="Arial"/>
          <w:color w:val="717270"/>
          <w:sz w:val="14"/>
          <w:szCs w:val="14"/>
          <w:lang w:val="en-US" w:eastAsia="de-DE"/>
        </w:rPr>
        <w:t>by</w:t>
      </w:r>
      <w:r w:rsidRPr="00E61B83">
        <w:rPr>
          <w:rFonts w:ascii="Arial" w:hAnsi="Arial" w:cs="Arial"/>
          <w:color w:val="717270"/>
          <w:sz w:val="14"/>
          <w:szCs w:val="14"/>
          <w:lang w:val="el-GR" w:eastAsia="de-DE"/>
        </w:rPr>
        <w:t>/4.0/</w:t>
      </w:r>
      <w:r w:rsidRPr="00B34F2A">
        <w:rPr>
          <w:rFonts w:ascii="Arial" w:hAnsi="Arial" w:cs="Arial"/>
          <w:color w:val="717270"/>
          <w:sz w:val="14"/>
          <w:szCs w:val="14"/>
          <w:lang w:val="en-US" w:eastAsia="de-DE"/>
        </w:rPr>
        <w:t>legalcode</w:t>
      </w:r>
      <w:r w:rsidRPr="00E61B83">
        <w:rPr>
          <w:rFonts w:ascii="Arial" w:hAnsi="Arial" w:cs="Arial"/>
          <w:color w:val="717270"/>
          <w:sz w:val="14"/>
          <w:szCs w:val="14"/>
          <w:lang w:val="el-GR" w:eastAsia="de-DE"/>
        </w:rPr>
        <w:t xml:space="preserve">): </w:t>
      </w:r>
      <w:r w:rsidRPr="00B34F2A">
        <w:rPr>
          <w:rFonts w:ascii="Arial" w:hAnsi="Arial" w:cs="Arial"/>
          <w:color w:val="717270"/>
          <w:sz w:val="14"/>
          <w:szCs w:val="14"/>
          <w:lang w:val="en-US" w:eastAsia="de-DE"/>
        </w:rPr>
        <w:t>CC</w:t>
      </w:r>
      <w:r w:rsidRPr="00E61B83">
        <w:rPr>
          <w:rFonts w:ascii="Arial" w:hAnsi="Arial" w:cs="Arial"/>
          <w:color w:val="717270"/>
          <w:sz w:val="14"/>
          <w:szCs w:val="14"/>
          <w:lang w:val="el-GR" w:eastAsia="de-DE"/>
        </w:rPr>
        <w:t xml:space="preserve"> </w:t>
      </w:r>
      <w:r w:rsidR="005638D1">
        <w:rPr>
          <w:rFonts w:ascii="Arial" w:hAnsi="Arial" w:cs="Arial"/>
          <w:color w:val="717270"/>
          <w:sz w:val="14"/>
          <w:szCs w:val="14"/>
          <w:lang w:val="en-US" w:eastAsia="de-DE"/>
        </w:rPr>
        <w:t>BY</w:t>
      </w:r>
      <w:r w:rsidR="005638D1" w:rsidRPr="00E61B83">
        <w:rPr>
          <w:rFonts w:ascii="Arial" w:hAnsi="Arial" w:cs="Arial"/>
          <w:color w:val="717270"/>
          <w:sz w:val="14"/>
          <w:szCs w:val="14"/>
          <w:lang w:val="el-GR" w:eastAsia="de-DE"/>
        </w:rPr>
        <w:t xml:space="preserve"> 4.0 </w:t>
      </w:r>
      <w:r w:rsidRPr="00E61B83">
        <w:rPr>
          <w:rFonts w:ascii="Arial" w:hAnsi="Arial" w:cs="Arial"/>
          <w:color w:val="717270"/>
          <w:sz w:val="14"/>
          <w:szCs w:val="14"/>
          <w:lang w:val="el-GR" w:eastAsia="de-DE"/>
        </w:rPr>
        <w:t xml:space="preserve">σημαίνει συνοπτικά, ότι είστε ελεύθεροι να "μοιραστείτε" (αντιγράψετε και να αναδιανείμετε το υλικό σε οποιοδήποτε μέσο ή μορφή) </w:t>
      </w:r>
      <w:r w:rsidR="005638D1" w:rsidRPr="00E61B83">
        <w:rPr>
          <w:rFonts w:ascii="Arial" w:hAnsi="Arial" w:cs="Arial"/>
          <w:color w:val="717270"/>
          <w:sz w:val="14"/>
          <w:szCs w:val="14"/>
          <w:lang w:val="el-GR" w:eastAsia="de-DE"/>
        </w:rPr>
        <w:t xml:space="preserve">και να "προσαρμόσετε" </w:t>
      </w:r>
      <w:r w:rsidR="005D52CB" w:rsidRPr="00E61B83">
        <w:rPr>
          <w:rFonts w:ascii="Arial" w:hAnsi="Arial" w:cs="Arial"/>
          <w:color w:val="717270"/>
          <w:sz w:val="14"/>
          <w:szCs w:val="14"/>
          <w:lang w:val="el-GR" w:eastAsia="de-DE"/>
        </w:rPr>
        <w:t>(αναμίξετε, μετασχηματίσετε και αξιοποιήσετε το υλικό)</w:t>
      </w:r>
      <w:r w:rsidR="00246053" w:rsidRPr="00E61B83">
        <w:rPr>
          <w:rFonts w:ascii="Arial" w:hAnsi="Arial" w:cs="Arial"/>
          <w:color w:val="717270"/>
          <w:sz w:val="14"/>
          <w:szCs w:val="14"/>
          <w:lang w:val="el-GR" w:eastAsia="de-DE"/>
        </w:rPr>
        <w:t>.</w:t>
      </w:r>
    </w:p>
    <w:p w14:paraId="1D804534" w14:textId="77777777" w:rsidR="000E5136" w:rsidRPr="00E61B83" w:rsidRDefault="00165356">
      <w:pPr>
        <w:rPr>
          <w:rFonts w:ascii="Arial" w:hAnsi="Arial" w:cs="Arial"/>
          <w:lang w:val="el-GR" w:eastAsia="de-DE"/>
        </w:rPr>
      </w:pPr>
      <w:r w:rsidRPr="00E61B83">
        <w:rPr>
          <w:rFonts w:ascii="Arial" w:hAnsi="Arial" w:cs="Arial"/>
          <w:color w:val="717270"/>
          <w:sz w:val="14"/>
          <w:szCs w:val="14"/>
          <w:lang w:val="el-GR" w:eastAsia="de-DE"/>
        </w:rPr>
        <w:t xml:space="preserve">Οι εικόνες του οδηγού δεν υπόκεινται στην άδεια </w:t>
      </w:r>
      <w:r w:rsidR="009B1B9B" w:rsidRPr="00B34F2A">
        <w:rPr>
          <w:rFonts w:ascii="Arial" w:hAnsi="Arial" w:cs="Arial"/>
          <w:color w:val="717270"/>
          <w:sz w:val="14"/>
          <w:szCs w:val="14"/>
          <w:lang w:val="en-US" w:eastAsia="de-DE"/>
        </w:rPr>
        <w:t>CC</w:t>
      </w:r>
      <w:r w:rsidR="009B1B9B" w:rsidRPr="00E61B83">
        <w:rPr>
          <w:rFonts w:ascii="Arial" w:hAnsi="Arial" w:cs="Arial"/>
          <w:color w:val="717270"/>
          <w:sz w:val="14"/>
          <w:szCs w:val="14"/>
          <w:lang w:val="el-GR" w:eastAsia="de-DE"/>
        </w:rPr>
        <w:t xml:space="preserve"> </w:t>
      </w:r>
      <w:r w:rsidR="009B1B9B">
        <w:rPr>
          <w:rFonts w:ascii="Arial" w:hAnsi="Arial" w:cs="Arial"/>
          <w:color w:val="717270"/>
          <w:sz w:val="14"/>
          <w:szCs w:val="14"/>
          <w:lang w:val="en-US" w:eastAsia="de-DE"/>
        </w:rPr>
        <w:t>BY</w:t>
      </w:r>
      <w:r w:rsidR="009B1B9B" w:rsidRPr="00E61B83">
        <w:rPr>
          <w:rFonts w:ascii="Arial" w:hAnsi="Arial" w:cs="Arial"/>
          <w:color w:val="717270"/>
          <w:sz w:val="14"/>
          <w:szCs w:val="14"/>
          <w:lang w:val="el-GR" w:eastAsia="de-DE"/>
        </w:rPr>
        <w:t xml:space="preserve"> 4.0</w:t>
      </w:r>
      <w:r w:rsidRPr="00E61B83">
        <w:rPr>
          <w:rFonts w:ascii="Arial" w:hAnsi="Arial" w:cs="Arial"/>
          <w:color w:val="717270"/>
          <w:sz w:val="14"/>
          <w:szCs w:val="14"/>
          <w:lang w:val="el-GR" w:eastAsia="de-DE"/>
        </w:rPr>
        <w:t>.</w:t>
      </w:r>
    </w:p>
    <w:p w14:paraId="5CEBAB03" w14:textId="77777777" w:rsidR="000E5136" w:rsidRPr="00E61B83" w:rsidRDefault="00165356">
      <w:pPr>
        <w:rPr>
          <w:rFonts w:ascii="Arial" w:hAnsi="Arial" w:cs="Arial"/>
          <w:lang w:val="el-GR" w:eastAsia="de-DE"/>
        </w:rPr>
      </w:pPr>
      <w:r w:rsidRPr="00E61B83">
        <w:rPr>
          <w:rFonts w:ascii="Arial" w:hAnsi="Arial" w:cs="Arial"/>
          <w:color w:val="717270"/>
          <w:sz w:val="14"/>
          <w:szCs w:val="14"/>
          <w:lang w:val="el-GR" w:eastAsia="de-DE"/>
        </w:rPr>
        <w:t xml:space="preserve">Πιστοποιήσεις εικόνας:: Όλες οι εικόνες προέρχονται από τη βάση δεδομένων εικόνων του </w:t>
      </w:r>
      <w:r w:rsidRPr="00B34F2A">
        <w:rPr>
          <w:rFonts w:ascii="Arial" w:hAnsi="Arial" w:cs="Arial"/>
          <w:color w:val="717270"/>
          <w:sz w:val="14"/>
          <w:szCs w:val="14"/>
          <w:lang w:val="en-US" w:eastAsia="de-DE"/>
        </w:rPr>
        <w:t>Word</w:t>
      </w:r>
      <w:r w:rsidRPr="00E61B83">
        <w:rPr>
          <w:rFonts w:ascii="Arial" w:hAnsi="Arial" w:cs="Arial"/>
          <w:color w:val="717270"/>
          <w:sz w:val="14"/>
          <w:szCs w:val="14"/>
          <w:lang w:val="el-GR" w:eastAsia="de-DE"/>
        </w:rPr>
        <w:t>.</w:t>
      </w:r>
    </w:p>
    <w:p w14:paraId="4B8712DA" w14:textId="77777777" w:rsidR="000A1903" w:rsidRPr="00E61B83" w:rsidRDefault="000A1903" w:rsidP="000A1903">
      <w:pPr>
        <w:rPr>
          <w:rFonts w:ascii="Arial" w:hAnsi="Arial" w:cs="Arial"/>
          <w:lang w:val="el-GR" w:eastAsia="de-DE"/>
        </w:rPr>
      </w:pPr>
    </w:p>
    <w:p w14:paraId="580C8B19" w14:textId="77777777" w:rsidR="000E5136" w:rsidRPr="00E61B83" w:rsidRDefault="00165356">
      <w:pPr>
        <w:rPr>
          <w:rFonts w:ascii="Arial" w:hAnsi="Arial" w:cs="Arial"/>
          <w:lang w:val="el-GR" w:eastAsia="de-DE"/>
        </w:rPr>
      </w:pPr>
      <w:r w:rsidRPr="00E61B83">
        <w:rPr>
          <w:rFonts w:ascii="Arial" w:hAnsi="Arial" w:cs="Arial"/>
          <w:color w:val="717270"/>
          <w:sz w:val="14"/>
          <w:szCs w:val="14"/>
          <w:lang w:val="el-GR" w:eastAsia="de-DE"/>
        </w:rPr>
        <w:t xml:space="preserve">ΥΠΟΧΡΕΩΣΕΙΣ: Η υποστήριξη της Ευρωπαϊκής Επιτροπής για την παραγωγή της παρούσας δημοσίευσης δεν συνιστά έγκριση του περιεχομένου, το οποίο αντανακλά τις απόψεις μόνο των συγγραφέων, και η Επιτροπή δεν μπορεί να θεωρηθεί υπεύθυνη για οποιαδήποτε χρήση των πληροφοριών που περιέχονται. </w:t>
      </w:r>
    </w:p>
    <w:p w14:paraId="30A174D5" w14:textId="505EA2AF" w:rsidR="00F1266D" w:rsidRPr="00E61B83" w:rsidRDefault="00F1266D">
      <w:pPr>
        <w:rPr>
          <w:lang w:val="el-GR"/>
        </w:rPr>
      </w:pPr>
    </w:p>
    <w:p w14:paraId="0ABD1503" w14:textId="77777777" w:rsidR="00F1266D" w:rsidRPr="00E61B83" w:rsidRDefault="00F1266D">
      <w:pPr>
        <w:rPr>
          <w:lang w:val="el-GR"/>
        </w:rPr>
      </w:pPr>
    </w:p>
    <w:p w14:paraId="0000002E" w14:textId="3DF2B2A3" w:rsidR="00992EE1" w:rsidRPr="00E61B83" w:rsidRDefault="00992EE1">
      <w:pPr>
        <w:rPr>
          <w:lang w:val="el-GR"/>
        </w:rPr>
      </w:pPr>
    </w:p>
    <w:p w14:paraId="545A6DD7" w14:textId="77777777" w:rsidR="00FA5D72" w:rsidRPr="00E61B83" w:rsidRDefault="00FA5D72" w:rsidP="00FA5D72">
      <w:pPr>
        <w:rPr>
          <w:lang w:val="el-GR"/>
        </w:rPr>
      </w:pPr>
      <w:bookmarkStart w:id="2" w:name="_heading=h.29e5ev2mm992" w:colFirst="0" w:colLast="0"/>
      <w:bookmarkStart w:id="3" w:name="_heading=h.mvm5ah94qpz5" w:colFirst="0" w:colLast="0"/>
      <w:bookmarkStart w:id="4" w:name="_heading=h.l24h5oqvk251" w:colFirst="0" w:colLast="0"/>
      <w:bookmarkEnd w:id="2"/>
      <w:bookmarkEnd w:id="3"/>
      <w:bookmarkEnd w:id="4"/>
    </w:p>
    <w:p w14:paraId="574DB8BB" w14:textId="77777777" w:rsidR="00FA5D72" w:rsidRPr="00E61B83" w:rsidRDefault="00FA5D72" w:rsidP="00FA5D72">
      <w:pPr>
        <w:rPr>
          <w:lang w:val="el-GR"/>
        </w:rPr>
      </w:pPr>
    </w:p>
    <w:p w14:paraId="415C5D2F" w14:textId="77777777" w:rsidR="00FA5D72" w:rsidRPr="00E61B83" w:rsidRDefault="00FA5D72" w:rsidP="00FA5D72">
      <w:pPr>
        <w:rPr>
          <w:lang w:val="el-GR"/>
        </w:rPr>
      </w:pPr>
    </w:p>
    <w:p w14:paraId="4BABED74" w14:textId="77777777" w:rsidR="00FA5D72" w:rsidRPr="00E61B83" w:rsidRDefault="00FA5D72" w:rsidP="00FA5D72">
      <w:pPr>
        <w:rPr>
          <w:lang w:val="el-GR"/>
        </w:rPr>
      </w:pPr>
    </w:p>
    <w:p w14:paraId="1DE2E77A" w14:textId="77777777" w:rsidR="00FA5D72" w:rsidRPr="00E61B83" w:rsidRDefault="00FA5D72" w:rsidP="00FA5D72">
      <w:pPr>
        <w:rPr>
          <w:lang w:val="el-GR"/>
        </w:rPr>
      </w:pPr>
    </w:p>
    <w:p w14:paraId="66748E58" w14:textId="77777777" w:rsidR="00FA5D72" w:rsidRPr="00E61B83" w:rsidRDefault="00FA5D72" w:rsidP="00FA5D72">
      <w:pPr>
        <w:rPr>
          <w:lang w:val="el-GR"/>
        </w:rPr>
      </w:pPr>
    </w:p>
    <w:p w14:paraId="20666E3A" w14:textId="77777777" w:rsidR="0035508B" w:rsidRPr="00E61B83" w:rsidRDefault="0035508B" w:rsidP="0035508B">
      <w:pPr>
        <w:rPr>
          <w:lang w:val="el-GR"/>
        </w:rPr>
      </w:pPr>
    </w:p>
    <w:p w14:paraId="401B8EE0" w14:textId="77777777" w:rsidR="00DE49C9" w:rsidRPr="00E61B83" w:rsidRDefault="00DE49C9" w:rsidP="0035508B">
      <w:pPr>
        <w:rPr>
          <w:lang w:val="el-GR"/>
        </w:rPr>
      </w:pPr>
    </w:p>
    <w:p w14:paraId="5242F369" w14:textId="77777777" w:rsidR="00560783" w:rsidRPr="00E61B83" w:rsidRDefault="00560783" w:rsidP="0035508B">
      <w:pPr>
        <w:rPr>
          <w:lang w:val="el-GR"/>
        </w:rPr>
      </w:pPr>
    </w:p>
    <w:p w14:paraId="03686432" w14:textId="77777777" w:rsidR="00560783" w:rsidRPr="00E61B83" w:rsidRDefault="00560783" w:rsidP="0035508B">
      <w:pPr>
        <w:rPr>
          <w:lang w:val="el-GR"/>
        </w:rPr>
      </w:pPr>
    </w:p>
    <w:p w14:paraId="219DE520" w14:textId="77777777" w:rsidR="00502A9C" w:rsidRPr="00E61B83" w:rsidRDefault="00502A9C" w:rsidP="0035508B">
      <w:pPr>
        <w:rPr>
          <w:lang w:val="el-GR"/>
        </w:rPr>
      </w:pPr>
    </w:p>
    <w:p w14:paraId="5B04EA7A" w14:textId="77777777" w:rsidR="00502A9C" w:rsidRPr="00E61B83" w:rsidRDefault="00502A9C" w:rsidP="0035508B">
      <w:pPr>
        <w:rPr>
          <w:lang w:val="el-GR"/>
        </w:rPr>
      </w:pPr>
    </w:p>
    <w:p w14:paraId="1B3AC74E" w14:textId="56711E0E" w:rsidR="00502A9C" w:rsidRPr="00E61B83" w:rsidRDefault="00502A9C" w:rsidP="00502A9C">
      <w:pPr>
        <w:tabs>
          <w:tab w:val="left" w:pos="1290"/>
        </w:tabs>
        <w:rPr>
          <w:lang w:val="el-GR"/>
        </w:rPr>
      </w:pPr>
      <w:r w:rsidRPr="00E61B83">
        <w:rPr>
          <w:lang w:val="el-GR"/>
        </w:rPr>
        <w:tab/>
      </w:r>
    </w:p>
    <w:p w14:paraId="49C133B5" w14:textId="1E52E949" w:rsidR="00560783" w:rsidRPr="00E61B83" w:rsidRDefault="00502A9C" w:rsidP="0035508B">
      <w:pPr>
        <w:rPr>
          <w:lang w:val="el-GR"/>
        </w:rPr>
      </w:pPr>
      <w:r w:rsidRPr="00E61B83">
        <w:rPr>
          <w:lang w:val="el-GR"/>
        </w:rPr>
        <w:br w:type="page"/>
      </w:r>
    </w:p>
    <w:p w14:paraId="516F6C6E" w14:textId="77777777" w:rsidR="00062CE3" w:rsidRPr="00E61B83" w:rsidRDefault="00062CE3" w:rsidP="0035508B">
      <w:pPr>
        <w:rPr>
          <w:lang w:val="el-GR"/>
        </w:rPr>
      </w:pPr>
    </w:p>
    <w:p w14:paraId="74412555" w14:textId="77777777" w:rsidR="000E5136" w:rsidRPr="00E61B83" w:rsidRDefault="00165356">
      <w:pPr>
        <w:pStyle w:val="berschrift1"/>
        <w:rPr>
          <w:lang w:val="el-GR"/>
        </w:rPr>
      </w:pPr>
      <w:bookmarkStart w:id="5" w:name="_Toc133416389"/>
      <w:r w:rsidRPr="00E61B83">
        <w:rPr>
          <w:lang w:val="el-GR"/>
        </w:rPr>
        <w:t xml:space="preserve">Σχετικά με το έργο </w:t>
      </w:r>
      <w:r>
        <w:t>EYSAD</w:t>
      </w:r>
      <w:bookmarkEnd w:id="5"/>
      <w:r w:rsidRPr="00E61B83">
        <w:rPr>
          <w:lang w:val="el-GR"/>
        </w:rPr>
        <w:t xml:space="preserve"> </w:t>
      </w:r>
    </w:p>
    <w:p w14:paraId="34191ED7" w14:textId="77777777" w:rsidR="004262BA" w:rsidRPr="00E61B83" w:rsidRDefault="004262BA" w:rsidP="004262BA">
      <w:pPr>
        <w:rPr>
          <w:lang w:val="el-GR"/>
        </w:rPr>
      </w:pPr>
    </w:p>
    <w:p w14:paraId="02421343" w14:textId="77777777" w:rsidR="000E5136" w:rsidRPr="00E61B83" w:rsidRDefault="00165356">
      <w:pPr>
        <w:rPr>
          <w:lang w:val="el-GR"/>
        </w:rPr>
      </w:pPr>
      <w:r w:rsidRPr="00E61B83">
        <w:rPr>
          <w:lang w:val="el-GR"/>
        </w:rPr>
        <w:t xml:space="preserve">Η βιωσιμότητα και η ψηφιοποίηση είναι δύο κεντρικά θέματα που συγκινούν τις νέες γενιές σε πολλά έθνη. Τα θέματα αυτά αλλάζουν και καθορίζουν τον μελλοντικό τρόπο ζωής των ανθρώπων. Για να αντιμετωπιστούν αυτές οι προκλήσεις, είναι απαραίτητο να εμπλακούμε ως κοινωνία στο σύνολό της και από διαφορετικά επίπεδα. Ιδιαίτερα οι νέοι θα πρέπει να είναι σε θέση να αξιοποιήσουν το συνολικό δυναμικό τους. Πρέπει να ενισχυθούν οι ικανότητές τους, ώστε να διαδραματίσουν ενεργό ρόλο για έναν βιώσιμο τρόπο ζωής στις συνεχώς ψηφιοποιημένες κοινωνίες. Για το σκοπό αυτό, απαιτούνται νέες εκπαιδευτικές ευκαιρίες που προωθούν προσωπικές ικανότητες όπως η δημιουργικότητα, η κριτική σκέψη και η προσανατολισμένη στη λύση δράση σύμφωνα με την κατευθυντήρια αρχή της βιώσιμης ανάπτυξης. Επιπλέον, ο στοχαστικός τρόπος με τα ψηφιακά μέσα είναι απαραίτητος, καθώς αυτά αποτελούν σημαντικές προϋποθέσεις για την κοινωνική συμμετοχή. </w:t>
      </w:r>
    </w:p>
    <w:p w14:paraId="33767157" w14:textId="77777777" w:rsidR="00322EF1" w:rsidRPr="00E61B83" w:rsidRDefault="00322EF1" w:rsidP="001A2E22">
      <w:pPr>
        <w:rPr>
          <w:lang w:val="el-GR"/>
        </w:rPr>
      </w:pPr>
    </w:p>
    <w:p w14:paraId="3BE99BAD" w14:textId="77777777" w:rsidR="000E5136" w:rsidRPr="00E61B83" w:rsidRDefault="00165356">
      <w:pPr>
        <w:rPr>
          <w:lang w:val="el-GR"/>
        </w:rPr>
      </w:pPr>
      <w:r w:rsidRPr="00E61B83">
        <w:rPr>
          <w:lang w:val="el-GR"/>
        </w:rPr>
        <w:t xml:space="preserve">Αυτό ακριβώς είναι το σημείο από το οποίο ξεκινά η </w:t>
      </w:r>
      <w:r w:rsidRPr="00E61B83">
        <w:rPr>
          <w:b/>
          <w:bCs/>
          <w:lang w:val="el-GR"/>
        </w:rPr>
        <w:t xml:space="preserve">Ευρωπαϊκή Νεολαία για την Αειφορία </w:t>
      </w:r>
      <w:r w:rsidR="00322EF1" w:rsidRPr="00E61B83">
        <w:rPr>
          <w:b/>
          <w:bCs/>
          <w:lang w:val="el-GR"/>
        </w:rPr>
        <w:t xml:space="preserve">και την Ψηφιοποίηση </w:t>
      </w:r>
      <w:r w:rsidRPr="00E61B83">
        <w:rPr>
          <w:lang w:val="el-GR"/>
        </w:rPr>
        <w:t>(</w:t>
      </w:r>
      <w:r>
        <w:t>EYSAD</w:t>
      </w:r>
      <w:r w:rsidRPr="00E61B83">
        <w:rPr>
          <w:lang w:val="el-GR"/>
        </w:rPr>
        <w:t>). Στο πλαίσιο του έργου θα αναπτυχθούν καινοτόμες ευκαιρίες μάθησης και διδασκαλίας για την εργασία των νέων, οι οποίες υποστηρίζουν την αναστοχαστική εξέταση της βιωσιμότητας μέσω των ψηφιακών μέσων. Το έργο απευθύνεται τόσο σε νέους όσο και σε εργαζόμενους και ηγέτες στον τομέα της νεολαίας και ακολουθεί μια συμμετοχική προσέγγιση με τη συνδρομή και των δύο ομάδων-στόχων.</w:t>
      </w:r>
    </w:p>
    <w:p w14:paraId="40F8625F" w14:textId="77777777" w:rsidR="007B16A6" w:rsidRPr="00E61B83" w:rsidRDefault="007B16A6" w:rsidP="001A2E22">
      <w:pPr>
        <w:rPr>
          <w:lang w:val="el-GR"/>
        </w:rPr>
      </w:pPr>
    </w:p>
    <w:p w14:paraId="0C060762" w14:textId="77777777" w:rsidR="000E5136" w:rsidRDefault="00165356">
      <w:r>
        <w:t xml:space="preserve">ΣΤΟΧΟΙ </w:t>
      </w:r>
    </w:p>
    <w:p w14:paraId="5E55E250" w14:textId="77777777" w:rsidR="000E5136" w:rsidRPr="00E61B83" w:rsidRDefault="00165356">
      <w:pPr>
        <w:pStyle w:val="Listenabsatz"/>
        <w:numPr>
          <w:ilvl w:val="0"/>
          <w:numId w:val="50"/>
        </w:numPr>
        <w:rPr>
          <w:lang w:val="el-GR"/>
        </w:rPr>
      </w:pPr>
      <w:r w:rsidRPr="00E61B83">
        <w:rPr>
          <w:lang w:val="el-GR"/>
        </w:rPr>
        <w:t>Ευαισθητοποίηση για τις προκλήσεις στην προστασία του περιβάλλοντος και του κλίματος σε σχέση με την προσωπική συμπεριφορά</w:t>
      </w:r>
    </w:p>
    <w:p w14:paraId="1FD7FB3E" w14:textId="77777777" w:rsidR="000E5136" w:rsidRPr="00E61B83" w:rsidRDefault="00165356">
      <w:pPr>
        <w:pStyle w:val="Listenabsatz"/>
        <w:numPr>
          <w:ilvl w:val="0"/>
          <w:numId w:val="50"/>
        </w:numPr>
        <w:rPr>
          <w:lang w:val="el-GR"/>
        </w:rPr>
      </w:pPr>
      <w:r w:rsidRPr="00E61B83">
        <w:rPr>
          <w:lang w:val="el-GR"/>
        </w:rPr>
        <w:t xml:space="preserve">Απόκτηση βασικών γνώσεων σχετικά με τη βιωσιμότητα και τους 17 Στόχους Βιώσιμης Ανάπτυξης των Ηνωμένων Εθνών (17 </w:t>
      </w:r>
      <w:r>
        <w:t>SDGs</w:t>
      </w:r>
      <w:r w:rsidRPr="00E61B83">
        <w:rPr>
          <w:lang w:val="el-GR"/>
        </w:rPr>
        <w:t xml:space="preserve">), καθώς και τις παγκόσμιες διασυνδέσεις τους -Ενίσχυση των ψηφιακών ικανοτήτων μέσω της χρήσης και ανάπτυξης ψηφιακών μέσων </w:t>
      </w:r>
    </w:p>
    <w:p w14:paraId="3BCE4DBE" w14:textId="77777777" w:rsidR="000E5136" w:rsidRPr="00E61B83" w:rsidRDefault="00165356">
      <w:pPr>
        <w:pStyle w:val="Listenabsatz"/>
        <w:numPr>
          <w:ilvl w:val="0"/>
          <w:numId w:val="50"/>
        </w:numPr>
        <w:rPr>
          <w:lang w:val="el-GR"/>
        </w:rPr>
      </w:pPr>
      <w:r w:rsidRPr="00E61B83">
        <w:rPr>
          <w:lang w:val="el-GR"/>
        </w:rPr>
        <w:t xml:space="preserve">Προώθηση της μετεκπαίδευσης των ειδικευμένων εργαζομένων στον τομέα της εργασίας για τη νεολαία ή/και της εκπαίδευσης </w:t>
      </w:r>
    </w:p>
    <w:p w14:paraId="74895227" w14:textId="77777777" w:rsidR="000E5136" w:rsidRPr="00E61B83" w:rsidRDefault="00165356">
      <w:pPr>
        <w:pStyle w:val="Listenabsatz"/>
        <w:numPr>
          <w:ilvl w:val="0"/>
          <w:numId w:val="50"/>
        </w:numPr>
        <w:rPr>
          <w:lang w:val="el-GR"/>
        </w:rPr>
      </w:pPr>
      <w:r w:rsidRPr="00E61B83">
        <w:rPr>
          <w:lang w:val="el-GR"/>
        </w:rPr>
        <w:t>Υποστήριξη των νέων και των εργαζομένων στη νεολαία ώστε να γίνουν φορείς αλλαγής για μια βιώσιμη ανάπτυξη</w:t>
      </w:r>
    </w:p>
    <w:p w14:paraId="08580749" w14:textId="77777777" w:rsidR="00C94EEF" w:rsidRPr="00E61B83" w:rsidRDefault="00C94EEF" w:rsidP="00C94EEF">
      <w:pPr>
        <w:pStyle w:val="Listenabsatz"/>
        <w:rPr>
          <w:lang w:val="el-GR"/>
        </w:rPr>
      </w:pPr>
    </w:p>
    <w:p w14:paraId="5321A418" w14:textId="77777777" w:rsidR="000E5136" w:rsidRPr="00E61B83" w:rsidRDefault="00165356">
      <w:pPr>
        <w:pStyle w:val="berschrift1"/>
        <w:rPr>
          <w:lang w:val="el-GR"/>
        </w:rPr>
      </w:pPr>
      <w:bookmarkStart w:id="6" w:name="_Toc133416390"/>
      <w:r w:rsidRPr="00E61B83">
        <w:rPr>
          <w:lang w:val="el-GR"/>
        </w:rPr>
        <w:t>Σχετικά με τους εταίρους</w:t>
      </w:r>
      <w:bookmarkEnd w:id="6"/>
    </w:p>
    <w:p w14:paraId="7CBBD5B3" w14:textId="77777777" w:rsidR="004262BA" w:rsidRPr="00E61B83" w:rsidRDefault="004262BA" w:rsidP="004262BA">
      <w:pPr>
        <w:rPr>
          <w:lang w:val="el-GR"/>
        </w:rPr>
      </w:pPr>
    </w:p>
    <w:p w14:paraId="4CA1055C" w14:textId="77777777" w:rsidR="000E5136" w:rsidRPr="00E61B83" w:rsidRDefault="00165356">
      <w:pPr>
        <w:rPr>
          <w:b/>
          <w:bCs/>
          <w:lang w:val="el-GR"/>
        </w:rPr>
      </w:pPr>
      <w:r w:rsidRPr="00E61B83">
        <w:rPr>
          <w:b/>
          <w:bCs/>
          <w:lang w:val="el-GR"/>
        </w:rPr>
        <w:t xml:space="preserve">Η </w:t>
      </w:r>
      <w:r w:rsidRPr="00A84DA0">
        <w:rPr>
          <w:b/>
          <w:bCs/>
        </w:rPr>
        <w:t>Active</w:t>
      </w:r>
      <w:r w:rsidRPr="00E61B83">
        <w:rPr>
          <w:b/>
          <w:bCs/>
          <w:lang w:val="el-GR"/>
        </w:rPr>
        <w:t xml:space="preserve"> </w:t>
      </w:r>
      <w:r w:rsidRPr="00A84DA0">
        <w:rPr>
          <w:b/>
          <w:bCs/>
        </w:rPr>
        <w:t>Youth</w:t>
      </w:r>
      <w:r w:rsidRPr="00E61B83">
        <w:rPr>
          <w:b/>
          <w:bCs/>
          <w:lang w:val="el-GR"/>
        </w:rPr>
        <w:t xml:space="preserve"> </w:t>
      </w:r>
      <w:r w:rsidRPr="00E61B83">
        <w:rPr>
          <w:lang w:val="el-GR"/>
        </w:rPr>
        <w:t xml:space="preserve">είναι ένας </w:t>
      </w:r>
      <w:r w:rsidRPr="00E61B83">
        <w:rPr>
          <w:rStyle w:val="Fett"/>
          <w:b w:val="0"/>
          <w:bCs w:val="0"/>
          <w:lang w:val="el-GR"/>
        </w:rPr>
        <w:t xml:space="preserve">οργανισμός </w:t>
      </w:r>
      <w:r w:rsidRPr="00E61B83">
        <w:rPr>
          <w:lang w:val="el-GR"/>
        </w:rPr>
        <w:t xml:space="preserve">με έδρα τη Λιθουανία που ενώνει νέους ηγέτες, στοχαστές και πράττοντες, εκείνους που αναζητούν την αλλαγή και εκείνους που την πραγματοποιούν. Το όραμά τους είναι </w:t>
      </w:r>
      <w:r w:rsidRPr="00E61B83">
        <w:rPr>
          <w:rFonts w:ascii="Times New Roman" w:hAnsi="Times New Roman" w:cs="Times New Roman"/>
          <w:lang w:val="el-GR"/>
        </w:rPr>
        <w:t xml:space="preserve">να δημιουργήσουν ευκαιρίες για τη νεολαία και βιώσιμο θετικό αντίκτυπο στον τρόπο με τον οποίο αντιμετωπίζουμε τον </w:t>
      </w:r>
      <w:r w:rsidRPr="00E61B83">
        <w:rPr>
          <w:lang w:val="el-GR"/>
        </w:rPr>
        <w:t xml:space="preserve">πλανήτη </w:t>
      </w:r>
      <w:r w:rsidRPr="00E61B83">
        <w:rPr>
          <w:rFonts w:ascii="Times New Roman" w:hAnsi="Times New Roman" w:cs="Times New Roman"/>
          <w:lang w:val="el-GR"/>
        </w:rPr>
        <w:t xml:space="preserve">μας, την </w:t>
      </w:r>
      <w:r w:rsidRPr="00E61B83">
        <w:rPr>
          <w:lang w:val="el-GR"/>
        </w:rPr>
        <w:t>υγεία</w:t>
      </w:r>
      <w:r w:rsidRPr="00E61B83">
        <w:rPr>
          <w:rFonts w:ascii="Times New Roman" w:hAnsi="Times New Roman" w:cs="Times New Roman"/>
          <w:lang w:val="el-GR"/>
        </w:rPr>
        <w:t xml:space="preserve">, τους ευάλωτους ανθρώπους </w:t>
      </w:r>
      <w:r w:rsidRPr="00E61B83">
        <w:rPr>
          <w:lang w:val="el-GR"/>
        </w:rPr>
        <w:t xml:space="preserve">και </w:t>
      </w:r>
      <w:r w:rsidRPr="00E61B83">
        <w:rPr>
          <w:rFonts w:ascii="Times New Roman" w:hAnsi="Times New Roman" w:cs="Times New Roman"/>
          <w:lang w:val="el-GR"/>
        </w:rPr>
        <w:t xml:space="preserve">τη διαδικτυακή </w:t>
      </w:r>
      <w:r w:rsidRPr="00E61B83">
        <w:rPr>
          <w:lang w:val="el-GR"/>
        </w:rPr>
        <w:t>κοινότητα.</w:t>
      </w:r>
      <w:r w:rsidRPr="00E61B83">
        <w:rPr>
          <w:rFonts w:ascii="Times New Roman" w:hAnsi="Times New Roman" w:cs="Times New Roman"/>
          <w:lang w:val="el-GR"/>
        </w:rPr>
        <w:t xml:space="preserve"> </w:t>
      </w:r>
    </w:p>
    <w:p w14:paraId="662331C3" w14:textId="77777777" w:rsidR="001767FA" w:rsidRPr="00E61B83" w:rsidRDefault="001767FA" w:rsidP="001767FA">
      <w:pPr>
        <w:rPr>
          <w:b/>
          <w:bCs/>
          <w:lang w:val="el-GR"/>
        </w:rPr>
      </w:pPr>
    </w:p>
    <w:p w14:paraId="58576FB0" w14:textId="77777777" w:rsidR="000E5136" w:rsidRPr="00E61B83" w:rsidRDefault="00165356">
      <w:pPr>
        <w:rPr>
          <w:lang w:val="el-GR"/>
        </w:rPr>
      </w:pPr>
      <w:r w:rsidRPr="00E61B83">
        <w:rPr>
          <w:b/>
          <w:bCs/>
          <w:lang w:val="el-GR"/>
        </w:rPr>
        <w:t xml:space="preserve">Το </w:t>
      </w:r>
      <w:r w:rsidRPr="0025569F">
        <w:rPr>
          <w:b/>
          <w:bCs/>
        </w:rPr>
        <w:t>Youth</w:t>
      </w:r>
      <w:r w:rsidRPr="00E61B83">
        <w:rPr>
          <w:b/>
          <w:bCs/>
          <w:lang w:val="el-GR"/>
        </w:rPr>
        <w:t xml:space="preserve"> </w:t>
      </w:r>
      <w:r w:rsidRPr="0025569F">
        <w:rPr>
          <w:b/>
          <w:bCs/>
        </w:rPr>
        <w:t>Bridges</w:t>
      </w:r>
      <w:r w:rsidRPr="00E61B83">
        <w:rPr>
          <w:b/>
          <w:bCs/>
          <w:lang w:val="el-GR"/>
        </w:rPr>
        <w:t xml:space="preserve"> </w:t>
      </w:r>
      <w:r w:rsidRPr="0025569F">
        <w:rPr>
          <w:b/>
          <w:bCs/>
        </w:rPr>
        <w:t>Budapest</w:t>
      </w:r>
      <w:r w:rsidRPr="00E61B83">
        <w:rPr>
          <w:b/>
          <w:bCs/>
          <w:lang w:val="el-GR"/>
        </w:rPr>
        <w:t xml:space="preserve"> </w:t>
      </w:r>
      <w:r w:rsidRPr="00E61B83">
        <w:rPr>
          <w:lang w:val="el-GR"/>
        </w:rPr>
        <w:t>είναι ένα ουγγρικό μη κερδοσκοπικό ίδρυμα νεολαίας που ιδρύθηκε το 2019. Υποστηρίζει το σήμα ποιότητας του Ευρωπαϊκού Σώματος Αλληλεγγύης και είναι διαπιστευμένος οργανισμός. Στόχος του είναι να βοηθήσει τους νέους να αντιμετωπίσουν τις προκλήσεις του 21ου αιώνα. Οι νέοι θα πρέπει να υποστηρίζονται κατά τα πρώτα χρόνια της ενήλικης ζωής τους για να οικοδομήσουν ένα επιτυχημένο μέλλον και να γίνουν ενεργοί πολίτες, συμβάλλοντας στην κοινωνική ανάπτυξη.</w:t>
      </w:r>
    </w:p>
    <w:p w14:paraId="74D87D25" w14:textId="77777777" w:rsidR="001767FA" w:rsidRPr="00E61B83" w:rsidRDefault="001767FA" w:rsidP="001767FA">
      <w:pPr>
        <w:rPr>
          <w:lang w:val="el-GR"/>
        </w:rPr>
      </w:pPr>
    </w:p>
    <w:p w14:paraId="02B9DD73" w14:textId="77777777" w:rsidR="009A2818" w:rsidRDefault="009A2818">
      <w:pPr>
        <w:rPr>
          <w:b/>
          <w:bCs/>
          <w:lang w:val="el-GR"/>
        </w:rPr>
      </w:pPr>
    </w:p>
    <w:p w14:paraId="098A1127" w14:textId="56868C1B" w:rsidR="000E5136" w:rsidRPr="00E61B83" w:rsidRDefault="00165356">
      <w:pPr>
        <w:rPr>
          <w:lang w:val="el-GR"/>
        </w:rPr>
      </w:pPr>
      <w:r w:rsidRPr="00E61B83">
        <w:rPr>
          <w:b/>
          <w:bCs/>
          <w:lang w:val="el-GR"/>
        </w:rPr>
        <w:t xml:space="preserve">Η </w:t>
      </w:r>
      <w:r w:rsidRPr="00221D49">
        <w:rPr>
          <w:b/>
          <w:bCs/>
        </w:rPr>
        <w:t>Vernian</w:t>
      </w:r>
      <w:r w:rsidRPr="00E61B83">
        <w:rPr>
          <w:b/>
          <w:bCs/>
          <w:lang w:val="el-GR"/>
        </w:rPr>
        <w:t xml:space="preserve"> </w:t>
      </w:r>
      <w:r w:rsidRPr="00221D49">
        <w:rPr>
          <w:b/>
          <w:bCs/>
        </w:rPr>
        <w:t>RTI</w:t>
      </w:r>
      <w:r w:rsidRPr="00E61B83">
        <w:rPr>
          <w:b/>
          <w:bCs/>
          <w:lang w:val="el-GR"/>
        </w:rPr>
        <w:t xml:space="preserve"> </w:t>
      </w:r>
      <w:r w:rsidR="00221D49" w:rsidRPr="00E61B83">
        <w:rPr>
          <w:lang w:val="el-GR"/>
        </w:rPr>
        <w:t xml:space="preserve">είναι μια κυπριακή ΜΜΕ με περιφερειακή και ευρωπαϊκή εστίαση. Διαθέτει πολυετή εμπειρία σε διάφορους τομείς, συμπεριλαμβανομένων όλων των τομέων της τεχνολογίας πληροφοριών και επικοινωνιών (ΤΠΕ), της ψηφιοποίησης, της πληροφορικής και της ασφάλειας στον κυβερνοχώρο. Η </w:t>
      </w:r>
      <w:r w:rsidR="00221D49" w:rsidRPr="00221D49">
        <w:t>Vernian</w:t>
      </w:r>
      <w:r w:rsidR="00221D49" w:rsidRPr="00E61B83">
        <w:rPr>
          <w:lang w:val="el-GR"/>
        </w:rPr>
        <w:t xml:space="preserve"> δραστηριοποιείται επίσης στην ανάπτυξη και παροχή επαγγελματικής κατάρτισης. Αναγνωρίζει τις προκλήσεις που αντιμετωπίζει το σημερινό σύνθετο και ταχέως εξελισσόμενο περιβάλλον και πιστεύει ότι με την ενσωμάτωση της έρευνας, της τεχνολογίας και της καινοτομίας στη στρατηγική και τις δραστηριότητές τους, οι οργανισμοί όλων των μεγεθών μπορούν να αυξήσουν την ικανότητά τους να καινοτομούν, να βελτιστοποιήσουν το επιχειρηματικό τους μοντέλο και την πρόταση αξίας τους, </w:t>
      </w:r>
      <w:r w:rsidRPr="00E61B83">
        <w:rPr>
          <w:lang w:val="el-GR"/>
        </w:rPr>
        <w:t xml:space="preserve">να βελτιώσουν την ανταγωνιστικότητά τους και να επιτύχουν βιωσιμότητα. Οι βιώσιμοι οργανισμοί οδηγούν σε βιώσιμες οικονομίες και κοινωνίες. </w:t>
      </w:r>
    </w:p>
    <w:p w14:paraId="07346AC7" w14:textId="77777777" w:rsidR="001767FA" w:rsidRPr="00E61B83" w:rsidRDefault="001767FA" w:rsidP="001767FA">
      <w:pPr>
        <w:rPr>
          <w:lang w:val="el-GR"/>
        </w:rPr>
      </w:pPr>
    </w:p>
    <w:p w14:paraId="10C0BC8B" w14:textId="77777777" w:rsidR="000E5136" w:rsidRPr="00E61B83" w:rsidRDefault="00165356">
      <w:pPr>
        <w:rPr>
          <w:lang w:val="el-GR"/>
        </w:rPr>
      </w:pPr>
      <w:r w:rsidRPr="00E61B83">
        <w:rPr>
          <w:b/>
          <w:bCs/>
          <w:lang w:val="el-GR"/>
        </w:rPr>
        <w:t xml:space="preserve">Το </w:t>
      </w:r>
      <w:r w:rsidRPr="00FE5EE6">
        <w:rPr>
          <w:b/>
          <w:bCs/>
        </w:rPr>
        <w:t>Stiftung</w:t>
      </w:r>
      <w:r w:rsidRPr="00E61B83">
        <w:rPr>
          <w:b/>
          <w:bCs/>
          <w:lang w:val="el-GR"/>
        </w:rPr>
        <w:t xml:space="preserve"> </w:t>
      </w:r>
      <w:r w:rsidRPr="00FE5EE6">
        <w:rPr>
          <w:b/>
          <w:bCs/>
        </w:rPr>
        <w:t>Bildung</w:t>
      </w:r>
      <w:r w:rsidRPr="00E61B83">
        <w:rPr>
          <w:b/>
          <w:bCs/>
          <w:lang w:val="el-GR"/>
        </w:rPr>
        <w:t xml:space="preserve"> </w:t>
      </w:r>
      <w:r w:rsidRPr="00E61B83">
        <w:rPr>
          <w:lang w:val="el-GR"/>
        </w:rPr>
        <w:t xml:space="preserve">είναι ένα γερμανικό εκπαιδευτικό ίδρυμα που χρηματοδοτείται από δωρητές. Στόχος του είναι η δημιουργία των καλύτερων εκπαιδευτικών ευκαιριών για τα παιδιά και τους νέους. Ενισχύει τη συμμετοχή και την ποικιλομορφία σε εθνικό επίπεδο υπό την έννοια της εκπαίδευσης για την αειφόρο ανάπτυξη (ΕΑΑ) και εργάζεται σε επίπεδο βάσης μέσω του δικτύου ενώσεων ανάπτυξης παιδικών σταθμών και σχολείων και προωθεί ιδέες έργων για την αειφόρο ανάπτυξη σε πολλά μέρη. </w:t>
      </w:r>
    </w:p>
    <w:p w14:paraId="3A453C6B" w14:textId="77777777" w:rsidR="001767FA" w:rsidRPr="00E61B83" w:rsidRDefault="001767FA" w:rsidP="001767FA">
      <w:pPr>
        <w:rPr>
          <w:lang w:val="el-GR"/>
        </w:rPr>
      </w:pPr>
    </w:p>
    <w:p w14:paraId="4D0DDCE3" w14:textId="0EA1221E" w:rsidR="000E5136" w:rsidRPr="00E61B83" w:rsidRDefault="00E61B83">
      <w:pPr>
        <w:rPr>
          <w:lang w:val="el-GR"/>
        </w:rPr>
      </w:pPr>
      <w:r w:rsidRPr="00E61B83">
        <w:rPr>
          <w:b/>
          <w:bCs/>
          <w:lang w:val="el-GR"/>
        </w:rPr>
        <w:t xml:space="preserve">Η </w:t>
      </w:r>
      <w:r w:rsidR="00165356" w:rsidRPr="001767FA">
        <w:rPr>
          <w:b/>
          <w:bCs/>
        </w:rPr>
        <w:t>Studio</w:t>
      </w:r>
      <w:r w:rsidR="00165356" w:rsidRPr="00E61B83">
        <w:rPr>
          <w:b/>
          <w:bCs/>
          <w:lang w:val="el-GR"/>
        </w:rPr>
        <w:t>2</w:t>
      </w:r>
      <w:r w:rsidR="00165356" w:rsidRPr="001767FA">
        <w:rPr>
          <w:b/>
          <w:bCs/>
        </w:rPr>
        <w:t>B</w:t>
      </w:r>
      <w:r w:rsidR="00165356" w:rsidRPr="00E61B83">
        <w:rPr>
          <w:b/>
          <w:bCs/>
          <w:lang w:val="el-GR"/>
        </w:rPr>
        <w:t xml:space="preserve"> </w:t>
      </w:r>
      <w:r w:rsidR="00165356" w:rsidRPr="00E61B83">
        <w:rPr>
          <w:lang w:val="el-GR"/>
        </w:rPr>
        <w:t xml:space="preserve">είναι μια κοινωνική επιχείρηση με έδρα το Βερολίνο. Το </w:t>
      </w:r>
      <w:r w:rsidR="00165356" w:rsidRPr="00970B82">
        <w:t>Studio</w:t>
      </w:r>
      <w:r w:rsidR="00165356" w:rsidRPr="00E61B83">
        <w:rPr>
          <w:lang w:val="el-GR"/>
        </w:rPr>
        <w:t>2</w:t>
      </w:r>
      <w:r w:rsidR="00165356" w:rsidRPr="00970B82">
        <w:t>B</w:t>
      </w:r>
      <w:r w:rsidR="00165356" w:rsidRPr="00E61B83">
        <w:rPr>
          <w:lang w:val="el-GR"/>
        </w:rPr>
        <w:t xml:space="preserve"> αναπτύσσει καινοτόμες ιδέες και μεθόδους για τον επαγγελματικό προσανατολισμό και την επαγγελματική κατάρτιση από το 2012 με στόχο την ενίσχυση των ικανοτήτων νέων και ενηλίκων και την προετοιμασία τους για την είσοδο ή την επανένταξη στο εργατικό δυναμικό και την υποστήριξή τους στην περαιτέρω εκπαίδευσή τους. Το </w:t>
      </w:r>
      <w:r w:rsidR="00165356" w:rsidRPr="00970B82">
        <w:t>Studio</w:t>
      </w:r>
      <w:r w:rsidR="00165356" w:rsidRPr="00E61B83">
        <w:rPr>
          <w:lang w:val="el-GR"/>
        </w:rPr>
        <w:t>2</w:t>
      </w:r>
      <w:r w:rsidR="00165356" w:rsidRPr="00970B82">
        <w:t>B</w:t>
      </w:r>
      <w:r w:rsidR="00165356" w:rsidRPr="00E61B83">
        <w:rPr>
          <w:lang w:val="el-GR"/>
        </w:rPr>
        <w:t xml:space="preserve"> συνδυάζει μορφές παρουσίας προσανατολισμένες στις ομάδες-στόχους με ψηφιακές μεθόδους μάθησης και μεθόδους μη τυπικής εκπαίδευσης. Αυτό περιλαμβάνει τη δημιουργία μαθημάτων ηλεκτρονικής μάθησης, εικονικές επισκέψεις σε επιχειρήσεις σε πολυάριθμα επαγγελματικά προφίλ και προγράμματα διπλής μελέτης με τη χρήση βίντεο 360° και εικονικής πραγματικότητας (</w:t>
      </w:r>
      <w:r w:rsidR="00165356" w:rsidRPr="00970B82">
        <w:t>VR</w:t>
      </w:r>
      <w:r w:rsidR="00165356" w:rsidRPr="00E61B83">
        <w:rPr>
          <w:lang w:val="el-GR"/>
        </w:rPr>
        <w:t>), καθώς και διαδραστική και πολυτροπική εκπαίδευση με βίντεο 360°-.</w:t>
      </w:r>
    </w:p>
    <w:p w14:paraId="60BD6F09" w14:textId="77777777" w:rsidR="001767FA" w:rsidRPr="00E61B83" w:rsidRDefault="001767FA" w:rsidP="001767FA">
      <w:pPr>
        <w:rPr>
          <w:lang w:val="el-GR"/>
        </w:rPr>
      </w:pPr>
    </w:p>
    <w:p w14:paraId="40AEF1D7" w14:textId="77777777" w:rsidR="004538B0" w:rsidRPr="00E61B83" w:rsidRDefault="004538B0" w:rsidP="004262BA">
      <w:pPr>
        <w:rPr>
          <w:lang w:val="el-GR"/>
        </w:rPr>
      </w:pPr>
    </w:p>
    <w:p w14:paraId="0B47EE43" w14:textId="77777777" w:rsidR="00C94EEF" w:rsidRPr="00E61B83" w:rsidRDefault="00C94EEF" w:rsidP="004262BA">
      <w:pPr>
        <w:rPr>
          <w:lang w:val="el-GR"/>
        </w:rPr>
      </w:pPr>
    </w:p>
    <w:p w14:paraId="5BCEFD89" w14:textId="77777777" w:rsidR="00C94EEF" w:rsidRPr="00E61B83" w:rsidRDefault="00C94EEF" w:rsidP="004262BA">
      <w:pPr>
        <w:rPr>
          <w:lang w:val="el-GR"/>
        </w:rPr>
      </w:pPr>
    </w:p>
    <w:p w14:paraId="14C42B2A" w14:textId="77777777" w:rsidR="00C94EEF" w:rsidRPr="00E61B83" w:rsidRDefault="00C94EEF" w:rsidP="004262BA">
      <w:pPr>
        <w:rPr>
          <w:lang w:val="el-GR"/>
        </w:rPr>
      </w:pPr>
    </w:p>
    <w:p w14:paraId="7B9BCF0A" w14:textId="77777777" w:rsidR="00C94EEF" w:rsidRPr="00E61B83" w:rsidRDefault="00C94EEF" w:rsidP="004262BA">
      <w:pPr>
        <w:rPr>
          <w:lang w:val="el-GR"/>
        </w:rPr>
      </w:pPr>
    </w:p>
    <w:p w14:paraId="1D1D25F0" w14:textId="77777777" w:rsidR="00C94EEF" w:rsidRPr="00E61B83" w:rsidRDefault="00C94EEF" w:rsidP="004262BA">
      <w:pPr>
        <w:rPr>
          <w:lang w:val="el-GR"/>
        </w:rPr>
      </w:pPr>
    </w:p>
    <w:p w14:paraId="30573987" w14:textId="77777777" w:rsidR="00C94EEF" w:rsidRPr="00E61B83" w:rsidRDefault="00C94EEF" w:rsidP="004262BA">
      <w:pPr>
        <w:rPr>
          <w:lang w:val="el-GR"/>
        </w:rPr>
      </w:pPr>
    </w:p>
    <w:p w14:paraId="3B57DE58" w14:textId="77777777" w:rsidR="00C94EEF" w:rsidRPr="00E61B83" w:rsidRDefault="00C94EEF" w:rsidP="004262BA">
      <w:pPr>
        <w:rPr>
          <w:lang w:val="el-GR"/>
        </w:rPr>
      </w:pPr>
    </w:p>
    <w:p w14:paraId="68703A2A" w14:textId="77777777" w:rsidR="00C94EEF" w:rsidRPr="00E61B83" w:rsidRDefault="00C94EEF" w:rsidP="004262BA">
      <w:pPr>
        <w:rPr>
          <w:lang w:val="el-GR"/>
        </w:rPr>
      </w:pPr>
    </w:p>
    <w:p w14:paraId="6C74E918" w14:textId="77777777" w:rsidR="00C94EEF" w:rsidRPr="00E61B83" w:rsidRDefault="00C94EEF" w:rsidP="004262BA">
      <w:pPr>
        <w:rPr>
          <w:lang w:val="el-GR"/>
        </w:rPr>
      </w:pPr>
    </w:p>
    <w:p w14:paraId="30FCCD82" w14:textId="77777777" w:rsidR="00C94EEF" w:rsidRPr="00E61B83" w:rsidRDefault="00C94EEF" w:rsidP="004262BA">
      <w:pPr>
        <w:rPr>
          <w:lang w:val="el-GR"/>
        </w:rPr>
      </w:pPr>
    </w:p>
    <w:p w14:paraId="4ABBC7F7" w14:textId="77777777" w:rsidR="00C94EEF" w:rsidRPr="00E61B83" w:rsidRDefault="00C94EEF" w:rsidP="004262BA">
      <w:pPr>
        <w:rPr>
          <w:lang w:val="el-GR"/>
        </w:rPr>
      </w:pPr>
    </w:p>
    <w:p w14:paraId="2D062817" w14:textId="77777777" w:rsidR="00C94EEF" w:rsidRPr="00E61B83" w:rsidRDefault="00C94EEF" w:rsidP="004262BA">
      <w:pPr>
        <w:rPr>
          <w:lang w:val="el-GR"/>
        </w:rPr>
      </w:pPr>
    </w:p>
    <w:p w14:paraId="15E233A7" w14:textId="77777777" w:rsidR="00C94EEF" w:rsidRPr="00E61B83" w:rsidRDefault="00C94EEF" w:rsidP="004262BA">
      <w:pPr>
        <w:rPr>
          <w:lang w:val="el-GR"/>
        </w:rPr>
      </w:pPr>
    </w:p>
    <w:p w14:paraId="4F055EB2" w14:textId="77777777" w:rsidR="00C94EEF" w:rsidRPr="00E61B83" w:rsidRDefault="00C94EEF" w:rsidP="004262BA">
      <w:pPr>
        <w:rPr>
          <w:lang w:val="el-GR"/>
        </w:rPr>
      </w:pPr>
    </w:p>
    <w:p w14:paraId="7B38D44E" w14:textId="4571B139" w:rsidR="00C94EEF" w:rsidRPr="00E61B83" w:rsidRDefault="00C94EEF" w:rsidP="004262BA">
      <w:pPr>
        <w:rPr>
          <w:lang w:val="el-GR"/>
        </w:rPr>
      </w:pPr>
    </w:p>
    <w:p w14:paraId="7E58D87F" w14:textId="25AA8371" w:rsidR="00C94EEF" w:rsidRPr="00E61B83" w:rsidRDefault="00C94EEF" w:rsidP="004262BA">
      <w:pPr>
        <w:rPr>
          <w:lang w:val="el-GR"/>
        </w:rPr>
      </w:pPr>
    </w:p>
    <w:p w14:paraId="28858E2E" w14:textId="77777777" w:rsidR="00C94EEF" w:rsidRPr="00E61B83" w:rsidRDefault="00C94EEF" w:rsidP="004262BA">
      <w:pPr>
        <w:rPr>
          <w:lang w:val="el-GR"/>
        </w:rPr>
      </w:pPr>
    </w:p>
    <w:p w14:paraId="3BCA1BAE" w14:textId="77777777" w:rsidR="00C94EEF" w:rsidRPr="00E61B83" w:rsidRDefault="00C94EEF" w:rsidP="004262BA">
      <w:pPr>
        <w:rPr>
          <w:lang w:val="el-GR"/>
        </w:rPr>
      </w:pPr>
    </w:p>
    <w:p w14:paraId="0BC872DB" w14:textId="77777777" w:rsidR="00C94EEF" w:rsidRPr="00E61B83" w:rsidRDefault="00C94EEF" w:rsidP="004262BA">
      <w:pPr>
        <w:rPr>
          <w:lang w:val="el-GR"/>
        </w:rPr>
      </w:pPr>
    </w:p>
    <w:p w14:paraId="070C1C01" w14:textId="77777777" w:rsidR="00C94EEF" w:rsidRPr="00E61B83" w:rsidRDefault="00C94EEF" w:rsidP="004262BA">
      <w:pPr>
        <w:rPr>
          <w:lang w:val="el-GR"/>
        </w:rPr>
      </w:pPr>
    </w:p>
    <w:p w14:paraId="3666A1D1" w14:textId="77777777" w:rsidR="00C94EEF" w:rsidRPr="00E61B83" w:rsidRDefault="00C94EEF" w:rsidP="004262BA">
      <w:pPr>
        <w:rPr>
          <w:lang w:val="el-GR"/>
        </w:rPr>
      </w:pPr>
    </w:p>
    <w:p w14:paraId="2AB10232" w14:textId="77777777" w:rsidR="00C94EEF" w:rsidRPr="00E61B83" w:rsidRDefault="00C94EEF" w:rsidP="004262BA">
      <w:pPr>
        <w:rPr>
          <w:lang w:val="el-GR"/>
        </w:rPr>
      </w:pPr>
    </w:p>
    <w:p w14:paraId="27DFD9BE" w14:textId="77777777" w:rsidR="000E5136" w:rsidRPr="00E61B83" w:rsidRDefault="00165356">
      <w:pPr>
        <w:pStyle w:val="berschrift1"/>
        <w:rPr>
          <w:lang w:val="el-GR"/>
        </w:rPr>
      </w:pPr>
      <w:bookmarkStart w:id="7" w:name="_Toc133416391"/>
      <w:r w:rsidRPr="00E61B83">
        <w:rPr>
          <w:lang w:val="el-GR"/>
        </w:rPr>
        <w:t xml:space="preserve">Εισαγωγή </w:t>
      </w:r>
      <w:r w:rsidR="0073299F" w:rsidRPr="00E61B83">
        <w:rPr>
          <w:lang w:val="el-GR"/>
        </w:rPr>
        <w:t xml:space="preserve">στον </w:t>
      </w:r>
      <w:r w:rsidR="00447421" w:rsidRPr="00E61B83">
        <w:rPr>
          <w:lang w:val="el-GR"/>
        </w:rPr>
        <w:t xml:space="preserve">οδηγό για </w:t>
      </w:r>
      <w:r w:rsidR="0073299F" w:rsidRPr="00E61B83">
        <w:rPr>
          <w:lang w:val="el-GR"/>
        </w:rPr>
        <w:t>την εκπαίδευση του εκπαιδευτή</w:t>
      </w:r>
      <w:bookmarkEnd w:id="7"/>
      <w:r w:rsidR="0073299F" w:rsidRPr="00E61B83">
        <w:rPr>
          <w:lang w:val="el-GR"/>
        </w:rPr>
        <w:t xml:space="preserve"> </w:t>
      </w:r>
    </w:p>
    <w:p w14:paraId="4F847663" w14:textId="77777777" w:rsidR="0064259F" w:rsidRPr="00E61B83" w:rsidRDefault="0064259F">
      <w:pPr>
        <w:rPr>
          <w:highlight w:val="white"/>
          <w:lang w:val="el-GR"/>
        </w:rPr>
      </w:pPr>
    </w:p>
    <w:p w14:paraId="51B1095E" w14:textId="77777777" w:rsidR="000E5136" w:rsidRPr="00E61B83" w:rsidRDefault="00165356">
      <w:pPr>
        <w:rPr>
          <w:lang w:val="el-GR"/>
        </w:rPr>
      </w:pPr>
      <w:r w:rsidRPr="00E61B83">
        <w:rPr>
          <w:highlight w:val="white"/>
          <w:lang w:val="el-GR"/>
        </w:rPr>
        <w:t>Σκοπός της δημιουργίας της φωτογραφικής περιήγησης 360° είναι να δώσουμε τη δυνατότητα στους νέους να χρησιμοποιήσουν τα εργαλεία ψηφιοποίησης για να αναγνωρίσουν την αειφορία και τις προσεγγίσεις στο άμεσο περιβάλλον τους.</w:t>
      </w:r>
    </w:p>
    <w:p w14:paraId="00000073" w14:textId="77777777" w:rsidR="00992EE1" w:rsidRPr="00E61B83" w:rsidRDefault="00992EE1">
      <w:pPr>
        <w:rPr>
          <w:lang w:val="el-GR"/>
        </w:rPr>
      </w:pPr>
    </w:p>
    <w:p w14:paraId="0FC12F99" w14:textId="77777777" w:rsidR="000E5136" w:rsidRPr="00E61B83" w:rsidRDefault="00165356">
      <w:pPr>
        <w:rPr>
          <w:lang w:val="el-GR"/>
        </w:rPr>
      </w:pPr>
      <w:r w:rsidRPr="00E61B83">
        <w:rPr>
          <w:lang w:val="el-GR"/>
        </w:rPr>
        <w:t xml:space="preserve">Από την πλευρά των εκπαιδευτών, οι εκπαιδευτές θα πρέπει να έχουν τις δεξιότητες να ενθαρρύνουν τους εκπαιδευόμενους προς τις έννοιες της ψηφιοποίησης και της βιωσιμότητας. Αυτό σημαίνει ότι οι εκπαιδευτές του </w:t>
      </w:r>
      <w:r>
        <w:t>EYSAD</w:t>
      </w:r>
      <w:r w:rsidRPr="00E61B83">
        <w:rPr>
          <w:lang w:val="el-GR"/>
        </w:rPr>
        <w:t xml:space="preserve"> πρέπει να κατανοούν πώς να αντιδρούν σε διάφορες καταστάσεις και να είναι προετοιμασμένοι να υποστηρίζουν τους νέους/φοιτητές στο εκπαιδευτικό τους ταξίδι.</w:t>
      </w:r>
    </w:p>
    <w:p w14:paraId="00000075" w14:textId="77777777" w:rsidR="00992EE1" w:rsidRPr="00E61B83" w:rsidRDefault="00992EE1">
      <w:pPr>
        <w:rPr>
          <w:lang w:val="el-GR"/>
        </w:rPr>
      </w:pPr>
    </w:p>
    <w:p w14:paraId="014BA8E6" w14:textId="77777777" w:rsidR="000E5136" w:rsidRPr="00E61B83" w:rsidRDefault="00165356">
      <w:pPr>
        <w:rPr>
          <w:lang w:val="el-GR"/>
        </w:rPr>
      </w:pPr>
      <w:r w:rsidRPr="00E61B83">
        <w:rPr>
          <w:lang w:val="el-GR"/>
        </w:rPr>
        <w:t>Το πρόγραμμα χωρίζεται στις ακόλουθες ενότητες:</w:t>
      </w:r>
    </w:p>
    <w:p w14:paraId="4E9B2864" w14:textId="77777777" w:rsidR="000E5136" w:rsidRDefault="00165356">
      <w:pPr>
        <w:pStyle w:val="Listenabsatz"/>
        <w:numPr>
          <w:ilvl w:val="0"/>
          <w:numId w:val="48"/>
        </w:numPr>
      </w:pPr>
      <w:r>
        <w:t>Ενότητα 1 - Μεθοδολογική επάρκεια,</w:t>
      </w:r>
    </w:p>
    <w:p w14:paraId="31695DF2" w14:textId="77777777" w:rsidR="000E5136" w:rsidRPr="00E61B83" w:rsidRDefault="00165356">
      <w:pPr>
        <w:pStyle w:val="Listenabsatz"/>
        <w:numPr>
          <w:ilvl w:val="0"/>
          <w:numId w:val="48"/>
        </w:numPr>
        <w:rPr>
          <w:lang w:val="el-GR"/>
        </w:rPr>
      </w:pPr>
      <w:r w:rsidRPr="00E61B83">
        <w:rPr>
          <w:lang w:val="el-GR"/>
        </w:rPr>
        <w:t>Ενότητα 2 - Δημιουργία μιας περιβαλλοντικής φωτογραφικής περιήγησης 360°,</w:t>
      </w:r>
    </w:p>
    <w:p w14:paraId="3245D525" w14:textId="77777777" w:rsidR="000E5136" w:rsidRDefault="00165356">
      <w:pPr>
        <w:pStyle w:val="Listenabsatz"/>
        <w:numPr>
          <w:ilvl w:val="0"/>
          <w:numId w:val="48"/>
        </w:numPr>
      </w:pPr>
      <w:r>
        <w:t>Ενότητα 3 - Τεχνολογία,</w:t>
      </w:r>
    </w:p>
    <w:p w14:paraId="3C0ECA2D" w14:textId="77777777" w:rsidR="000E5136" w:rsidRPr="00E61B83" w:rsidRDefault="00165356">
      <w:pPr>
        <w:pStyle w:val="Listenabsatz"/>
        <w:numPr>
          <w:ilvl w:val="0"/>
          <w:numId w:val="48"/>
        </w:numPr>
        <w:rPr>
          <w:lang w:val="el-GR"/>
        </w:rPr>
      </w:pPr>
      <w:r w:rsidRPr="00E61B83">
        <w:rPr>
          <w:lang w:val="el-GR"/>
        </w:rPr>
        <w:t>Συμβουλές &amp; κόλπα χρήσιμες συνδέσεις/εργασίες.</w:t>
      </w:r>
    </w:p>
    <w:p w14:paraId="0000007B" w14:textId="77777777" w:rsidR="00992EE1" w:rsidRPr="00E61B83" w:rsidRDefault="00992EE1">
      <w:pPr>
        <w:rPr>
          <w:lang w:val="el-GR"/>
        </w:rPr>
      </w:pPr>
    </w:p>
    <w:p w14:paraId="1E6F031B" w14:textId="77777777" w:rsidR="000E5136" w:rsidRPr="00E61B83" w:rsidRDefault="00165356">
      <w:pPr>
        <w:rPr>
          <w:lang w:val="el-GR"/>
        </w:rPr>
      </w:pPr>
      <w:r w:rsidRPr="00E61B83">
        <w:rPr>
          <w:lang w:val="el-GR"/>
        </w:rPr>
        <w:t>Αν θεωρήσουμε την εκπαίδευση ως τη διαδικασία που βοηθά κάποιον να μάθει κάτι νέο ή να αποκτήσει μια νέα δεξιότητα ή ικανότητα, τότε οι εκπαιδευτές μας θα πρέπει να είναι σε θέση να επιτελέσουν αυτό το έργο αποτελεσματικά και αποδοτικά. Είναι σημαντικό να επισημάνουμε ότι σε ένα πρόγραμμα εκπαίδευσης του εκπαιδευτή, η έμφαση δίνεται στον εκπαιδευτή, ο οποίος πρέπει να γίνει ειδικός στο θέμα και αποτελεσματικός εκπαιδευτής, και όχι στον εκπαιδευόμενο.</w:t>
      </w:r>
    </w:p>
    <w:p w14:paraId="0000007D" w14:textId="77777777" w:rsidR="00992EE1" w:rsidRPr="00E61B83" w:rsidRDefault="00992EE1">
      <w:pPr>
        <w:rPr>
          <w:lang w:val="el-GR"/>
        </w:rPr>
      </w:pPr>
    </w:p>
    <w:p w14:paraId="23D6E5B9" w14:textId="77777777" w:rsidR="000E5136" w:rsidRDefault="00165356">
      <w:r w:rsidRPr="00E61B83">
        <w:rPr>
          <w:lang w:val="el-GR"/>
        </w:rPr>
        <w:t xml:space="preserve">Τα προγράμματα εκπαίδευσης εκπαιδευτών θεωρούνται σημαντικά για την ανάπτυξη μιας ομάδας ικανών εκπαιδευτών, οι οποίοι στη συνέχεια θα διδάξουν το υλικό σε άλλους εκπαιδευτές και, στη συνέχεια, σε άλλους εκπαιδευόμενους. Αντί να υπάρχει μόνο ένας εκπαιδευτής που θα διδάξει το μάθημα </w:t>
      </w:r>
      <w:r>
        <w:t>EYSAD</w:t>
      </w:r>
      <w:r w:rsidRPr="00E61B83">
        <w:rPr>
          <w:lang w:val="el-GR"/>
        </w:rPr>
        <w:t xml:space="preserve">, το πρόγραμμα εκπαίδευσης των εκπαιδευτών θα αναπτύξει πολλούς εκπαιδευτές που θα διδάξουν το μάθημα και θα πολλαπλασιάσει τον αριθμό των εκπαιδευομένων. Τα προγράμματα εκπαίδευσης των εκπαιδευτών δίνουν επιπλέον συνέπεια στο τι διδάσκεται και πώς διδάσκεται από όλους τους εκπαιδευτές, καθώς παρέχουν προσαρμοσμένο περιεχόμενο στους μελλοντικούς εκπαιδευτές. </w:t>
      </w:r>
      <w:r>
        <w:t>Στην όλη διαδικασία οι εκπαιδευτές είναι πάντα και εκπαιδευόμενοι.</w:t>
      </w:r>
    </w:p>
    <w:p w14:paraId="0000007F" w14:textId="77777777" w:rsidR="00992EE1" w:rsidRDefault="00992EE1"/>
    <w:p w14:paraId="0637A58E" w14:textId="77777777" w:rsidR="000E5136" w:rsidRDefault="00165356">
      <w:pPr>
        <w:pStyle w:val="Listenabsatz"/>
        <w:numPr>
          <w:ilvl w:val="0"/>
          <w:numId w:val="49"/>
        </w:numPr>
      </w:pPr>
      <w:r>
        <w:t>EYSAD Concept Ανάπτυξη ικανοτήτων:</w:t>
      </w:r>
    </w:p>
    <w:p w14:paraId="00000081" w14:textId="77777777" w:rsidR="00992EE1" w:rsidRDefault="00992EE1"/>
    <w:p w14:paraId="1FD6E6AB" w14:textId="77777777" w:rsidR="000E5136" w:rsidRPr="00E61B83" w:rsidRDefault="00165356">
      <w:pPr>
        <w:rPr>
          <w:lang w:val="el-GR"/>
        </w:rPr>
      </w:pPr>
      <w:r w:rsidRPr="00E61B83">
        <w:rPr>
          <w:lang w:val="el-GR"/>
        </w:rPr>
        <w:t xml:space="preserve">Το πρόγραμμά μας για την εκπαίδευση των εκπαιδευτών αποσκοπεί στην προετοιμασία τόσο των νέων και άπειρων όσο και των έμπειρων εκπαιδευτών, ώστε να παραδώσουν σωστά το μάθημα </w:t>
      </w:r>
      <w:r>
        <w:t>EYSAD</w:t>
      </w:r>
      <w:r w:rsidRPr="00E61B83">
        <w:rPr>
          <w:lang w:val="el-GR"/>
        </w:rPr>
        <w:t xml:space="preserve">. Στους εκπαιδευτές παρέχονται κατ' αρχάς τα απαραίτητα στοιχεία κατάρτισης και οι γνώσεις που θα τους βοηθήσουν να αναπτύξουν την ικανότητά τους σε θέματα ψηφιοποίησης και βιωσιμότητας και να κατανοήσουν την έννοια </w:t>
      </w:r>
      <w:r>
        <w:t>EYSAD</w:t>
      </w:r>
      <w:r w:rsidRPr="00E61B83">
        <w:rPr>
          <w:lang w:val="el-GR"/>
        </w:rPr>
        <w:t>.</w:t>
      </w:r>
    </w:p>
    <w:p w14:paraId="00000083" w14:textId="77777777" w:rsidR="00992EE1" w:rsidRPr="00E61B83" w:rsidRDefault="00992EE1">
      <w:pPr>
        <w:rPr>
          <w:lang w:val="el-GR"/>
        </w:rPr>
      </w:pPr>
    </w:p>
    <w:p w14:paraId="125BFCCD" w14:textId="77777777" w:rsidR="000E5136" w:rsidRPr="00E61B83" w:rsidRDefault="00165356">
      <w:pPr>
        <w:rPr>
          <w:highlight w:val="yellow"/>
          <w:lang w:val="el-GR"/>
        </w:rPr>
      </w:pPr>
      <w:r w:rsidRPr="00E61B83">
        <w:rPr>
          <w:lang w:val="el-GR"/>
        </w:rPr>
        <w:t xml:space="preserve">Η εμπειρογνωμοσύνη σε θέματα είναι ζωτικής σημασίας για τους εκπαιδευτές. Ως εκ τούτου, η γνώση της έννοιας </w:t>
      </w:r>
      <w:r>
        <w:t>EYSAD</w:t>
      </w:r>
      <w:r w:rsidRPr="00E61B83">
        <w:rPr>
          <w:lang w:val="el-GR"/>
        </w:rPr>
        <w:t xml:space="preserve"> είναι απαραίτητη για την ανάπτυξη ικανών εκπαιδευτών που θα παραδώσουν επιτυχώς, αποτελεσματικά και αποδοτικά ένα πρόγραμμα κατάρτισης ή ένα έργο ψηφιοποίησης.</w:t>
      </w:r>
    </w:p>
    <w:p w14:paraId="00000085" w14:textId="77777777" w:rsidR="00992EE1" w:rsidRPr="00E61B83" w:rsidRDefault="00992EE1">
      <w:pPr>
        <w:rPr>
          <w:lang w:val="el-GR"/>
        </w:rPr>
      </w:pPr>
    </w:p>
    <w:p w14:paraId="3F18E88B" w14:textId="77777777" w:rsidR="00ED2D1C" w:rsidRDefault="00ED2D1C">
      <w:pPr>
        <w:rPr>
          <w:lang w:val="el-GR"/>
        </w:rPr>
      </w:pPr>
    </w:p>
    <w:p w14:paraId="78C43828" w14:textId="1AAB53E4" w:rsidR="00ED2D1C" w:rsidRDefault="00ED2D1C">
      <w:pPr>
        <w:rPr>
          <w:lang w:val="el-GR"/>
        </w:rPr>
      </w:pPr>
    </w:p>
    <w:p w14:paraId="39BE00F5" w14:textId="49379A82" w:rsidR="00ED2D1C" w:rsidRDefault="00ED2D1C">
      <w:pPr>
        <w:rPr>
          <w:lang w:val="el-GR"/>
        </w:rPr>
      </w:pPr>
    </w:p>
    <w:p w14:paraId="752F4F74" w14:textId="77777777" w:rsidR="00ED2D1C" w:rsidRDefault="00ED2D1C">
      <w:pPr>
        <w:rPr>
          <w:lang w:val="el-GR"/>
        </w:rPr>
      </w:pPr>
    </w:p>
    <w:p w14:paraId="6DFDED4E" w14:textId="399DE0C2" w:rsidR="000E5136" w:rsidRPr="00E61B83" w:rsidRDefault="00165356">
      <w:pPr>
        <w:rPr>
          <w:lang w:val="el-GR"/>
        </w:rPr>
      </w:pPr>
      <w:r w:rsidRPr="00E61B83">
        <w:rPr>
          <w:lang w:val="el-GR"/>
        </w:rPr>
        <w:t xml:space="preserve">Το πρόγραμμά μας για την εκπαίδευση των εκπαιδευτών έχει σχεδιαστεί για να υποστηρίξει τους εκπαιδευτές να αποκτήσουν τις δεξιότητες και τις ικανότητες που απαιτούνται για να επιδείξουν το υψηλότερο επίπεδο ικανοτήτων σχετικά με την έννοια </w:t>
      </w:r>
      <w:r>
        <w:t>EYSAD</w:t>
      </w:r>
      <w:r w:rsidRPr="00E61B83">
        <w:rPr>
          <w:lang w:val="el-GR"/>
        </w:rPr>
        <w:t>.</w:t>
      </w:r>
    </w:p>
    <w:p w14:paraId="00000087" w14:textId="77777777" w:rsidR="00992EE1" w:rsidRPr="00E61B83" w:rsidRDefault="00992EE1">
      <w:pPr>
        <w:rPr>
          <w:lang w:val="el-GR"/>
        </w:rPr>
      </w:pPr>
    </w:p>
    <w:p w14:paraId="4185C950" w14:textId="77777777" w:rsidR="000E5136" w:rsidRPr="00E61B83" w:rsidRDefault="00165356">
      <w:pPr>
        <w:rPr>
          <w:lang w:val="el-GR"/>
        </w:rPr>
      </w:pPr>
      <w:r w:rsidRPr="00E61B83">
        <w:rPr>
          <w:lang w:val="el-GR"/>
        </w:rPr>
        <w:t xml:space="preserve">Για το σκοπό αυτό, το εκπαιδευτικό περιεχόμενο της </w:t>
      </w:r>
      <w:r>
        <w:t>EYSAD</w:t>
      </w:r>
      <w:r w:rsidRPr="00E61B83">
        <w:rPr>
          <w:lang w:val="el-GR"/>
        </w:rPr>
        <w:t xml:space="preserve"> που συνοδεύει αυτό το πρόγραμμα εκπαίδευσης εκπαιδευτών είναι υψηλής ποιότητας, καλά δομημένο και εύκολα κατανοητό από τους εκπαιδευτές. Το πρόγραμμα είναι επιπλέον εστιασμένο στους στόχους κατάρτισης και στις ανάγκες των ομάδων-στόχων.</w:t>
      </w:r>
    </w:p>
    <w:p w14:paraId="00000089" w14:textId="77777777" w:rsidR="00992EE1" w:rsidRPr="00E61B83" w:rsidRDefault="00992EE1">
      <w:pPr>
        <w:rPr>
          <w:lang w:val="el-GR"/>
        </w:rPr>
      </w:pPr>
    </w:p>
    <w:p w14:paraId="4488E531" w14:textId="77777777" w:rsidR="000E5136" w:rsidRPr="00E61B83" w:rsidRDefault="00165356">
      <w:pPr>
        <w:rPr>
          <w:lang w:val="el-GR"/>
        </w:rPr>
      </w:pPr>
      <w:r w:rsidRPr="00E61B83">
        <w:rPr>
          <w:lang w:val="el-GR"/>
        </w:rPr>
        <w:t>Το περιεχόμενο της κατάρτισης έχει σχεδιαστεί για την ανάπτυξη ειδικών σε θέματα που θα μεταφέρουν τις γνώσεις τους σε άλλους εκπαιδευτές.</w:t>
      </w:r>
    </w:p>
    <w:p w14:paraId="38B6C342" w14:textId="77777777" w:rsidR="004538B0" w:rsidRPr="00E61B83" w:rsidRDefault="004538B0">
      <w:pPr>
        <w:rPr>
          <w:lang w:val="el-GR"/>
        </w:rPr>
      </w:pPr>
    </w:p>
    <w:p w14:paraId="52CD6E8D" w14:textId="77777777" w:rsidR="000E5136" w:rsidRPr="00E61B83" w:rsidRDefault="00165356">
      <w:pPr>
        <w:pStyle w:val="Listenabsatz"/>
        <w:numPr>
          <w:ilvl w:val="0"/>
          <w:numId w:val="49"/>
        </w:numPr>
        <w:rPr>
          <w:lang w:val="el-GR"/>
        </w:rPr>
      </w:pPr>
      <w:r w:rsidRPr="00E61B83">
        <w:rPr>
          <w:lang w:val="el-GR"/>
        </w:rPr>
        <w:t>Ανάπτυξη των ικανοτήτων των εκπαιδευτών:</w:t>
      </w:r>
    </w:p>
    <w:p w14:paraId="0DDF0C3A" w14:textId="77777777" w:rsidR="004538B0" w:rsidRPr="00E61B83" w:rsidRDefault="004538B0">
      <w:pPr>
        <w:rPr>
          <w:highlight w:val="white"/>
          <w:lang w:val="el-GR"/>
        </w:rPr>
      </w:pPr>
    </w:p>
    <w:p w14:paraId="2E170AB0" w14:textId="77777777" w:rsidR="000E5136" w:rsidRPr="00E61B83" w:rsidRDefault="00165356">
      <w:pPr>
        <w:rPr>
          <w:lang w:val="el-GR"/>
        </w:rPr>
      </w:pPr>
      <w:r w:rsidRPr="00E61B83">
        <w:rPr>
          <w:highlight w:val="white"/>
          <w:lang w:val="el-GR"/>
        </w:rPr>
        <w:t>Η κατάρτιση διαφέρει από την παραδοσιακή διδακτική διδασκαλία- οι εκπαιδευτές πρέπει να εστιάζουν στις ανάγκες και τους στόχους κάθε εκπαιδευτικής ομάδας ή μεμονωμένου εκπαιδευόμενου και όχι να παραδίδουν μια διάλεξη από ένα εγχειρίδιο ή ένα εγχειρίδιο.</w:t>
      </w:r>
    </w:p>
    <w:p w14:paraId="4501D841" w14:textId="77777777" w:rsidR="000E5136" w:rsidRPr="00E61B83" w:rsidRDefault="00165356">
      <w:pPr>
        <w:rPr>
          <w:lang w:val="el-GR"/>
        </w:rPr>
      </w:pPr>
      <w:r w:rsidRPr="00E61B83">
        <w:rPr>
          <w:lang w:val="el-GR"/>
        </w:rPr>
        <w:t>Οι εκπαιδευτές πρέπει να βλέπουν τους εαυτούς τους ως διευκολυντές που προσπαθούν να υποστηρίξουν τους εκπαιδευόμενους να επιτύχουν τους μαθησιακούς τους στόχους. Για έναν καλό διευκολυντή, το να ακούει και να εμπλέκει τους εκπαιδευόμενους είναι πιο σημαντικό από το να μιλάει και να παραδίδει ένα μάθημα. Οι διαμεσολαβητές επικεντρώνονται κυρίως στο να κάνουν την ομάδα να μάθει μέσω της εμπλοκής, της αλληλεπίδρασης και της ανταλλαγής γνώσεων και εμπειριών, παρά μέσω της διδασκαλίας.</w:t>
      </w:r>
    </w:p>
    <w:p w14:paraId="00000091" w14:textId="77777777" w:rsidR="00992EE1" w:rsidRPr="00E61B83" w:rsidRDefault="00992EE1">
      <w:pPr>
        <w:rPr>
          <w:highlight w:val="white"/>
          <w:lang w:val="el-GR"/>
        </w:rPr>
      </w:pPr>
    </w:p>
    <w:p w14:paraId="72D2190A" w14:textId="77777777" w:rsidR="000E5136" w:rsidRPr="00E61B83" w:rsidRDefault="00165356">
      <w:pPr>
        <w:rPr>
          <w:lang w:val="el-GR"/>
        </w:rPr>
      </w:pPr>
      <w:r w:rsidRPr="00E61B83">
        <w:rPr>
          <w:highlight w:val="white"/>
          <w:lang w:val="el-GR"/>
        </w:rPr>
        <w:t>Η κύρια διαφορά μεταξύ των μοντέλων κατάρτισης και διευκόλυνσης είναι η συνολική προσέγγιση που ακολουθείται</w:t>
      </w:r>
      <w:r w:rsidRPr="00E61B83">
        <w:rPr>
          <w:lang w:val="el-GR"/>
        </w:rPr>
        <w:t>. Στο εκπαιδευτικό μοντέλο η μαθησιακή διαδικασία βασίζεται στο τυπικό ιεραρχικό μοντέλο και στη σχέση μεταξύ δασκάλου και μαθητή, ενώ στη διαδικασία διευκόλυνσης η μάθηση βασίζεται στη συνεργασία και στην παροχή των εργαλείων, της ενέργειας και της ροής που θα καθοδηγήσει την ομάδα να μάθει. Ο συνδυασμός των δεξιοτήτων κατάρτισης και διευκόλυνσης θα μας επιτρέψει να υποστηρίξουμε τους μαθητές μας να αναπτύξουν μια ανοιχτή νοοτροπία για την εκμάθηση νέων δεξιοτήτων μέσω της ακρόασης αλλά και της ανταλλαγής των δικών τους δεξιοτήτων, γνώσεων και εμπειριών. Οι εκπαιδευτές δημιουργούν έναν ασφαλή διευκολυνόμενο χώρο όπου μπορεί να πραγματοποιηθεί η μάθηση μεταξύ ομοτίμων.</w:t>
      </w:r>
    </w:p>
    <w:p w14:paraId="00000093" w14:textId="77777777" w:rsidR="00992EE1" w:rsidRPr="00E61B83" w:rsidRDefault="00992EE1">
      <w:pPr>
        <w:rPr>
          <w:lang w:val="el-GR"/>
        </w:rPr>
      </w:pPr>
    </w:p>
    <w:p w14:paraId="01179643" w14:textId="77777777" w:rsidR="000E5136" w:rsidRPr="00E61B83" w:rsidRDefault="00165356">
      <w:pPr>
        <w:rPr>
          <w:lang w:val="el-GR"/>
        </w:rPr>
      </w:pPr>
      <w:r w:rsidRPr="00E61B83">
        <w:rPr>
          <w:lang w:val="el-GR"/>
        </w:rPr>
        <w:t xml:space="preserve">Εκτός από την εκμάθηση της έννοιας </w:t>
      </w:r>
      <w:r>
        <w:t>EYSAD</w:t>
      </w:r>
      <w:r w:rsidRPr="00E61B83">
        <w:rPr>
          <w:lang w:val="el-GR"/>
        </w:rPr>
        <w:t xml:space="preserve">, οι εκπαιδευτές πρέπει να είναι σε θέση να επικοινωνήσουν τις γνώσεις που θα αποκτήσουν στο ακροατήριό τους, άλλους εκπαιδευτές που θα εκπαιδεύσουν στη συνέχεια τις ομάδες-στόχους του έργου. </w:t>
      </w:r>
    </w:p>
    <w:p w14:paraId="00000095" w14:textId="77777777" w:rsidR="00992EE1" w:rsidRPr="00E61B83" w:rsidRDefault="00992EE1">
      <w:pPr>
        <w:pBdr>
          <w:top w:val="nil"/>
          <w:left w:val="nil"/>
          <w:bottom w:val="nil"/>
          <w:right w:val="nil"/>
          <w:between w:val="nil"/>
        </w:pBdr>
        <w:rPr>
          <w:lang w:val="el-GR"/>
        </w:rPr>
      </w:pPr>
    </w:p>
    <w:p w14:paraId="00EC451C" w14:textId="77777777" w:rsidR="000E5136" w:rsidRPr="00E61B83" w:rsidRDefault="00165356">
      <w:pPr>
        <w:pBdr>
          <w:top w:val="nil"/>
          <w:left w:val="nil"/>
          <w:bottom w:val="nil"/>
          <w:right w:val="nil"/>
          <w:between w:val="nil"/>
        </w:pBdr>
        <w:rPr>
          <w:lang w:val="el-GR"/>
        </w:rPr>
      </w:pPr>
      <w:r w:rsidRPr="00E61B83">
        <w:rPr>
          <w:lang w:val="el-GR"/>
        </w:rPr>
        <w:t xml:space="preserve">Το πρόγραμμα εκπαίδευσης των εκπαιδευτών θα αναπτύξει επομένως εμπειρογνώμονες και όχι μόνο εκπαιδευτές και θα τους παρέχει τις γνώσεις και τις δεξιότητες που θα τους επιτρέψουν να γίνουν καλοί εκπαιδευτές και να εκπαιδεύσουν άλλους με την έννοια </w:t>
      </w:r>
      <w:r>
        <w:t>EYSAD</w:t>
      </w:r>
      <w:r w:rsidRPr="00E61B83">
        <w:rPr>
          <w:lang w:val="el-GR"/>
        </w:rPr>
        <w:t>, στην περίπτωσή μας κυρίως νέους.</w:t>
      </w:r>
    </w:p>
    <w:p w14:paraId="00000097" w14:textId="77777777" w:rsidR="00992EE1" w:rsidRPr="00E61B83" w:rsidRDefault="00992EE1">
      <w:pPr>
        <w:pBdr>
          <w:top w:val="nil"/>
          <w:left w:val="nil"/>
          <w:bottom w:val="nil"/>
          <w:right w:val="nil"/>
          <w:between w:val="nil"/>
        </w:pBdr>
        <w:rPr>
          <w:highlight w:val="white"/>
          <w:lang w:val="el-GR"/>
        </w:rPr>
      </w:pPr>
    </w:p>
    <w:p w14:paraId="03240291" w14:textId="33081A5D" w:rsidR="000E5136" w:rsidRDefault="00165356">
      <w:pPr>
        <w:pBdr>
          <w:top w:val="nil"/>
          <w:left w:val="nil"/>
          <w:bottom w:val="nil"/>
          <w:right w:val="nil"/>
          <w:between w:val="nil"/>
        </w:pBdr>
        <w:rPr>
          <w:lang w:val="el-GR"/>
        </w:rPr>
      </w:pPr>
      <w:r w:rsidRPr="00E61B83">
        <w:rPr>
          <w:highlight w:val="white"/>
          <w:lang w:val="el-GR"/>
        </w:rPr>
        <w:t>Οι καλύτεροι εκπαιδευτές μοιράζονται διάφορα χαρακτηριστικά προσωπικότητας που τους επιτρέπουν να γίνουν αποτελεσματικοί εκπαιδευτές. Ορισμένα χαρακτηριστικά προσωπικότητας μπορούν να διδαχθούν, ενώ άλλα χαρακτηριστικά δεν μπορούν να διδαχθούν.</w:t>
      </w:r>
    </w:p>
    <w:p w14:paraId="58E83A20" w14:textId="600ABD62" w:rsidR="00ED2D1C" w:rsidRDefault="00ED2D1C">
      <w:pPr>
        <w:pBdr>
          <w:top w:val="nil"/>
          <w:left w:val="nil"/>
          <w:bottom w:val="nil"/>
          <w:right w:val="nil"/>
          <w:between w:val="nil"/>
        </w:pBdr>
        <w:rPr>
          <w:lang w:val="el-GR"/>
        </w:rPr>
      </w:pPr>
    </w:p>
    <w:p w14:paraId="171037B0" w14:textId="643521AB" w:rsidR="00ED2D1C" w:rsidRDefault="00ED2D1C">
      <w:pPr>
        <w:pBdr>
          <w:top w:val="nil"/>
          <w:left w:val="nil"/>
          <w:bottom w:val="nil"/>
          <w:right w:val="nil"/>
          <w:between w:val="nil"/>
        </w:pBdr>
        <w:rPr>
          <w:lang w:val="el-GR"/>
        </w:rPr>
      </w:pPr>
    </w:p>
    <w:p w14:paraId="655988F1" w14:textId="77777777" w:rsidR="00ED2D1C" w:rsidRPr="00E61B83" w:rsidRDefault="00ED2D1C">
      <w:pPr>
        <w:pBdr>
          <w:top w:val="nil"/>
          <w:left w:val="nil"/>
          <w:bottom w:val="nil"/>
          <w:right w:val="nil"/>
          <w:between w:val="nil"/>
        </w:pBdr>
        <w:rPr>
          <w:lang w:val="el-GR"/>
        </w:rPr>
      </w:pPr>
    </w:p>
    <w:p w14:paraId="00000099" w14:textId="77777777" w:rsidR="00992EE1" w:rsidRPr="00E61B83" w:rsidRDefault="00992EE1">
      <w:pPr>
        <w:rPr>
          <w:lang w:val="el-GR"/>
        </w:rPr>
      </w:pPr>
    </w:p>
    <w:p w14:paraId="178326EA" w14:textId="77777777" w:rsidR="000E5136" w:rsidRPr="00E61B83" w:rsidRDefault="00165356">
      <w:pPr>
        <w:rPr>
          <w:lang w:val="el-GR"/>
        </w:rPr>
      </w:pPr>
      <w:r w:rsidRPr="00E61B83">
        <w:rPr>
          <w:lang w:val="el-GR"/>
        </w:rPr>
        <w:t xml:space="preserve">Το να είσαι ένας δια βίου και συνεχής μαθητής είναι ένα χαρακτηριστικό που δεν μπορεί να διδαχθεί, καθώς εναπόκειται σε κάθε άτομο να είναι ανοιχτό στο να μαθαίνει νέα πράγματα και να αναπτύσσει μια συνεχή συνήθεια μάθησης. </w:t>
      </w:r>
      <w:r w:rsidRPr="00E61B83">
        <w:rPr>
          <w:highlight w:val="white"/>
          <w:lang w:val="el-GR"/>
        </w:rPr>
        <w:t>Οι εκπαιδευτές πρέπει να είναι ανοιχτοί στην εκμάθηση νέων θεμάτων και νέων και καινοτόμων μεθόδων κατάρτισης, κάτι εξαιρετικά σημαντικό στην ψηφιακή εποχή μας, όπου οι εκπαιδευτές πρέπει να συνδυάζουν φυσικές, προσωπικές και διαδικτυακές τεχνικές κατάρτισης.</w:t>
      </w:r>
    </w:p>
    <w:p w14:paraId="0000009D" w14:textId="77777777" w:rsidR="00992EE1" w:rsidRPr="00E61B83" w:rsidRDefault="00992EE1">
      <w:pPr>
        <w:rPr>
          <w:lang w:val="el-GR"/>
        </w:rPr>
      </w:pPr>
    </w:p>
    <w:p w14:paraId="22C40F2A" w14:textId="77777777" w:rsidR="009A2818" w:rsidRDefault="009A2818">
      <w:pPr>
        <w:rPr>
          <w:lang w:val="el-GR"/>
        </w:rPr>
      </w:pPr>
    </w:p>
    <w:p w14:paraId="1D78ACFC" w14:textId="50F6AFD3" w:rsidR="000E5136" w:rsidRPr="00E61B83" w:rsidRDefault="00165356">
      <w:pPr>
        <w:rPr>
          <w:lang w:val="el-GR"/>
        </w:rPr>
      </w:pPr>
      <w:r w:rsidRPr="00E61B83">
        <w:rPr>
          <w:lang w:val="el-GR"/>
        </w:rPr>
        <w:t>Από την άλλη πλευρά, πολλά άλλα χαρακτηριστικά είναι εξίσου σημαντικά για να γίνεις ένας σπουδαίος εκπαιδευτής, όπως το να είσαι ευέλικτος στη δυναμική της τάξης και στο προφίλ κάθε εκπαιδευτικής ομάδας, να είσαι καλά οργανωμένος και να προετοιμάζεσαι εκ των προτέρων για κάθε εκπαιδευτική συνεδρία, να μην κρίνεις και να έχεις δεξιότητες μη βίαιης επικοινωνίας και παρουσίασης. Η ικανότητα στρατηγικής σκέψης και η αποτελεσματική διαχείριση του χρόνου είναι χαρακτηριστικά που μπορούν να αναπτυχθούν, να βελτιωθούν και να ενισχυθούν μέσω της πρακτικής εξάσκησης. Ένα μέτρο που γνωρίζει τις ανάγκες των ατόμων, εξισορροπεί τις αναλογίες του λόγου και δίνει σε κάθε συμμετέχοντα την ευκαιρία να συνεισφέρει με ατομικό τρόπο σε ισότιμη βάση αποτελεί σημαντικό μέρος του έργου του εκπαιδευτή.</w:t>
      </w:r>
    </w:p>
    <w:p w14:paraId="0000009F" w14:textId="77777777" w:rsidR="00992EE1" w:rsidRPr="00E61B83" w:rsidRDefault="00992EE1">
      <w:pPr>
        <w:rPr>
          <w:lang w:val="el-GR"/>
        </w:rPr>
      </w:pPr>
    </w:p>
    <w:p w14:paraId="3990EEFA" w14:textId="77777777" w:rsidR="000E5136" w:rsidRPr="00E61B83" w:rsidRDefault="00165356">
      <w:pPr>
        <w:rPr>
          <w:lang w:val="el-GR"/>
        </w:rPr>
      </w:pPr>
      <w:r w:rsidRPr="00E61B83">
        <w:rPr>
          <w:lang w:val="el-GR"/>
        </w:rPr>
        <w:t>Η παράδοση ενός εκπαιδευτικού προγράμματος με διαφάνεια είναι ένα άλλο σημαντικό χαρακτηριστικό των σπουδαίων εκπαιδευτών, το οποίο απαιτεί καλή προετοιμασία για κάθε εκπαιδευτική συνεδρία, έναν χάρτη των εκπαιδευτικών ενοτήτων και ακόμη και την πρόβλεψη ορισμένων από τις ερωτήσεις που μπορεί να προκύψουν από κάθε εκπαιδευτική ομάδα, πράγμα που σημαίνει ότι πρέπει να γνωρίζετε και να μελετάτε την εκπαιδευτική σας ομάδα.</w:t>
      </w:r>
    </w:p>
    <w:p w14:paraId="000000A1" w14:textId="77777777" w:rsidR="00992EE1" w:rsidRPr="00E61B83" w:rsidRDefault="00992EE1">
      <w:pPr>
        <w:rPr>
          <w:highlight w:val="white"/>
          <w:lang w:val="el-GR"/>
        </w:rPr>
      </w:pPr>
    </w:p>
    <w:p w14:paraId="082CC5D7" w14:textId="6B209F7F" w:rsidR="000E5136" w:rsidRPr="00E61B83" w:rsidRDefault="00165356">
      <w:pPr>
        <w:rPr>
          <w:lang w:val="el-GR"/>
        </w:rPr>
      </w:pPr>
      <w:r w:rsidRPr="00E61B83">
        <w:rPr>
          <w:highlight w:val="white"/>
          <w:lang w:val="el-GR"/>
        </w:rPr>
        <w:t xml:space="preserve">Οι σπουδαίοι εκπαιδευτές πρέπει επίσης να είναι παθιασμένοι και ενθουσιώδεις με το θέμα που παραδίδουν και να είναι υπομονετικοί με τους </w:t>
      </w:r>
      <w:r w:rsidR="000E27D1" w:rsidRPr="00E61B83">
        <w:rPr>
          <w:highlight w:val="white"/>
          <w:lang w:val="el-GR"/>
        </w:rPr>
        <w:t>εκπαιδευόμενους</w:t>
      </w:r>
      <w:r w:rsidRPr="00E61B83">
        <w:rPr>
          <w:highlight w:val="white"/>
          <w:lang w:val="el-GR"/>
        </w:rPr>
        <w:t xml:space="preserve"> τους που είναι νέοι στο αντικείμενο της κατάρτισης.</w:t>
      </w:r>
    </w:p>
    <w:p w14:paraId="38AE747D" w14:textId="77777777" w:rsidR="000E5136" w:rsidRPr="00E61B83" w:rsidRDefault="00165356">
      <w:pPr>
        <w:rPr>
          <w:lang w:val="el-GR"/>
        </w:rPr>
      </w:pPr>
      <w:r w:rsidRPr="00E61B83">
        <w:rPr>
          <w:lang w:val="el-GR"/>
        </w:rPr>
        <w:t xml:space="preserve">Το πρόγραμμα εκπαίδευσης των εκπαιδευτών έχει σχεδιαστεί για να βοηθήσει τους εκπαιδευτές μας να αναπτύξουν αυτές τις δεξιότητες και να τις εντάξουν στο </w:t>
      </w:r>
      <w:r>
        <w:t>DNA</w:t>
      </w:r>
      <w:r w:rsidRPr="00E61B83">
        <w:rPr>
          <w:lang w:val="el-GR"/>
        </w:rPr>
        <w:t xml:space="preserve"> της εκπαίδευσής τους.</w:t>
      </w:r>
      <w:bookmarkStart w:id="8" w:name="_heading=h.ewpnac3i0g" w:colFirst="0" w:colLast="0"/>
      <w:bookmarkEnd w:id="8"/>
    </w:p>
    <w:p w14:paraId="4627694E" w14:textId="77777777" w:rsidR="007B76FC" w:rsidRPr="00E61B83" w:rsidRDefault="007B76FC" w:rsidP="007B76FC">
      <w:pPr>
        <w:rPr>
          <w:lang w:val="el-GR"/>
        </w:rPr>
      </w:pPr>
    </w:p>
    <w:p w14:paraId="1AA591E5" w14:textId="77777777" w:rsidR="007B76FC" w:rsidRPr="00E61B83" w:rsidRDefault="007B76FC" w:rsidP="007B76FC">
      <w:pPr>
        <w:rPr>
          <w:lang w:val="el-GR"/>
        </w:rPr>
      </w:pPr>
    </w:p>
    <w:p w14:paraId="5498149D" w14:textId="77777777" w:rsidR="0081662F" w:rsidRPr="00E61B83" w:rsidRDefault="0081662F" w:rsidP="007B76FC">
      <w:pPr>
        <w:rPr>
          <w:lang w:val="el-GR"/>
        </w:rPr>
      </w:pPr>
    </w:p>
    <w:p w14:paraId="675CFDFA" w14:textId="77777777" w:rsidR="00264032" w:rsidRPr="00E61B83" w:rsidRDefault="00264032" w:rsidP="007B76FC">
      <w:pPr>
        <w:rPr>
          <w:lang w:val="el-GR"/>
        </w:rPr>
      </w:pPr>
    </w:p>
    <w:p w14:paraId="081B62EC" w14:textId="77777777" w:rsidR="00264032" w:rsidRPr="00E61B83" w:rsidRDefault="00264032" w:rsidP="007B76FC">
      <w:pPr>
        <w:rPr>
          <w:lang w:val="el-GR"/>
        </w:rPr>
      </w:pPr>
    </w:p>
    <w:p w14:paraId="641BC7B2" w14:textId="18C8DBFF" w:rsidR="00EA719B" w:rsidRDefault="00EA719B" w:rsidP="00EA719B">
      <w:pPr>
        <w:rPr>
          <w:lang w:val="el-GR"/>
        </w:rPr>
      </w:pPr>
    </w:p>
    <w:p w14:paraId="6CAC816D" w14:textId="30EE30DA" w:rsidR="00EA719B" w:rsidRDefault="00EA719B" w:rsidP="00EA719B">
      <w:pPr>
        <w:rPr>
          <w:lang w:val="el-GR"/>
        </w:rPr>
      </w:pPr>
    </w:p>
    <w:p w14:paraId="3CD4F795" w14:textId="512AE78B" w:rsidR="00EA719B" w:rsidRDefault="00EA719B" w:rsidP="00EA719B">
      <w:pPr>
        <w:rPr>
          <w:lang w:val="el-GR"/>
        </w:rPr>
      </w:pPr>
    </w:p>
    <w:p w14:paraId="7601A638" w14:textId="3852B3AC" w:rsidR="00EA719B" w:rsidRDefault="00EA719B" w:rsidP="00EA719B">
      <w:pPr>
        <w:rPr>
          <w:lang w:val="el-GR"/>
        </w:rPr>
      </w:pPr>
    </w:p>
    <w:p w14:paraId="57C394BD" w14:textId="052E0CE7" w:rsidR="00EA719B" w:rsidRDefault="00EA719B" w:rsidP="00EA719B">
      <w:pPr>
        <w:rPr>
          <w:lang w:val="el-GR"/>
        </w:rPr>
      </w:pPr>
    </w:p>
    <w:p w14:paraId="52B19F28" w14:textId="0333A5F0" w:rsidR="00EA719B" w:rsidRDefault="00EA719B" w:rsidP="00EA719B">
      <w:pPr>
        <w:rPr>
          <w:lang w:val="el-GR"/>
        </w:rPr>
      </w:pPr>
    </w:p>
    <w:p w14:paraId="6F71AAF2" w14:textId="76B8000C" w:rsidR="00EA719B" w:rsidRDefault="00EA719B" w:rsidP="00EA719B">
      <w:pPr>
        <w:rPr>
          <w:lang w:val="el-GR"/>
        </w:rPr>
      </w:pPr>
    </w:p>
    <w:p w14:paraId="0BE6C021" w14:textId="2E655787" w:rsidR="00EA719B" w:rsidRDefault="00EA719B" w:rsidP="00EA719B">
      <w:pPr>
        <w:rPr>
          <w:lang w:val="el-GR"/>
        </w:rPr>
      </w:pPr>
    </w:p>
    <w:p w14:paraId="00DBAFF6" w14:textId="06FA22A6" w:rsidR="00EA719B" w:rsidRDefault="00EA719B" w:rsidP="00EA719B">
      <w:pPr>
        <w:rPr>
          <w:lang w:val="el-GR"/>
        </w:rPr>
      </w:pPr>
    </w:p>
    <w:p w14:paraId="450FE936" w14:textId="0E7296B9" w:rsidR="00EA719B" w:rsidRDefault="00EA719B" w:rsidP="00EA719B">
      <w:pPr>
        <w:rPr>
          <w:lang w:val="el-GR"/>
        </w:rPr>
      </w:pPr>
    </w:p>
    <w:p w14:paraId="5D0CE7C2" w14:textId="5323F24A" w:rsidR="00EA719B" w:rsidRDefault="00EA719B" w:rsidP="00EA719B">
      <w:pPr>
        <w:rPr>
          <w:lang w:val="el-GR"/>
        </w:rPr>
      </w:pPr>
    </w:p>
    <w:p w14:paraId="2512E18B" w14:textId="6063511C" w:rsidR="00EA719B" w:rsidRDefault="00EA719B" w:rsidP="00EA719B">
      <w:pPr>
        <w:rPr>
          <w:lang w:val="el-GR"/>
        </w:rPr>
      </w:pPr>
    </w:p>
    <w:p w14:paraId="5D2B812D" w14:textId="69078BAA" w:rsidR="00EA719B" w:rsidRDefault="00EA719B" w:rsidP="00EA719B">
      <w:pPr>
        <w:rPr>
          <w:lang w:val="el-GR"/>
        </w:rPr>
      </w:pPr>
    </w:p>
    <w:p w14:paraId="6185DD4F" w14:textId="2AEC85FA" w:rsidR="001624C9" w:rsidRDefault="001624C9">
      <w:pPr>
        <w:rPr>
          <w:lang w:val="el-GR"/>
        </w:rPr>
      </w:pPr>
      <w:r>
        <w:rPr>
          <w:lang w:val="el-GR"/>
        </w:rPr>
        <w:br w:type="page"/>
      </w:r>
    </w:p>
    <w:p w14:paraId="4EDC8124" w14:textId="09EF958A" w:rsidR="00EA719B" w:rsidRDefault="00775438" w:rsidP="00EA719B">
      <w:pPr>
        <w:rPr>
          <w:lang w:val="el-GR"/>
        </w:rPr>
      </w:pPr>
      <w:r>
        <w:rPr>
          <w:noProof/>
        </w:rPr>
        <w:lastRenderedPageBreak/>
        <mc:AlternateContent>
          <mc:Choice Requires="wps">
            <w:drawing>
              <wp:anchor distT="0" distB="0" distL="114300" distR="114300" simplePos="0" relativeHeight="251662363" behindDoc="0" locked="0" layoutInCell="1" allowOverlap="1" wp14:anchorId="3127102A" wp14:editId="2851CAB9">
                <wp:simplePos x="0" y="0"/>
                <wp:positionH relativeFrom="column">
                  <wp:posOffset>-2384611</wp:posOffset>
                </wp:positionH>
                <wp:positionV relativeFrom="paragraph">
                  <wp:posOffset>-1543722</wp:posOffset>
                </wp:positionV>
                <wp:extent cx="3448050" cy="2867025"/>
                <wp:effectExtent l="0" t="0" r="19050" b="28575"/>
                <wp:wrapNone/>
                <wp:docPr id="1663523554"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408BF2" id="Ellipse 3" o:spid="_x0000_s1026" style="position:absolute;margin-left:-187.75pt;margin-top:-121.55pt;width:271.5pt;height:225.75pt;z-index:251662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" fillcolor="#f90" strokecolor="#7f5f00 [1604]" strokeweight="1pt"/>
            </w:pict>
          </mc:Fallback>
        </mc:AlternateContent>
      </w:r>
    </w:p>
    <w:p w14:paraId="6ADE025E" w14:textId="620DAD95" w:rsidR="00EA719B" w:rsidRDefault="00EA719B" w:rsidP="00EA719B">
      <w:pPr>
        <w:rPr>
          <w:lang w:val="el-GR"/>
        </w:rPr>
      </w:pPr>
    </w:p>
    <w:p w14:paraId="41C91A73" w14:textId="5B088824" w:rsidR="00EA719B" w:rsidRDefault="00EA719B" w:rsidP="00EA719B">
      <w:pPr>
        <w:rPr>
          <w:lang w:val="el-GR"/>
        </w:rPr>
      </w:pPr>
    </w:p>
    <w:p w14:paraId="715BA92A" w14:textId="64759329" w:rsidR="00EA719B" w:rsidRDefault="00EA719B" w:rsidP="00EA719B">
      <w:pPr>
        <w:rPr>
          <w:lang w:val="el-GR"/>
        </w:rPr>
      </w:pPr>
    </w:p>
    <w:p w14:paraId="0D9B831C" w14:textId="22017C46" w:rsidR="00EA719B" w:rsidRDefault="00EA719B" w:rsidP="00EA719B">
      <w:pPr>
        <w:rPr>
          <w:lang w:val="el-GR"/>
        </w:rPr>
      </w:pPr>
    </w:p>
    <w:p w14:paraId="1DEAC9D5" w14:textId="534DA760" w:rsidR="00EA719B" w:rsidRDefault="00EA719B" w:rsidP="00EA719B">
      <w:pPr>
        <w:rPr>
          <w:lang w:val="el-GR"/>
        </w:rPr>
      </w:pPr>
    </w:p>
    <w:p w14:paraId="17B7BFC5" w14:textId="7AE1B221" w:rsidR="000E5136" w:rsidRDefault="00165356">
      <w:pPr>
        <w:pStyle w:val="berschrift1"/>
        <w:jc w:val="center"/>
        <w:rPr>
          <w:sz w:val="72"/>
          <w:szCs w:val="46"/>
        </w:rPr>
      </w:pPr>
      <w:bookmarkStart w:id="9" w:name="_Toc133416392"/>
      <w:r w:rsidRPr="00B60C05">
        <w:rPr>
          <w:sz w:val="72"/>
          <w:szCs w:val="46"/>
        </w:rPr>
        <w:t xml:space="preserve">Ενότητα 1 </w:t>
      </w:r>
      <w:r w:rsidR="008C72FB">
        <w:rPr>
          <w:sz w:val="72"/>
          <w:szCs w:val="46"/>
        </w:rPr>
        <w:t xml:space="preserve">- </w:t>
      </w:r>
      <w:r w:rsidRPr="00B60C05">
        <w:rPr>
          <w:sz w:val="72"/>
          <w:szCs w:val="46"/>
        </w:rPr>
        <w:t>Μεθοδολογική επάρκεια</w:t>
      </w:r>
      <w:bookmarkEnd w:id="9"/>
    </w:p>
    <w:p w14:paraId="49D1021F" w14:textId="6A30F1EA" w:rsidR="00264032" w:rsidRDefault="00264032" w:rsidP="00264032"/>
    <w:p w14:paraId="72BD97EA" w14:textId="6E79DA26" w:rsidR="00EA719B" w:rsidRDefault="00EA719B" w:rsidP="00264032"/>
    <w:p w14:paraId="53B2E49B" w14:textId="41D88688" w:rsidR="00EA719B" w:rsidRDefault="00775438" w:rsidP="00ED2D1C">
      <w:pPr>
        <w:jc w:val="center"/>
      </w:pPr>
      <w:r>
        <w:rPr>
          <w:noProof/>
        </w:rPr>
        <mc:AlternateContent>
          <mc:Choice Requires="wps">
            <w:drawing>
              <wp:anchor distT="0" distB="0" distL="114300" distR="114300" simplePos="0" relativeHeight="251664411" behindDoc="0" locked="0" layoutInCell="1" allowOverlap="1" wp14:anchorId="441508DA" wp14:editId="1DAA20BF">
                <wp:simplePos x="0" y="0"/>
                <wp:positionH relativeFrom="column">
                  <wp:posOffset>4410635</wp:posOffset>
                </wp:positionH>
                <wp:positionV relativeFrom="paragraph">
                  <wp:posOffset>1666801</wp:posOffset>
                </wp:positionV>
                <wp:extent cx="3448050" cy="2867025"/>
                <wp:effectExtent l="0" t="0" r="19050" b="28575"/>
                <wp:wrapNone/>
                <wp:docPr id="196672949"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2635C" id="Ellipse 3" o:spid="_x0000_s1026" style="position:absolute;margin-left:347.3pt;margin-top:131.25pt;width:271.5pt;height:225.75pt;z-index:251664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" fillcolor="#f90" strokecolor="#7f5f00 [1604]" strokeweight="1pt"/>
            </w:pict>
          </mc:Fallback>
        </mc:AlternateContent>
      </w:r>
      <w:r>
        <w:rPr>
          <w:noProof/>
        </w:rPr>
        <w:drawing>
          <wp:inline distT="0" distB="0" distL="0" distR="0" wp14:anchorId="13E8AD68" wp14:editId="184014BF">
            <wp:extent cx="3390900" cy="3390900"/>
            <wp:effectExtent l="0" t="0" r="0" b="0"/>
            <wp:docPr id="751573241" name="Grafik 751573241" descr="Verbindung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Verbindungen mit einfarbiger Füllu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90900" cy="3390900"/>
                    </a:xfrm>
                    <a:prstGeom prst="rect">
                      <a:avLst/>
                    </a:prstGeom>
                  </pic:spPr>
                </pic:pic>
              </a:graphicData>
            </a:graphic>
          </wp:inline>
        </w:drawing>
      </w:r>
    </w:p>
    <w:p w14:paraId="39533B71" w14:textId="491C2B27" w:rsidR="00EA719B" w:rsidRDefault="00EA719B" w:rsidP="00264032"/>
    <w:p w14:paraId="58B04D7C" w14:textId="7E997179" w:rsidR="00EA719B" w:rsidRDefault="00EA719B" w:rsidP="00264032"/>
    <w:p w14:paraId="5FA33095" w14:textId="128BA743" w:rsidR="00EA719B" w:rsidRDefault="00EA719B" w:rsidP="00264032"/>
    <w:p w14:paraId="129C74BB" w14:textId="1736F70A" w:rsidR="00EA719B" w:rsidRDefault="00EA719B" w:rsidP="00264032"/>
    <w:p w14:paraId="32AFEA97" w14:textId="21C75FED" w:rsidR="00EA719B" w:rsidRDefault="00EA719B" w:rsidP="00264032"/>
    <w:p w14:paraId="78B7BBFE" w14:textId="3BB4089E" w:rsidR="00EA719B" w:rsidRDefault="00EA719B" w:rsidP="00264032"/>
    <w:p w14:paraId="04BB6D4B" w14:textId="255C8C32" w:rsidR="00EA719B" w:rsidRDefault="00EA719B" w:rsidP="00264032"/>
    <w:p w14:paraId="6A7B2B9C" w14:textId="47FC0F8E" w:rsidR="00EA719B" w:rsidRDefault="00EA719B" w:rsidP="00264032"/>
    <w:p w14:paraId="2BED9A59" w14:textId="6ED405C4" w:rsidR="00900C52" w:rsidRDefault="00900C52" w:rsidP="00264032"/>
    <w:p w14:paraId="20003CD2" w14:textId="41840C3C" w:rsidR="00900C52" w:rsidRDefault="00775438" w:rsidP="00264032">
      <w:r>
        <w:rPr>
          <w:noProof/>
        </w:rPr>
        <mc:AlternateContent>
          <mc:Choice Requires="wps">
            <w:drawing>
              <wp:anchor distT="0" distB="0" distL="114300" distR="114300" simplePos="0" relativeHeight="251666459" behindDoc="0" locked="0" layoutInCell="1" allowOverlap="1" wp14:anchorId="6EF64F3E" wp14:editId="1B49B6E1">
                <wp:simplePos x="0" y="0"/>
                <wp:positionH relativeFrom="column">
                  <wp:posOffset>-1792941</wp:posOffset>
                </wp:positionH>
                <wp:positionV relativeFrom="paragraph">
                  <wp:posOffset>408118</wp:posOffset>
                </wp:positionV>
                <wp:extent cx="3448050" cy="2867025"/>
                <wp:effectExtent l="0" t="0" r="19050" b="28575"/>
                <wp:wrapNone/>
                <wp:docPr id="551536421"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9B29A" id="Ellipse 3" o:spid="_x0000_s1026" style="position:absolute;margin-left:-141.2pt;margin-top:32.15pt;width:271.5pt;height:225.75pt;z-index:2516664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" fillcolor="#f90" strokecolor="#7f5f00 [1604]" strokeweight="1pt"/>
            </w:pict>
          </mc:Fallback>
        </mc:AlternateContent>
      </w:r>
    </w:p>
    <w:p w14:paraId="15222E68" w14:textId="77777777" w:rsidR="007B76FC" w:rsidRDefault="007B76FC" w:rsidP="007B76FC"/>
    <w:p w14:paraId="1B20BB05" w14:textId="77777777" w:rsidR="001624C9" w:rsidRDefault="001624C9" w:rsidP="007B76FC"/>
    <w:p w14:paraId="6C750A65" w14:textId="77777777" w:rsidR="001624C9" w:rsidRDefault="001624C9" w:rsidP="007B76FC"/>
    <w:p w14:paraId="43232040" w14:textId="77777777" w:rsidR="001624C9" w:rsidRDefault="001624C9" w:rsidP="007B76FC"/>
    <w:p w14:paraId="43401BA6" w14:textId="446A6A7D" w:rsidR="001624C9" w:rsidRDefault="001624C9">
      <w:r>
        <w:br w:type="page"/>
      </w:r>
    </w:p>
    <w:p w14:paraId="3263BB72" w14:textId="77777777" w:rsidR="001624C9" w:rsidRDefault="001624C9" w:rsidP="007B76FC"/>
    <w:p w14:paraId="7F44B2AB" w14:textId="77777777" w:rsidR="000E5136" w:rsidRPr="00E61B83" w:rsidRDefault="00165356">
      <w:pPr>
        <w:pStyle w:val="berschrift2"/>
        <w:spacing w:before="0"/>
        <w:rPr>
          <w:sz w:val="40"/>
          <w:szCs w:val="40"/>
          <w:lang w:val="el-GR"/>
        </w:rPr>
      </w:pPr>
      <w:bookmarkStart w:id="10" w:name="_heading=h.v39i5rr78jrb" w:colFirst="0" w:colLast="0"/>
      <w:bookmarkStart w:id="11" w:name="_heading=h.w4fqpd4a0eqo" w:colFirst="0" w:colLast="0"/>
      <w:bookmarkStart w:id="12" w:name="_Toc133416393"/>
      <w:bookmarkEnd w:id="10"/>
      <w:bookmarkEnd w:id="11"/>
      <w:r w:rsidRPr="00E61B83">
        <w:rPr>
          <w:lang w:val="el-GR"/>
        </w:rPr>
        <w:t>Εισαγωγή</w:t>
      </w:r>
      <w:bookmarkEnd w:id="12"/>
      <w:r w:rsidRPr="00E61B83">
        <w:rPr>
          <w:lang w:val="el-GR"/>
        </w:rPr>
        <w:t xml:space="preserve"> </w:t>
      </w:r>
    </w:p>
    <w:p w14:paraId="09873C9D" w14:textId="77777777" w:rsidR="000E5136" w:rsidRPr="00E61B83" w:rsidRDefault="00165356">
      <w:pPr>
        <w:rPr>
          <w:lang w:val="el-GR"/>
        </w:rPr>
      </w:pPr>
      <w:r w:rsidRPr="00E61B83">
        <w:rPr>
          <w:lang w:val="el-GR"/>
        </w:rPr>
        <w:t>Μια φωτογραφική περιήγηση 360° με τους νέους είναι, αφενός, για να χρησιμοποιήσουν οι νέοι τα εργαλεία ψηφιοποίησης για να αναγνωρίσουν τι σημαίνει αειφορία και ποιες προσεγγίσεις υπάρχουν στο κοντινό τους περιβάλλον. Από την άλλη πλευρά, οι εκπαιδευτές θα πρέπει επίσης να αισθάνονται έτοιμοι να δώσουν ώθηση στην ψηφιοποίηση και την αειφορία. Αυτή η ενότητα εξηγεί τι πρέπει να γνωρίζουν οι εκπαιδευτές όταν θέλουν να οργανώσουν ένα σχέδιο ψηφιοποίησης και αειφορίας με νέους. Οι εκπαιδευτές πρέπει να κατανοήσουν πώς να αντιδράσουν σε ορισμένες πιθανές καταστάσεις, ώστε να είναι προετοιμασμένοι για το έργο και να βοηθήσουν και να υποστηρίξουν τους νέους/μαθητές με αυτόν τον τρόπο.</w:t>
      </w:r>
    </w:p>
    <w:p w14:paraId="000000A9" w14:textId="77777777" w:rsidR="00992EE1" w:rsidRPr="00E61B83" w:rsidRDefault="00992EE1">
      <w:pPr>
        <w:rPr>
          <w:lang w:val="el-GR"/>
        </w:rPr>
      </w:pPr>
    </w:p>
    <w:p w14:paraId="242D1B7E" w14:textId="77777777" w:rsidR="000E5136" w:rsidRPr="00E61B83" w:rsidRDefault="00165356">
      <w:pPr>
        <w:rPr>
          <w:lang w:val="el-GR"/>
        </w:rPr>
      </w:pPr>
      <w:r w:rsidRPr="00E61B83">
        <w:rPr>
          <w:lang w:val="el-GR"/>
        </w:rPr>
        <w:t>Τα κεφάλαια που ακολουθούν επιτρέπουν στους εκπαιδευτές να αποκτήσουν εικόνα για θέματα όπως οι ΣΒΑ, τα κίνητρα, η παρακολούθηση, η ανατροφοδότηση και η αντιμετώπιση των συγκρούσεων.</w:t>
      </w:r>
    </w:p>
    <w:p w14:paraId="000000AB" w14:textId="77777777" w:rsidR="00992EE1" w:rsidRPr="00E61B83" w:rsidRDefault="00992EE1">
      <w:pPr>
        <w:rPr>
          <w:lang w:val="el-GR"/>
        </w:rPr>
      </w:pPr>
    </w:p>
    <w:p w14:paraId="71847D0C" w14:textId="3E5C60EB" w:rsidR="000E5136" w:rsidRDefault="00165356">
      <w:pPr>
        <w:pStyle w:val="berschrift2"/>
        <w:spacing w:before="0"/>
        <w:jc w:val="left"/>
        <w:rPr>
          <w:lang w:val="el-GR"/>
        </w:rPr>
      </w:pPr>
      <w:bookmarkStart w:id="13" w:name="_heading=h.u8eh19olikip" w:colFirst="0" w:colLast="0"/>
      <w:bookmarkStart w:id="14" w:name="_Toc133416394"/>
      <w:bookmarkEnd w:id="13"/>
      <w:r w:rsidRPr="00E61B83">
        <w:rPr>
          <w:lang w:val="el-GR"/>
        </w:rPr>
        <w:t>Σχεδιασμός και μεταφορά περιεχομένου προσανατολισμένου στην ομάδα-στόχο για ένα πρακτικό έργο με νέους ανθρώπους</w:t>
      </w:r>
      <w:bookmarkEnd w:id="14"/>
    </w:p>
    <w:p w14:paraId="78FEEBE3" w14:textId="77777777" w:rsidR="00EA719B" w:rsidRPr="00EA719B" w:rsidRDefault="00EA719B" w:rsidP="00EA719B">
      <w:pPr>
        <w:rPr>
          <w:lang w:val="el-GR"/>
        </w:rPr>
      </w:pPr>
    </w:p>
    <w:p w14:paraId="02BE321E" w14:textId="77777777" w:rsidR="000E5136" w:rsidRPr="00E61B83" w:rsidRDefault="00165356">
      <w:pPr>
        <w:rPr>
          <w:lang w:val="el-GR"/>
        </w:rPr>
      </w:pPr>
      <w:r w:rsidRPr="00E61B83">
        <w:rPr>
          <w:lang w:val="el-GR"/>
        </w:rPr>
        <w:t xml:space="preserve">Όταν εργάζεστε σε έργα που αφορούν ανθρώπους, είναι σημαντικό να γνωρίζετε με ποιους θα συνεργαστείτε. Με αυτόν τον τρόπο, μπορείτε να προσαρμόσετε ανάλογα την ιδέα, το περιεχόμενο, τις δραστηριότητες και πολλούς άλλους παράγοντες. Αυτό θα συμβάλει στην οικοδόμηση μιας ισχυρότερης σύνδεσης μεταξύ εσάς και των εκπαιδευομένων, μιας αίσθησης εμπιστοσύνης και, το σημαντικότερο, στην προσαρμογή για να κερδίσετε και να διατηρήσετε την προσοχή τους και, αργότερα, να παράσχετε μια σαφέστερη άποψη για την επίτευξη της αλλαγής που επιδιώκετε. </w:t>
      </w:r>
    </w:p>
    <w:p w14:paraId="000000AF" w14:textId="77777777" w:rsidR="00992EE1" w:rsidRPr="00E61B83" w:rsidRDefault="00992EE1">
      <w:pPr>
        <w:rPr>
          <w:lang w:val="el-GR"/>
        </w:rPr>
      </w:pPr>
    </w:p>
    <w:p w14:paraId="132D522B" w14:textId="77777777" w:rsidR="00ED2D1C" w:rsidRDefault="00165356">
      <w:pPr>
        <w:rPr>
          <w:lang w:val="el-GR"/>
        </w:rPr>
      </w:pPr>
      <w:r w:rsidRPr="00E61B83">
        <w:rPr>
          <w:lang w:val="el-GR"/>
        </w:rPr>
        <w:t>Προκειμένου να επιτευχθούν τα επιθυμητά αποτελέσματα σχετικά με τον τρόπο αποτελεσματικής εκπαίδευσης των εκπαιδευομένων για τη δημιουργία μιας περιβαλλοντικής φωτογραφικής περιήγησης 360°, είναι ζωτικής σημασίας να περιγραφεί η ομάδα-στόχος (εκπαιδευόμενοι) με τη μεγαλύτερη δυνατή ακρίβεια. Μπορείτε να χρησιμοποιήσετε τις ακόλουθες ερωτήσεις για να προσδιορίσετε την ομάδα-στόχο σας ως οδηγό:</w:t>
      </w:r>
    </w:p>
    <w:p w14:paraId="55956D02" w14:textId="4CB5E86E" w:rsidR="000E5136" w:rsidRPr="00E61B83" w:rsidRDefault="000E5136">
      <w:pPr>
        <w:rPr>
          <w:lang w:val="el-GR"/>
        </w:rPr>
      </w:pPr>
    </w:p>
    <w:p w14:paraId="6083C3D6" w14:textId="77777777" w:rsidR="000E5136" w:rsidRPr="00E61B83" w:rsidRDefault="00165356">
      <w:pPr>
        <w:numPr>
          <w:ilvl w:val="0"/>
          <w:numId w:val="29"/>
        </w:numPr>
        <w:rPr>
          <w:lang w:val="el-GR"/>
        </w:rPr>
      </w:pPr>
      <w:r w:rsidRPr="00E61B83">
        <w:rPr>
          <w:lang w:val="el-GR"/>
        </w:rPr>
        <w:t>Ποιοι είναι αυτοί οι άνθρωποι; Δημιουργήστε ένα φανταστικό προφίλ ενός από αυτούς ως παράδειγμα.</w:t>
      </w:r>
    </w:p>
    <w:p w14:paraId="39FCDEFB" w14:textId="77777777" w:rsidR="000E5136" w:rsidRPr="00E61B83" w:rsidRDefault="00165356">
      <w:pPr>
        <w:numPr>
          <w:ilvl w:val="1"/>
          <w:numId w:val="29"/>
        </w:numPr>
        <w:rPr>
          <w:lang w:val="el-GR"/>
        </w:rPr>
      </w:pPr>
      <w:r w:rsidRPr="00E61B83">
        <w:rPr>
          <w:lang w:val="el-GR"/>
        </w:rPr>
        <w:t>Ποια είναι η ομάδα συνομηλίκων τους;</w:t>
      </w:r>
    </w:p>
    <w:p w14:paraId="35030ECA" w14:textId="77777777" w:rsidR="000E5136" w:rsidRPr="00E61B83" w:rsidRDefault="00165356">
      <w:pPr>
        <w:numPr>
          <w:ilvl w:val="1"/>
          <w:numId w:val="29"/>
        </w:numPr>
        <w:rPr>
          <w:lang w:val="el-GR"/>
        </w:rPr>
      </w:pPr>
      <w:r w:rsidRPr="00E61B83">
        <w:rPr>
          <w:lang w:val="el-GR"/>
        </w:rPr>
        <w:t>Από ποια γεωγραφική περιοχή προέρχονται (μια συγκεκριμένη γειτονιά της πόλης, μια αγροτική περιοχή); Είναι ντόπιοι;</w:t>
      </w:r>
    </w:p>
    <w:p w14:paraId="515B196C" w14:textId="77777777" w:rsidR="000E5136" w:rsidRPr="00E61B83" w:rsidRDefault="00165356">
      <w:pPr>
        <w:numPr>
          <w:ilvl w:val="1"/>
          <w:numId w:val="29"/>
        </w:numPr>
        <w:rPr>
          <w:lang w:val="el-GR"/>
        </w:rPr>
      </w:pPr>
      <w:r w:rsidRPr="00E61B83">
        <w:rPr>
          <w:lang w:val="el-GR"/>
        </w:rPr>
        <w:t>Ποια είναι τα χόμπι τους, τα ενδιαφέροντά τους;</w:t>
      </w:r>
    </w:p>
    <w:p w14:paraId="2EEB2D5C" w14:textId="77777777" w:rsidR="000E5136" w:rsidRPr="00E61B83" w:rsidRDefault="00165356">
      <w:pPr>
        <w:numPr>
          <w:ilvl w:val="1"/>
          <w:numId w:val="29"/>
        </w:numPr>
        <w:rPr>
          <w:lang w:val="el-GR"/>
        </w:rPr>
      </w:pPr>
      <w:r w:rsidRPr="00E61B83">
        <w:rPr>
          <w:lang w:val="el-GR"/>
        </w:rPr>
        <w:t xml:space="preserve">Ποιο είναι το μορφωτικό τους επίπεδο; </w:t>
      </w:r>
    </w:p>
    <w:p w14:paraId="0F37F632" w14:textId="77777777" w:rsidR="000E5136" w:rsidRPr="00E61B83" w:rsidRDefault="00165356">
      <w:pPr>
        <w:numPr>
          <w:ilvl w:val="1"/>
          <w:numId w:val="29"/>
        </w:numPr>
        <w:rPr>
          <w:lang w:val="el-GR"/>
        </w:rPr>
      </w:pPr>
      <w:r w:rsidRPr="00E61B83">
        <w:rPr>
          <w:lang w:val="el-GR"/>
        </w:rPr>
        <w:t>Τι εμπειρίες έχουν ήδη στον τομέα αυτό;</w:t>
      </w:r>
    </w:p>
    <w:p w14:paraId="70EC927C" w14:textId="77777777" w:rsidR="000E5136" w:rsidRPr="00E61B83" w:rsidRDefault="00165356">
      <w:pPr>
        <w:numPr>
          <w:ilvl w:val="1"/>
          <w:numId w:val="29"/>
        </w:numPr>
        <w:rPr>
          <w:lang w:val="el-GR"/>
        </w:rPr>
      </w:pPr>
      <w:r w:rsidRPr="00E61B83">
        <w:rPr>
          <w:lang w:val="el-GR"/>
        </w:rPr>
        <w:t xml:space="preserve">Ποια προβλήματα αντιμετωπίζει η ομάδα-στόχος; </w:t>
      </w:r>
    </w:p>
    <w:p w14:paraId="3EBC9356" w14:textId="77777777" w:rsidR="000E5136" w:rsidRPr="00E61B83" w:rsidRDefault="00165356">
      <w:pPr>
        <w:numPr>
          <w:ilvl w:val="1"/>
          <w:numId w:val="29"/>
        </w:numPr>
        <w:rPr>
          <w:lang w:val="el-GR"/>
        </w:rPr>
      </w:pPr>
      <w:r w:rsidRPr="00E61B83">
        <w:rPr>
          <w:lang w:val="el-GR"/>
        </w:rPr>
        <w:t>Ποιες ευκαιρίες ανάπτυξης έχει η ομάδα-στόχος; Ποιες δυνάμεις, ταλέντα και πόρους διαθέτουν τα μέλη της;</w:t>
      </w:r>
    </w:p>
    <w:p w14:paraId="636D207C" w14:textId="77777777" w:rsidR="000E5136" w:rsidRPr="00E61B83" w:rsidRDefault="00165356">
      <w:pPr>
        <w:numPr>
          <w:ilvl w:val="1"/>
          <w:numId w:val="29"/>
        </w:numPr>
        <w:rPr>
          <w:lang w:val="el-GR"/>
        </w:rPr>
      </w:pPr>
      <w:r w:rsidRPr="00E61B83">
        <w:rPr>
          <w:lang w:val="el-GR"/>
        </w:rPr>
        <w:t>Ποιες είναι οι επιθυμίες και οι ελπίδες των μελών της ομάδας στόχου;</w:t>
      </w:r>
    </w:p>
    <w:p w14:paraId="7DD7701B" w14:textId="77777777" w:rsidR="00EA719B" w:rsidRDefault="00EA719B">
      <w:pPr>
        <w:rPr>
          <w:lang w:val="el-GR"/>
        </w:rPr>
      </w:pPr>
    </w:p>
    <w:p w14:paraId="64EEA4A0" w14:textId="77777777" w:rsidR="00EA719B" w:rsidRDefault="00EA719B">
      <w:pPr>
        <w:rPr>
          <w:lang w:val="el-GR"/>
        </w:rPr>
      </w:pPr>
    </w:p>
    <w:p w14:paraId="3A2ED6B4" w14:textId="77777777" w:rsidR="00EA719B" w:rsidRDefault="00EA719B">
      <w:pPr>
        <w:rPr>
          <w:lang w:val="el-GR"/>
        </w:rPr>
      </w:pPr>
    </w:p>
    <w:p w14:paraId="4E3EBAA2" w14:textId="77777777" w:rsidR="00EA719B" w:rsidRDefault="00EA719B">
      <w:pPr>
        <w:rPr>
          <w:lang w:val="el-GR"/>
        </w:rPr>
      </w:pPr>
    </w:p>
    <w:p w14:paraId="7D8332A7" w14:textId="77777777" w:rsidR="00EA719B" w:rsidRDefault="00EA719B">
      <w:pPr>
        <w:rPr>
          <w:lang w:val="el-GR"/>
        </w:rPr>
      </w:pPr>
    </w:p>
    <w:p w14:paraId="51EB96E6" w14:textId="77777777" w:rsidR="00EA719B" w:rsidRDefault="00EA719B">
      <w:pPr>
        <w:rPr>
          <w:lang w:val="el-GR"/>
        </w:rPr>
      </w:pPr>
    </w:p>
    <w:p w14:paraId="2DC3A7F0" w14:textId="77777777" w:rsidR="00EA719B" w:rsidRDefault="00EA719B">
      <w:pPr>
        <w:rPr>
          <w:lang w:val="el-GR"/>
        </w:rPr>
      </w:pPr>
    </w:p>
    <w:p w14:paraId="7C09DF92" w14:textId="77777777" w:rsidR="00EA719B" w:rsidRDefault="00EA719B">
      <w:pPr>
        <w:rPr>
          <w:lang w:val="el-GR"/>
        </w:rPr>
      </w:pPr>
    </w:p>
    <w:p w14:paraId="6C841182" w14:textId="20F542A1" w:rsidR="000E5136" w:rsidRPr="00E61B83" w:rsidRDefault="00165356">
      <w:pPr>
        <w:rPr>
          <w:lang w:val="el-GR"/>
        </w:rPr>
      </w:pPr>
      <w:r w:rsidRPr="00E61B83">
        <w:rPr>
          <w:lang w:val="el-GR"/>
        </w:rPr>
        <w:t xml:space="preserve">Οι ερωτήσεις αυτές είναι ιδιαίτερα ευαίσθητες όταν πρόκειται για νέους με διαφορετικό υπόβαθρο. Είναι σημαντικό να απαντήσετε στα προβλήματα ή τις προκλήσεις της ομάδας αλλά και των ατόμων εκ των προτέρων, ώστε οι άνθρωποι να αισθάνονται άνετα στην υλοποίηση της φωτογραφικής ξενάγησης και στη συνεργασία. Οι εκπαιδευτές θα πρέπει να γνωρίζουν τις διαφορές για να προσαρμόσουν το έργο με θέμα την ψηφιοποίηση κατά τρόπο ώστε όλοι οι συμμετέχοντες να έχουν τις ίδιες συνθήκες (π.χ. πρόσβαση σε </w:t>
      </w:r>
      <w:r>
        <w:t>smartphones</w:t>
      </w:r>
      <w:r w:rsidRPr="00E61B83">
        <w:rPr>
          <w:lang w:val="el-GR"/>
        </w:rPr>
        <w:t>, διαδίκτυο και υπολογιστές). Ένα παράδειγμα θα μπορούσε να είναι ότι ένα άτομο στην ομάδα διαθέτει παλαιότερη τεχνολογία από την υπόλοιπη ομάδα. Σε αυτή την περίπτωση, θα πρέπει να επιδιωχθεί συζήτηση με το άτομο αυτό πριν και κατά τη διάρκεια του έργου για να διασφαλιστεί ότι το άτομο τα καταφέρνει καλά. Οι οργανώσεις νεολαίας θα μπορούσαν επίσης να διαθέτουν βασικό εξοπλισμό, π.χ. τεχνολογία, για το έργο, ώστε η ομάδα να μην χρειάζεται να χρησιμοποιεί ιδιωτικό εξοπλισμό.</w:t>
      </w:r>
    </w:p>
    <w:p w14:paraId="267F4E5B" w14:textId="77777777" w:rsidR="000E5136" w:rsidRPr="00E61B83" w:rsidRDefault="00165356">
      <w:pPr>
        <w:numPr>
          <w:ilvl w:val="0"/>
          <w:numId w:val="29"/>
        </w:numPr>
        <w:rPr>
          <w:lang w:val="el-GR"/>
        </w:rPr>
      </w:pPr>
      <w:r w:rsidRPr="00E61B83">
        <w:rPr>
          <w:lang w:val="el-GR"/>
        </w:rPr>
        <w:t>Ποιοι είναι οι στόχοι του έργου σας και ποιες ομοιότητες μπορούμε να βρούμε μεταξύ αυτών και των αναγκών/ελπίδων της ομάδας-στόχου; Καθορίστε τον αντίκτυπο που θέλετε να έχετε στο κοινό-στόχο/αποτέλεσμα.</w:t>
      </w:r>
    </w:p>
    <w:p w14:paraId="7CEDB4FF" w14:textId="77777777" w:rsidR="000E5136" w:rsidRDefault="00165356">
      <w:pPr>
        <w:numPr>
          <w:ilvl w:val="0"/>
          <w:numId w:val="29"/>
        </w:numPr>
      </w:pPr>
      <w:r w:rsidRPr="00E61B83">
        <w:rPr>
          <w:lang w:val="el-GR"/>
        </w:rPr>
        <w:t xml:space="preserve">Πώς θα προσεγγίσετε το κοινό με βάση το υπόβαθρό του και τον στόχο που θέλετε να επιτύχετε; Χρησιμοποιήστε την τεχνική που επιλέξατε για να τραβήξετε την προσοχή τους και να τους κρατήσετε σε εγρήγορση. Οι απαντήσεις στην πρώτη ερώτηση μπορεί να σας βοηθήσουν να προσδιορίσετε τις ανάγκες και τις επιθυμίες του κοινού σας. </w:t>
      </w:r>
      <w:r>
        <w:t>Μερικά διαφορετικά παραδείγματα τρόπων παρουσίασης/διδασκαλίας πληροφοριών:</w:t>
      </w:r>
    </w:p>
    <w:p w14:paraId="4645A6D4" w14:textId="77777777" w:rsidR="000E5136" w:rsidRDefault="00165356">
      <w:pPr>
        <w:numPr>
          <w:ilvl w:val="1"/>
          <w:numId w:val="29"/>
        </w:numPr>
      </w:pPr>
      <w:r>
        <w:t>Εργαστήριο</w:t>
      </w:r>
    </w:p>
    <w:p w14:paraId="791DE728" w14:textId="77777777" w:rsidR="000E5136" w:rsidRDefault="00165356">
      <w:pPr>
        <w:numPr>
          <w:ilvl w:val="1"/>
          <w:numId w:val="29"/>
        </w:numPr>
      </w:pPr>
      <w:r>
        <w:t>Διάλεξη</w:t>
      </w:r>
    </w:p>
    <w:p w14:paraId="0B39E910" w14:textId="77777777" w:rsidR="000E5136" w:rsidRDefault="00165356">
      <w:pPr>
        <w:numPr>
          <w:ilvl w:val="1"/>
          <w:numId w:val="29"/>
        </w:numPr>
      </w:pPr>
      <w:r>
        <w:t>Γραπτό υλικό</w:t>
      </w:r>
    </w:p>
    <w:p w14:paraId="47AEC448" w14:textId="77777777" w:rsidR="000E5136" w:rsidRDefault="00165356">
      <w:pPr>
        <w:numPr>
          <w:ilvl w:val="1"/>
          <w:numId w:val="29"/>
        </w:numPr>
      </w:pPr>
      <w:r>
        <w:t>Ατομικά καθήκοντα</w:t>
      </w:r>
    </w:p>
    <w:p w14:paraId="16ACE436" w14:textId="77777777" w:rsidR="000E5136" w:rsidRDefault="00165356">
      <w:pPr>
        <w:numPr>
          <w:ilvl w:val="1"/>
          <w:numId w:val="29"/>
        </w:numPr>
      </w:pPr>
      <w:r>
        <w:t>Παιχνίδι</w:t>
      </w:r>
    </w:p>
    <w:p w14:paraId="01BBAE3C" w14:textId="77777777" w:rsidR="000E5136" w:rsidRDefault="00165356">
      <w:pPr>
        <w:numPr>
          <w:ilvl w:val="1"/>
          <w:numId w:val="29"/>
        </w:numPr>
      </w:pPr>
      <w:r>
        <w:t>Μάθημα βίντεο / podcast</w:t>
      </w:r>
    </w:p>
    <w:p w14:paraId="000000C5" w14:textId="77777777" w:rsidR="00992EE1" w:rsidRDefault="00992EE1"/>
    <w:p w14:paraId="1817D345" w14:textId="37CF7D4E" w:rsidR="000E5136" w:rsidRDefault="00165356">
      <w:r w:rsidRPr="00E61B83">
        <w:rPr>
          <w:lang w:val="el-GR"/>
        </w:rPr>
        <w:t xml:space="preserve">Λαμβάνοντας υπόψη όλα τα δεδομένα, ποιο από τα δύο θα σας εξυπηρετήσει καλύτερα; Ίσως έχετε μια πρωτότυπη ιδέα; Από τη μία πλευρά, πρέπει να παραμείνετε ευέλικτοι με μια ομάδα. Είναι σημαντικό να είστε ανοιχτοί στην ομάδα και να μην έχετε μια σταθερή εικόνα. Θα προτιμούσατε να βρείτε "πιο ήπιες λέξεις" "μπορείτε να χρησιμοποιήσετε διαφορετικές μεθόδους, και αν μία λειτουργεί ιδιαίτερα καλά για την ομάδα (στόχο) σας, μη διστάσετε να τη χρησιμοποιείτε πιο συχνά. μπορείτε επίσης να ρωτήσετε την ομάδα για τις ανάγκες/επιθυμίες της. </w:t>
      </w:r>
      <w:r>
        <w:t>Από την άλλη πλευρά, πρέπει να είστε ξεκάθαροι:</w:t>
      </w:r>
    </w:p>
    <w:p w14:paraId="6510BCA2" w14:textId="77777777" w:rsidR="000E5136" w:rsidRPr="00E61B83" w:rsidRDefault="00165356">
      <w:pPr>
        <w:numPr>
          <w:ilvl w:val="0"/>
          <w:numId w:val="15"/>
        </w:numPr>
        <w:rPr>
          <w:lang w:val="el-GR"/>
        </w:rPr>
      </w:pPr>
      <w:r w:rsidRPr="00E61B83">
        <w:rPr>
          <w:lang w:val="el-GR"/>
        </w:rPr>
        <w:t>Ορίστε συγκεκριμένους αριθμούς-στόχους που θέλετε να επιτύχετε (επίτευξη, ημερομηνίες, προθεσμίες, αποτελέσματα κ.λπ.).</w:t>
      </w:r>
    </w:p>
    <w:p w14:paraId="4E217708" w14:textId="77777777" w:rsidR="000E5136" w:rsidRPr="00E61B83" w:rsidRDefault="00165356">
      <w:pPr>
        <w:numPr>
          <w:ilvl w:val="0"/>
          <w:numId w:val="21"/>
        </w:numPr>
        <w:rPr>
          <w:lang w:val="el-GR"/>
        </w:rPr>
      </w:pPr>
      <w:r w:rsidRPr="00E61B83">
        <w:rPr>
          <w:lang w:val="el-GR"/>
        </w:rPr>
        <w:t>Ποιες είναι οι υπάρχουσες γνώσεις που έχει ήδη η ομάδα ή ορισμένα άτομα; Εάν η ομάδα γνωρίζει ήδη πολλά για την ψηφιοποίηση και τη βιωσιμότητα, το έργο μπορεί να προσαρμοστεί ώστε να είναι θεματικά πιο σύνθετο. Οι εκπαιδευτές μπορούν να δώσουν συγκεκριμένα ερεθίσματα και να ζητήσουν από τους εκπαιδευόμενους να ασχοληθούν π.χ. με πολιτικά ή κοινωνικά ζητήματα γύρω από τη βιωσιμότητα. Εάν η ομάδα δεν είναι ακόμη εξοικειωμένη με τα θέματα, το έργο μπορεί επίσης να χρησιμοποιηθεί για μια πρώτη εισαγωγή στο θέμα. Οι εκπαιδευτές θα πρέπει επομένως να ρωτήσουν πόσο καλά ενημερωμένοι είναι οι εκπαιδευόμενοι για τα θέματα, προκειμένου να προσαρμόσουν το έργο.</w:t>
      </w:r>
    </w:p>
    <w:p w14:paraId="000000C9" w14:textId="77777777" w:rsidR="00992EE1" w:rsidRPr="00E61B83" w:rsidRDefault="00992EE1">
      <w:pPr>
        <w:rPr>
          <w:lang w:val="el-GR"/>
        </w:rPr>
      </w:pPr>
    </w:p>
    <w:p w14:paraId="74E0421F" w14:textId="79A28F43" w:rsidR="000E5136" w:rsidRDefault="00165356">
      <w:pPr>
        <w:rPr>
          <w:lang w:val="el-GR"/>
        </w:rPr>
      </w:pPr>
      <w:r w:rsidRPr="00E61B83">
        <w:rPr>
          <w:lang w:val="el-GR"/>
        </w:rPr>
        <w:t>Παρ' όλα αυτά, όταν εξετάζετε περιεχόμενο προσανατολισμένο στις ομάδες-στόχους, μην ξεχνάτε ότι, αν θέλετε να υλοποιήσετε ένα έργο με επιτυχία, πρέπει να συμμετέχουν από την αρχή όλες οι σχετικές ομάδες με επιρροή, τα θεσμικά όργανα και τα πρόσωπα. Αυτοί είναι οι ενδιαφερόμενοι φορείς σας! Για το σκοπό αυτό, μπορείτε να χρησιμοποιήσετε μια ανάλυση των ενδιαφερομένων μερών, με την οποία θα μπορέσετε να προσδιορίσετε:</w:t>
      </w:r>
    </w:p>
    <w:p w14:paraId="6C5EEC3B" w14:textId="77777777" w:rsidR="00ED2D1C" w:rsidRDefault="00ED2D1C">
      <w:pPr>
        <w:rPr>
          <w:lang w:val="el-GR"/>
        </w:rPr>
      </w:pPr>
    </w:p>
    <w:p w14:paraId="2F82D331" w14:textId="77777777" w:rsidR="00EA719B" w:rsidRPr="00E61B83" w:rsidRDefault="00EA719B">
      <w:pPr>
        <w:rPr>
          <w:lang w:val="el-GR"/>
        </w:rPr>
      </w:pPr>
    </w:p>
    <w:p w14:paraId="5A55A5C2" w14:textId="77777777" w:rsidR="000E5136" w:rsidRPr="00E61B83" w:rsidRDefault="00165356">
      <w:pPr>
        <w:numPr>
          <w:ilvl w:val="0"/>
          <w:numId w:val="27"/>
        </w:numPr>
        <w:rPr>
          <w:lang w:val="el-GR"/>
        </w:rPr>
      </w:pPr>
      <w:r w:rsidRPr="00E61B83">
        <w:rPr>
          <w:lang w:val="el-GR"/>
        </w:rPr>
        <w:t>ποιοι εσωτερικοί και εξωτερικοί ενδιαφερόμενοι είναι σχετικοί με το έργο σας,</w:t>
      </w:r>
    </w:p>
    <w:p w14:paraId="22C4DF1E" w14:textId="77777777" w:rsidR="000E5136" w:rsidRPr="00E61B83" w:rsidRDefault="00165356">
      <w:pPr>
        <w:numPr>
          <w:ilvl w:val="0"/>
          <w:numId w:val="27"/>
        </w:numPr>
        <w:rPr>
          <w:lang w:val="el-GR"/>
        </w:rPr>
      </w:pPr>
      <w:r w:rsidRPr="00E61B83">
        <w:rPr>
          <w:lang w:val="el-GR"/>
        </w:rPr>
        <w:t>ποιες είναι οι προσδοκίες, οι ελπίδες και οι φόβοι τους,</w:t>
      </w:r>
    </w:p>
    <w:p w14:paraId="75B03AFE" w14:textId="77777777" w:rsidR="000E5136" w:rsidRPr="00E61B83" w:rsidRDefault="00165356">
      <w:pPr>
        <w:numPr>
          <w:ilvl w:val="0"/>
          <w:numId w:val="27"/>
        </w:numPr>
        <w:rPr>
          <w:lang w:val="el-GR"/>
        </w:rPr>
      </w:pPr>
      <w:r w:rsidRPr="00E61B83">
        <w:rPr>
          <w:lang w:val="el-GR"/>
        </w:rPr>
        <w:t>και ο βαθμός στον οποίο μπορούν να επηρεάσουν θετικά ή αρνητικά το έργο.</w:t>
      </w:r>
    </w:p>
    <w:p w14:paraId="000000CE" w14:textId="77777777" w:rsidR="00992EE1" w:rsidRPr="00E61B83" w:rsidRDefault="00992EE1">
      <w:pPr>
        <w:rPr>
          <w:lang w:val="el-GR"/>
        </w:rPr>
      </w:pPr>
    </w:p>
    <w:p w14:paraId="04D40BDA" w14:textId="77777777" w:rsidR="000E5136" w:rsidRPr="00E61B83" w:rsidRDefault="00165356">
      <w:pPr>
        <w:rPr>
          <w:lang w:val="el-GR"/>
        </w:rPr>
      </w:pPr>
      <w:r w:rsidRPr="00E61B83">
        <w:rPr>
          <w:lang w:val="el-GR"/>
        </w:rPr>
        <w:t>Η ανάλυση των ενδιαφερομένων μερών είναι η διαδικασία εντοπισμού αυτών των ατόμων πριν από την έναρξη του έργου, η ταξινόμησή τους με βάση τα επίπεδα συμμετοχής, ενδιαφέροντος και αντίκτυπού τους και η εξεύρεση των καλύτερων τρόπων συμμετοχής και αλληλεπίδρασης με κάθε ομάδα ενδιαφερομένων μερών καθ' όλη τη διάρκεια του έργου. Κάθε έργο χρειάζεται τη συμμετοχή, την κατεύθυνση και την άδεια πολλών διαφορετικών προσώπων.</w:t>
      </w:r>
    </w:p>
    <w:p w14:paraId="000000D0" w14:textId="77777777" w:rsidR="00992EE1" w:rsidRPr="00E61B83" w:rsidRDefault="00992EE1">
      <w:pPr>
        <w:rPr>
          <w:lang w:val="el-GR"/>
        </w:rPr>
      </w:pPr>
    </w:p>
    <w:p w14:paraId="55D75B1F" w14:textId="77777777" w:rsidR="000E5136" w:rsidRPr="00E61B83" w:rsidRDefault="00165356">
      <w:pPr>
        <w:rPr>
          <w:lang w:val="el-GR"/>
        </w:rPr>
      </w:pPr>
      <w:r w:rsidRPr="00E61B83">
        <w:rPr>
          <w:lang w:val="el-GR"/>
        </w:rPr>
        <w:t xml:space="preserve">Οποιοσδήποτε από αυτούς τους εμπλεκόμενους φορείς θα μπορούσε να εμποδίσει την επίτευξη του έργου εάν δεν κατανοεί ή δεν συμφωνεί με τους στόχους ή τη στρατηγική εκτέλεσής του. Για παράδειγμα, όταν εργάζεστε με νέους, οι γονείς τους (οικογένεια) μπορεί να είναι σημαντικός ενδιαφερόμενος για την επιτυχία του έργου σας. Εάν μια οικογένεια δεν έχει την οικονομική δυνατότητα να δώσει σε έναν νέο κάποια εργαλεία που απαιτούνται για να συμμετάσχει σε μια μαθησιακή διαδικασία, μπορεί να απαγορεύσει στον εκπαιδευόμενο να έρθει στα μαθήματα κατάρτισης, μη θέλοντας τα παιδιά τους να αισθάνονται κατώτερα από τους άλλους. </w:t>
      </w:r>
      <w:r w:rsidR="00760A4C" w:rsidRPr="00E61B83">
        <w:rPr>
          <w:lang w:val="el-GR"/>
        </w:rPr>
        <w:t xml:space="preserve">Επομένως, </w:t>
      </w:r>
      <w:r w:rsidRPr="00E61B83">
        <w:rPr>
          <w:lang w:val="el-GR"/>
        </w:rPr>
        <w:t>θα πρέπει να εντοπίσετε τα ενδιαφερόμενα μέρη σας, να τα ομαδοποιήσετε και να τα ιεραρχήσετε και να βρείτε πώς θα επικοινωνήσετε με κάθε τύπο ενδιαφερόμενου μέρους και πώς θα κερδίσετε την αποδοχή του.</w:t>
      </w:r>
    </w:p>
    <w:p w14:paraId="1A98548D" w14:textId="77777777" w:rsidR="00FA5D72" w:rsidRPr="00E61B83" w:rsidRDefault="00FA5D72">
      <w:pPr>
        <w:rPr>
          <w:lang w:val="el-GR"/>
        </w:rPr>
      </w:pPr>
    </w:p>
    <w:p w14:paraId="41CFA58E" w14:textId="3E7707F0" w:rsidR="000E5136" w:rsidRPr="00E61B83" w:rsidRDefault="00165356">
      <w:pPr>
        <w:rPr>
          <w:rFonts w:ascii="Times New Roman" w:eastAsia="Times New Roman" w:hAnsi="Times New Roman" w:cs="Times New Roman"/>
          <w:color w:val="0000FF"/>
          <w:lang w:val="el-GR"/>
        </w:rPr>
      </w:pPr>
      <w:r w:rsidRPr="00E61B83">
        <w:rPr>
          <w:lang w:val="el-GR"/>
        </w:rPr>
        <w:t xml:space="preserve">Συνοψίζοντας, οι εκπαιδευτές θα πρέπει να ενημερώνονται για τους συμμετέχοντες ή τους </w:t>
      </w:r>
      <w:r w:rsidR="00463882" w:rsidRPr="00E61B83">
        <w:rPr>
          <w:lang w:val="el-GR"/>
        </w:rPr>
        <w:t>εκπαιδευόμενους</w:t>
      </w:r>
      <w:r w:rsidRPr="00E61B83">
        <w:rPr>
          <w:lang w:val="el-GR"/>
        </w:rPr>
        <w:t xml:space="preserve"> τους πριν ξεκινήσουν το έργο. Όλες οι παραπάνω πληροφορίες μπορούν να σας βοηθήσουν να κατανοήσετε την ομάδα-στόχο σας, δηλαδή τους νέους, και να σας προετοιμάσουν, ως εκπαιδευτή, για τη συνάντηση με τους νέους εκπαιδευόμενους σε θεματικό και συναισθηματικό επίπεδο.</w:t>
      </w:r>
    </w:p>
    <w:p w14:paraId="000000D4" w14:textId="77777777" w:rsidR="00992EE1" w:rsidRPr="00E61B83" w:rsidRDefault="00992EE1">
      <w:pPr>
        <w:keepNext/>
        <w:keepLines/>
        <w:pBdr>
          <w:top w:val="nil"/>
          <w:left w:val="nil"/>
          <w:bottom w:val="nil"/>
          <w:right w:val="nil"/>
          <w:between w:val="nil"/>
        </w:pBdr>
        <w:ind w:firstLine="720"/>
        <w:jc w:val="center"/>
        <w:rPr>
          <w:rFonts w:ascii="Times New Roman" w:eastAsia="Times New Roman" w:hAnsi="Times New Roman" w:cs="Times New Roman"/>
          <w:b/>
          <w:i/>
          <w:color w:val="000000"/>
          <w:sz w:val="24"/>
          <w:szCs w:val="24"/>
          <w:lang w:val="el-GR"/>
        </w:rPr>
      </w:pPr>
      <w:bookmarkStart w:id="15" w:name="_heading=h.asgqhrbuyted" w:colFirst="0" w:colLast="0"/>
      <w:bookmarkEnd w:id="15"/>
    </w:p>
    <w:p w14:paraId="560F04A3" w14:textId="77777777" w:rsidR="000E5136" w:rsidRPr="00E61B83" w:rsidRDefault="00165356">
      <w:pPr>
        <w:pStyle w:val="berschrift2"/>
        <w:spacing w:before="0"/>
        <w:jc w:val="left"/>
        <w:rPr>
          <w:lang w:val="el-GR"/>
        </w:rPr>
      </w:pPr>
      <w:bookmarkStart w:id="16" w:name="_heading=h.wc54or2gq8bi" w:colFirst="0" w:colLast="0"/>
      <w:bookmarkStart w:id="17" w:name="_Toc133416395"/>
      <w:bookmarkEnd w:id="16"/>
      <w:r w:rsidRPr="00E61B83">
        <w:rPr>
          <w:lang w:val="el-GR"/>
        </w:rPr>
        <w:t>Εισαγωγή στη βιωσιμότητα και τους στόχους βιώσιμης ανάπτυξης (ΣΒΑ)</w:t>
      </w:r>
      <w:bookmarkEnd w:id="17"/>
    </w:p>
    <w:p w14:paraId="000000D6" w14:textId="77777777" w:rsidR="00992EE1" w:rsidRPr="00E61B83" w:rsidRDefault="00992EE1">
      <w:pPr>
        <w:ind w:firstLine="720"/>
        <w:rPr>
          <w:rFonts w:ascii="Times New Roman" w:eastAsia="Times New Roman" w:hAnsi="Times New Roman" w:cs="Times New Roman"/>
          <w:lang w:val="el-GR"/>
        </w:rPr>
      </w:pPr>
    </w:p>
    <w:p w14:paraId="1931C911" w14:textId="77777777" w:rsidR="000E5136" w:rsidRPr="00E61B83" w:rsidRDefault="00165356">
      <w:pPr>
        <w:rPr>
          <w:lang w:val="el-GR"/>
        </w:rPr>
      </w:pPr>
      <w:r w:rsidRPr="00E61B83">
        <w:rPr>
          <w:lang w:val="el-GR"/>
        </w:rPr>
        <w:t xml:space="preserve">Η δημιουργία της φωτογραφικής ξενάγησης 360° δεν αφορά μόνο την τεχνική υλοποίηση αλλά, πάνω απ' όλα, την προσέγγιση θεμάτων βιωσιμότητας μέσω της ψηφιοποίησης. Για το λόγο αυτό, οι εκπαιδευτές θα πρέπει να είναι προετοιμασμένοι από πλευράς περιεχομένου για να διδάξουν στους εκπαιδευόμενους αυτό το θέμα και να τους υποστηρίξουν με ερωτήσεις. Για το λόγο αυτό, ακολουθεί μια σύντομη εισαγωγή στο θέμα της βιωσιμότητας. </w:t>
      </w:r>
    </w:p>
    <w:p w14:paraId="000000D8" w14:textId="77777777" w:rsidR="00992EE1" w:rsidRPr="00E61B83" w:rsidRDefault="00992EE1">
      <w:pPr>
        <w:rPr>
          <w:lang w:val="el-GR"/>
        </w:rPr>
      </w:pPr>
    </w:p>
    <w:p w14:paraId="25FB6193" w14:textId="77777777" w:rsidR="000E5136" w:rsidRPr="00E61B83" w:rsidRDefault="00165356">
      <w:pPr>
        <w:rPr>
          <w:lang w:val="el-GR"/>
        </w:rPr>
      </w:pPr>
      <w:r w:rsidRPr="00E61B83">
        <w:rPr>
          <w:lang w:val="el-GR"/>
        </w:rPr>
        <w:t xml:space="preserve">Τα τελευταία χρόνια η βιωσιμότητα και οι Στόχοι Βιώσιμης Ανάπτυξης αποτελούν ένα από τα σημαντικότερα θέματα παγκοσμίως. </w:t>
      </w:r>
      <w:r w:rsidR="00760A4C" w:rsidRPr="00E61B83">
        <w:rPr>
          <w:lang w:val="el-GR"/>
        </w:rPr>
        <w:t xml:space="preserve">Ως εκ τούτου, </w:t>
      </w:r>
      <w:r w:rsidRPr="00E61B83">
        <w:rPr>
          <w:lang w:val="el-GR"/>
        </w:rPr>
        <w:t xml:space="preserve">είναι ζωτικής σημασίας να γνωρίζουμε περισσότερα για την έννοια αυτή και τα σχετικά θέματα. Με την ευρύτερη έννοια, η βιωσιμότητα περιγράφει την ικανότητα να διατηρείται ή να υποστηρίζεται μια διαδικασία με την πάροδο του χρόνου συνεχώς. Σε επιχειρηματικά και πολιτικά πλαίσια, η βιωσιμότητα αποσκοπεί στην αποτροπή της εξάντλησης των φυσικών ή υλικών πόρων, ώστε να μπορούν να χρησιμοποιηθούν μακροπρόθεσμα. Αειφορία σημαίνει "ικανοποίηση των αναγκών του παρόντος χωρίς να διακυβεύεται η ικανότητα των μελλοντικών γενεών να ικανοποιήσουν τις δικές τους </w:t>
      </w:r>
      <w:r w:rsidR="00760A4C" w:rsidRPr="00E61B83">
        <w:rPr>
          <w:lang w:val="el-GR"/>
        </w:rPr>
        <w:t xml:space="preserve">ανάγκες. </w:t>
      </w:r>
      <w:r w:rsidRPr="00E61B83">
        <w:rPr>
          <w:lang w:val="el-GR"/>
        </w:rPr>
        <w:t>"</w:t>
      </w:r>
      <w:r>
        <w:rPr>
          <w:vertAlign w:val="superscript"/>
        </w:rPr>
        <w:footnoteReference w:id="2"/>
      </w:r>
      <w:r w:rsidRPr="00E61B83">
        <w:rPr>
          <w:lang w:val="el-GR"/>
        </w:rPr>
        <w:t xml:space="preserve"> Επομένως, η βιωσιμότητα δεν είναι μόνο περιβαλλοντισμός- είναι επίσης οικονομική και κοινωνική. Αυτοί οι τρεις πυλώνες της αειφορίας είναι γνωστοί ανεπίσημα ως πλανήτης, κέρδη και άνθρωποι.</w:t>
      </w:r>
    </w:p>
    <w:p w14:paraId="000000DA" w14:textId="77777777" w:rsidR="00992EE1" w:rsidRPr="00E61B83" w:rsidRDefault="00992EE1">
      <w:pPr>
        <w:rPr>
          <w:lang w:val="el-GR"/>
        </w:rPr>
      </w:pPr>
    </w:p>
    <w:p w14:paraId="72168B48" w14:textId="77777777" w:rsidR="00EA719B" w:rsidRDefault="00EA719B">
      <w:pPr>
        <w:rPr>
          <w:lang w:val="el-GR"/>
        </w:rPr>
      </w:pPr>
    </w:p>
    <w:p w14:paraId="651C020D" w14:textId="77777777" w:rsidR="00EA719B" w:rsidRDefault="00EA719B">
      <w:pPr>
        <w:rPr>
          <w:lang w:val="el-GR"/>
        </w:rPr>
      </w:pPr>
    </w:p>
    <w:p w14:paraId="446DF921" w14:textId="65EA35BA" w:rsidR="000E5136" w:rsidRPr="00E61B83" w:rsidRDefault="00165356">
      <w:pPr>
        <w:rPr>
          <w:lang w:val="el-GR"/>
        </w:rPr>
      </w:pPr>
      <w:r w:rsidRPr="00E61B83">
        <w:rPr>
          <w:lang w:val="el-GR"/>
        </w:rPr>
        <w:t>Καθώς οι ανησυχίες για την κλιματική αλλαγή, τη ρύπανση και την απώλεια βιοποικιλότητας έχουν αυξηθεί τα τελευταία χρόνια, έχουν ληφθεί διάφορα μέτρα για την αντιμετώπιση αυτών των προκλήσεων μέσω πρακτικών αειφορίας και πράσινων τεχνολογιών. Για παράδειγμα, ορισμένες εταιρείες ηλεκτρισμού έθεσαν στόχους για την παραγωγή ενέργειας από βιώσιμες πηγές, όπως η ηλιακή, η αιολική και η υδροηλεκτρική ενέργεια. Όμως, όλοι αυτοί οι στόχοι εμπίπτουν στο πλαίσιο της Ατζέντας 2030 για τη Βιώσιμη Ανάπτυξη, που εκπονήθηκε από τα Ηνωμένα Έθνη, όπου θεσπίστηκαν 17 Στόχοι Βιώσιμης Ανάπτυξης (ΣΒΑ). Οι στόχοι αυτοί αποτελούν ένα μεγάλο βήμα προς την επίτευξη ενός καλύτερου, πιο βιώσιμου μέλλοντος για τις επόμενες γενιές.</w:t>
      </w:r>
    </w:p>
    <w:p w14:paraId="000000DD" w14:textId="77777777" w:rsidR="00992EE1" w:rsidRDefault="00000000">
      <w:pPr>
        <w:rPr>
          <w:rFonts w:ascii="Times New Roman" w:eastAsia="Times New Roman" w:hAnsi="Times New Roman" w:cs="Times New Roman"/>
          <w:b/>
        </w:rPr>
      </w:pPr>
      <w:sdt>
        <w:sdtPr>
          <w:tag w:val="goog_rdk_3"/>
          <w:id w:val="1301353609"/>
        </w:sdtPr>
        <w:sdtContent/>
      </w:sdt>
      <w:r w:rsidR="00A9706D">
        <w:rPr>
          <w:rFonts w:ascii="Times New Roman" w:eastAsia="Times New Roman" w:hAnsi="Times New Roman" w:cs="Times New Roman"/>
          <w:b/>
          <w:noProof/>
        </w:rPr>
        <w:drawing>
          <wp:inline distT="114300" distB="114300" distL="114300" distR="114300" wp14:anchorId="7BD81F9D" wp14:editId="539E7FF5">
            <wp:extent cx="5760410" cy="3441700"/>
            <wp:effectExtent l="0" t="0" r="0" b="0"/>
            <wp:docPr id="116" name="Grafik 116"/>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760410" cy="3441700"/>
                    </a:xfrm>
                    <a:prstGeom prst="rect">
                      <a:avLst/>
                    </a:prstGeom>
                    <a:ln/>
                  </pic:spPr>
                </pic:pic>
              </a:graphicData>
            </a:graphic>
          </wp:inline>
        </w:drawing>
      </w:r>
    </w:p>
    <w:p w14:paraId="49FB489F" w14:textId="77777777" w:rsidR="000E5136" w:rsidRPr="00E61B83" w:rsidRDefault="00165356">
      <w:pPr>
        <w:jc w:val="center"/>
        <w:rPr>
          <w:rFonts w:ascii="Times New Roman" w:eastAsia="Times New Roman" w:hAnsi="Times New Roman" w:cs="Times New Roman"/>
          <w:b/>
          <w:lang w:val="el-GR"/>
        </w:rPr>
      </w:pPr>
      <w:r w:rsidRPr="00E61B83">
        <w:rPr>
          <w:i/>
          <w:color w:val="44546A"/>
          <w:sz w:val="18"/>
          <w:szCs w:val="18"/>
          <w:lang w:val="el-GR"/>
        </w:rPr>
        <w:t xml:space="preserve">Εικόνα 1: όλοι οι </w:t>
      </w:r>
      <w:r>
        <w:rPr>
          <w:i/>
          <w:color w:val="44546A"/>
          <w:sz w:val="18"/>
          <w:szCs w:val="18"/>
        </w:rPr>
        <w:t>SDGs</w:t>
      </w:r>
      <w:r w:rsidRPr="00E61B83">
        <w:rPr>
          <w:i/>
          <w:color w:val="44546A"/>
          <w:sz w:val="18"/>
          <w:szCs w:val="18"/>
          <w:lang w:val="el-GR"/>
        </w:rPr>
        <w:t xml:space="preserve">, </w:t>
      </w:r>
      <w:r>
        <w:rPr>
          <w:i/>
          <w:color w:val="44546A"/>
          <w:sz w:val="18"/>
          <w:szCs w:val="18"/>
        </w:rPr>
        <w:t>https</w:t>
      </w:r>
      <w:r w:rsidRPr="00E61B83">
        <w:rPr>
          <w:i/>
          <w:color w:val="44546A"/>
          <w:sz w:val="18"/>
          <w:szCs w:val="18"/>
          <w:lang w:val="el-GR"/>
        </w:rPr>
        <w:t>://</w:t>
      </w:r>
      <w:r>
        <w:rPr>
          <w:i/>
          <w:color w:val="44546A"/>
          <w:sz w:val="18"/>
          <w:szCs w:val="18"/>
        </w:rPr>
        <w:t>sdgs</w:t>
      </w:r>
      <w:r w:rsidRPr="00E61B83">
        <w:rPr>
          <w:i/>
          <w:color w:val="44546A"/>
          <w:sz w:val="18"/>
          <w:szCs w:val="18"/>
          <w:lang w:val="el-GR"/>
        </w:rPr>
        <w:t>.</w:t>
      </w:r>
      <w:r>
        <w:rPr>
          <w:i/>
          <w:color w:val="44546A"/>
          <w:sz w:val="18"/>
          <w:szCs w:val="18"/>
        </w:rPr>
        <w:t>un</w:t>
      </w:r>
      <w:r w:rsidRPr="00E61B83">
        <w:rPr>
          <w:i/>
          <w:color w:val="44546A"/>
          <w:sz w:val="18"/>
          <w:szCs w:val="18"/>
          <w:lang w:val="el-GR"/>
        </w:rPr>
        <w:t>.</w:t>
      </w:r>
      <w:r>
        <w:rPr>
          <w:i/>
          <w:color w:val="44546A"/>
          <w:sz w:val="18"/>
          <w:szCs w:val="18"/>
        </w:rPr>
        <w:t>org</w:t>
      </w:r>
    </w:p>
    <w:p w14:paraId="000000DF" w14:textId="77777777" w:rsidR="00992EE1" w:rsidRPr="00E61B83" w:rsidRDefault="00992EE1">
      <w:pPr>
        <w:rPr>
          <w:rFonts w:ascii="Times New Roman" w:eastAsia="Times New Roman" w:hAnsi="Times New Roman" w:cs="Times New Roman"/>
          <w:b/>
          <w:lang w:val="el-GR"/>
        </w:rPr>
      </w:pPr>
    </w:p>
    <w:p w14:paraId="481DC93D" w14:textId="77777777" w:rsidR="000E5136" w:rsidRPr="00E61B83" w:rsidRDefault="00165356">
      <w:pPr>
        <w:rPr>
          <w:lang w:val="el-GR"/>
        </w:rPr>
      </w:pPr>
      <w:r w:rsidRPr="00E61B83">
        <w:rPr>
          <w:lang w:val="el-GR"/>
        </w:rPr>
        <w:t xml:space="preserve">Συνολικά, οι Στόχοι Βιώσιμης Ανάπτυξης ταιριάζουν απόλυτα με τις εικονικές περιηγήσεις, καθώς μπορούν να χρησιμοποιηθούν ως εργαλείο για να δείξουν στους νέους τη σύνδεση μεταξύ διαφόρων Στόχων Βιώσιμης Ανάπτυξης, να τους δώσουν περισσότερες πληροφορίες για κάθε στόχο ή ακόμη και να τους δώσουν μια εισαγωγή στην αειφορία στο σύνολό της. </w:t>
      </w:r>
      <w:r w:rsidR="00760A4C" w:rsidRPr="00E61B83">
        <w:rPr>
          <w:lang w:val="el-GR"/>
        </w:rPr>
        <w:t xml:space="preserve">Ως εκ τούτου, </w:t>
      </w:r>
      <w:r w:rsidRPr="00E61B83">
        <w:rPr>
          <w:lang w:val="el-GR"/>
        </w:rPr>
        <w:t>είναι ζωτικής σημασίας για τους εκπαιδευτές να έχουν αρκετές πληροφορίες σχετικά με τη βιωσιμότητα και τους ΣΒΑ, ώστε να είναι προετοιμασμένοι να απαντήσουν σε τυχόν ερωτήσεις που σχετίζονται με αυτούς. Επιπλέον, ο εκπαιδευτής πρέπει να έχει κατά νου το οικολογικό άγχος και να διαθέτει κάποια τεχνάσματα για το πώς να εισάγει τους ΣΒΑ με τρόπο που να μην είναι εξαντλητικός. Για παράδειγμα, ο εκπαιδευτής θα πρέπει να δημιουργήσει ένα ασφαλές περιβάλλον και να ενημερώσει τους εκπαιδευόμενους ότι η μαθησιακή συνεδρία στην οποία συμμετέχουν είναι ένας ασφαλής χώρος όπου οι εκπαιδευόμενοι μπορούν να εκφράσουν ελεύθερα τα συναισθήματά τους και θα μπορούσαν να συνδεθούν με άλλους ομοϊδεάτες τους.</w:t>
      </w:r>
    </w:p>
    <w:p w14:paraId="000000E1" w14:textId="77777777" w:rsidR="00992EE1" w:rsidRPr="00E61B83" w:rsidRDefault="00992EE1">
      <w:pPr>
        <w:rPr>
          <w:lang w:val="el-GR"/>
        </w:rPr>
      </w:pPr>
    </w:p>
    <w:p w14:paraId="39BDFBF5" w14:textId="77777777" w:rsidR="000E5136" w:rsidRPr="00E61B83" w:rsidRDefault="00165356">
      <w:pPr>
        <w:pStyle w:val="berschrift3"/>
        <w:spacing w:before="0"/>
        <w:rPr>
          <w:b/>
          <w:sz w:val="30"/>
          <w:szCs w:val="30"/>
          <w:lang w:val="el-GR"/>
        </w:rPr>
      </w:pPr>
      <w:bookmarkStart w:id="18" w:name="_heading=h.k5dnmlxlicbo" w:colFirst="0" w:colLast="0"/>
      <w:bookmarkStart w:id="19" w:name="_Toc133416396"/>
      <w:bookmarkEnd w:id="18"/>
      <w:r w:rsidRPr="00E61B83">
        <w:rPr>
          <w:lang w:val="el-GR"/>
        </w:rPr>
        <w:t>Πώς να παρουσιάσουμε τους ΣΒΑ στους νέους;</w:t>
      </w:r>
      <w:bookmarkEnd w:id="19"/>
      <w:r w:rsidRPr="00E61B83">
        <w:rPr>
          <w:lang w:val="el-GR"/>
        </w:rPr>
        <w:t xml:space="preserve"> </w:t>
      </w:r>
    </w:p>
    <w:p w14:paraId="6DC4B157" w14:textId="77777777" w:rsidR="00ED2D1C" w:rsidRDefault="00165356">
      <w:pPr>
        <w:rPr>
          <w:lang w:val="el-GR"/>
        </w:rPr>
      </w:pPr>
      <w:r w:rsidRPr="00E61B83">
        <w:rPr>
          <w:lang w:val="el-GR"/>
        </w:rPr>
        <w:t xml:space="preserve">Υπάρχουν πολλές διαφορετικές προσεγγίσεις για τη διδασκαλία των νέων σχετικά με τους ΣΒΑ. Σήμερα, μπορείτε να βρείτε πολλές οπτικές και απλά εξηγημένες πληροφορίες, όπως βίντεο ή </w:t>
      </w:r>
      <w:r>
        <w:t>infographics</w:t>
      </w:r>
      <w:r w:rsidRPr="00E61B83">
        <w:rPr>
          <w:lang w:val="el-GR"/>
        </w:rPr>
        <w:t xml:space="preserve">. Καλό είναι να επιλέξετε μια προσέγγιση που να είναι διαδραστική, ώστε οι νέοι να βιώσουν τη "ζωντάνια" του θέματος και να αυξηθεί το ενδιαφέρον τους. Οι διαδραστικές μέθοδοι </w:t>
      </w:r>
    </w:p>
    <w:p w14:paraId="4877B4D4" w14:textId="4204733F" w:rsidR="000E5136" w:rsidRPr="00E61B83" w:rsidRDefault="00165356">
      <w:pPr>
        <w:rPr>
          <w:lang w:val="el-GR"/>
        </w:rPr>
      </w:pPr>
      <w:r w:rsidRPr="00E61B83">
        <w:rPr>
          <w:lang w:val="el-GR"/>
        </w:rPr>
        <w:t>μπορεί να είναι, για παράδειγμα, παιχνίδια που παίζονται σε ομάδες. Με αυτόν τον τρόπο, οι νέοι μπαίνουν σε συζήτηση και ταυτόχρονα συζητούν για το θέμα.</w:t>
      </w:r>
    </w:p>
    <w:p w14:paraId="000000E5" w14:textId="77777777" w:rsidR="00992EE1" w:rsidRPr="00E61B83" w:rsidRDefault="00992EE1">
      <w:pPr>
        <w:rPr>
          <w:lang w:val="el-GR"/>
        </w:rPr>
      </w:pPr>
    </w:p>
    <w:p w14:paraId="33610627" w14:textId="77777777" w:rsidR="000E5136" w:rsidRDefault="00165356">
      <w:r w:rsidRPr="00E61B83">
        <w:rPr>
          <w:lang w:val="el-GR"/>
        </w:rPr>
        <w:t xml:space="preserve">Ένα παράδειγμα τέτοιου παιχνιδιού είναι το παζλ των </w:t>
      </w:r>
      <w:r>
        <w:t>SDG</w:t>
      </w:r>
      <w:r w:rsidRPr="00E61B83">
        <w:rPr>
          <w:lang w:val="el-GR"/>
        </w:rPr>
        <w:t>'</w:t>
      </w:r>
      <w:r>
        <w:t>S</w:t>
      </w:r>
      <w:r w:rsidRPr="00E61B83">
        <w:rPr>
          <w:lang w:val="el-GR"/>
        </w:rPr>
        <w:t xml:space="preserve">, όπου οι εικόνες των στόχων βρίσκονται στη μία πλευρά (όπως στην παρακάτω εικόνα) και οι στόχοι είναι γραμμένοι ξεχωριστά. Οι μαθητές μπορούν να συνεργαστούν σε ομάδες των 2-4 ατόμων για να βρουν όλους τους στόχους και να λύσουν το παζλ. Αυτή η μέθοδος είναι ανεξάρτητη από την ηλικία και μπορεί επίσης να χρησιμοποιηθεί από/για εκπαιδευτές. </w:t>
      </w:r>
      <w:r>
        <w:t>Μπορείτε να βρείτε το παιχνίδι στο παράρτημα.</w:t>
      </w:r>
    </w:p>
    <w:p w14:paraId="205D9583" w14:textId="77777777" w:rsidR="002E59C9" w:rsidRDefault="002E59C9"/>
    <w:p w14:paraId="2C35D78B" w14:textId="77777777" w:rsidR="000E5136" w:rsidRDefault="00165356">
      <w:r>
        <w:t>Για παράδειγμα:</w:t>
      </w:r>
    </w:p>
    <w:p w14:paraId="000000E9" w14:textId="52E41660" w:rsidR="00992EE1" w:rsidRDefault="00000000">
      <w:pPr>
        <w:rPr>
          <w:rFonts w:ascii="Times New Roman" w:eastAsia="Times New Roman" w:hAnsi="Times New Roman" w:cs="Times New Roman"/>
        </w:rPr>
      </w:pPr>
      <w:sdt>
        <w:sdtPr>
          <w:tag w:val="goog_rdk_4"/>
          <w:id w:val="-824039013"/>
        </w:sdtPr>
        <w:sdtContent/>
      </w:sdt>
      <w:r w:rsidR="00062CE3">
        <w:rPr>
          <w:rFonts w:ascii="Times New Roman" w:eastAsia="Times New Roman" w:hAnsi="Times New Roman" w:cs="Times New Roman"/>
          <w:noProof/>
        </w:rPr>
        <w:drawing>
          <wp:inline distT="114300" distB="114300" distL="114300" distR="114300" wp14:anchorId="147EC03E" wp14:editId="5DA1BC20">
            <wp:extent cx="5191125" cy="2837815"/>
            <wp:effectExtent l="0" t="0" r="9525" b="635"/>
            <wp:docPr id="18" name="Grafik 18"/>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l="8653" t="7321" r="4005"/>
                    <a:stretch>
                      <a:fillRect/>
                    </a:stretch>
                  </pic:blipFill>
                  <pic:spPr>
                    <a:xfrm>
                      <a:off x="0" y="0"/>
                      <a:ext cx="5192047" cy="2838319"/>
                    </a:xfrm>
                    <a:prstGeom prst="rect">
                      <a:avLst/>
                    </a:prstGeom>
                    <a:ln/>
                  </pic:spPr>
                </pic:pic>
              </a:graphicData>
            </a:graphic>
          </wp:inline>
        </w:drawing>
      </w:r>
    </w:p>
    <w:p w14:paraId="289AAD04" w14:textId="77777777" w:rsidR="000E5136" w:rsidRPr="00E61B83" w:rsidRDefault="00165356">
      <w:pPr>
        <w:jc w:val="center"/>
        <w:rPr>
          <w:rFonts w:ascii="Times New Roman" w:eastAsia="Times New Roman" w:hAnsi="Times New Roman" w:cs="Times New Roman"/>
          <w:lang w:val="el-GR"/>
        </w:rPr>
      </w:pPr>
      <w:r w:rsidRPr="00E61B83">
        <w:rPr>
          <w:i/>
          <w:color w:val="44546A"/>
          <w:sz w:val="18"/>
          <w:szCs w:val="18"/>
          <w:lang w:val="el-GR"/>
        </w:rPr>
        <w:t xml:space="preserve">Εικόνα 2: Παραδείγματα </w:t>
      </w:r>
      <w:r>
        <w:rPr>
          <w:i/>
          <w:color w:val="44546A"/>
          <w:sz w:val="18"/>
          <w:szCs w:val="18"/>
        </w:rPr>
        <w:t>SDG</w:t>
      </w:r>
      <w:r w:rsidRPr="00E61B83">
        <w:rPr>
          <w:i/>
          <w:color w:val="44546A"/>
          <w:sz w:val="18"/>
          <w:szCs w:val="18"/>
          <w:lang w:val="el-GR"/>
        </w:rPr>
        <w:t xml:space="preserve">, </w:t>
      </w:r>
      <w:hyperlink r:id="rId21">
        <w:r>
          <w:rPr>
            <w:i/>
            <w:color w:val="1155CC"/>
            <w:sz w:val="18"/>
            <w:szCs w:val="18"/>
            <w:u w:val="single"/>
          </w:rPr>
          <w:t>https</w:t>
        </w:r>
        <w:r w:rsidRPr="00E61B83">
          <w:rPr>
            <w:i/>
            <w:color w:val="1155CC"/>
            <w:sz w:val="18"/>
            <w:szCs w:val="18"/>
            <w:u w:val="single"/>
            <w:lang w:val="el-GR"/>
          </w:rPr>
          <w:t>://</w:t>
        </w:r>
        <w:r>
          <w:rPr>
            <w:i/>
            <w:color w:val="1155CC"/>
            <w:sz w:val="18"/>
            <w:szCs w:val="18"/>
            <w:u w:val="single"/>
          </w:rPr>
          <w:t>sdgs</w:t>
        </w:r>
        <w:r w:rsidRPr="00E61B83">
          <w:rPr>
            <w:i/>
            <w:color w:val="1155CC"/>
            <w:sz w:val="18"/>
            <w:szCs w:val="18"/>
            <w:u w:val="single"/>
            <w:lang w:val="el-GR"/>
          </w:rPr>
          <w:t>.</w:t>
        </w:r>
        <w:r>
          <w:rPr>
            <w:i/>
            <w:color w:val="1155CC"/>
            <w:sz w:val="18"/>
            <w:szCs w:val="18"/>
            <w:u w:val="single"/>
          </w:rPr>
          <w:t>un</w:t>
        </w:r>
        <w:r w:rsidRPr="00E61B83">
          <w:rPr>
            <w:i/>
            <w:color w:val="1155CC"/>
            <w:sz w:val="18"/>
            <w:szCs w:val="18"/>
            <w:u w:val="single"/>
            <w:lang w:val="el-GR"/>
          </w:rPr>
          <w:t>.</w:t>
        </w:r>
        <w:r>
          <w:rPr>
            <w:i/>
            <w:color w:val="1155CC"/>
            <w:sz w:val="18"/>
            <w:szCs w:val="18"/>
            <w:u w:val="single"/>
          </w:rPr>
          <w:t>org</w:t>
        </w:r>
      </w:hyperlink>
    </w:p>
    <w:p w14:paraId="1BC4CCD7" w14:textId="77777777" w:rsidR="00900C52" w:rsidRDefault="00900C52">
      <w:pPr>
        <w:rPr>
          <w:lang w:val="el-GR"/>
        </w:rPr>
      </w:pPr>
    </w:p>
    <w:p w14:paraId="50EC2ACC" w14:textId="442A09BF" w:rsidR="000E5136" w:rsidRPr="00E61B83" w:rsidRDefault="00165356">
      <w:pPr>
        <w:rPr>
          <w:lang w:val="el-GR"/>
        </w:rPr>
      </w:pPr>
      <w:r w:rsidRPr="00E61B83">
        <w:rPr>
          <w:lang w:val="el-GR"/>
        </w:rPr>
        <w:t>Μπορείτε επίσης να παίξετε το παιχνίδι "Γνωρίστε τους στόχους σας!". Αυτό το παιχνίδι βασίζεται σε ένα κουίζ που θέτει πέντε ερωτήσεις για κάθε στόχο, εστιάζοντας στις συνθήκες που υπογραμμίζουν τη σημασία του στόχου και στα διορθωτικά μέτρα που θα βοηθούσαν στην επίτευξη του στόχου. Σε αυτό το παιχνίδι μπορούν να αναμετρηθούν μεμονωμένοι παίκτες ή ομάδες 2-3-4 παικτών. Το άτομο ή η ομάδα με τις περισσότερες σωστές απαντήσεις κερδίζει το παιχνίδι. Μπορείτε να βρείτε τις ερωτήσεις του παιχνιδιού στο παράρτημα.</w:t>
      </w:r>
    </w:p>
    <w:p w14:paraId="0F32C4BB" w14:textId="7112C8DB" w:rsidR="000E5136" w:rsidRDefault="00165356">
      <w:pPr>
        <w:rPr>
          <w:lang w:val="el-GR"/>
        </w:rPr>
      </w:pPr>
      <w:r w:rsidRPr="00E61B83">
        <w:rPr>
          <w:lang w:val="el-GR"/>
        </w:rPr>
        <w:t>Το παράδειγμα θα μπορούσε να είναι:</w:t>
      </w:r>
    </w:p>
    <w:p w14:paraId="78B06E12" w14:textId="77777777" w:rsidR="00900C52" w:rsidRDefault="00900C52">
      <w:pPr>
        <w:rPr>
          <w:lang w:val="el-GR"/>
        </w:rPr>
      </w:pPr>
    </w:p>
    <w:p w14:paraId="000000EE" w14:textId="77777777" w:rsidR="00992EE1" w:rsidRDefault="00A9706D" w:rsidP="00900C52">
      <w:pPr>
        <w:ind w:firstLine="72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2438EAA" wp14:editId="0BC1655B">
            <wp:extent cx="3610936" cy="2673350"/>
            <wp:effectExtent l="0" t="0" r="8890" b="0"/>
            <wp:docPr id="117" name="Grafik 117"/>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3615457" cy="2676697"/>
                    </a:xfrm>
                    <a:prstGeom prst="rect">
                      <a:avLst/>
                    </a:prstGeom>
                    <a:ln/>
                  </pic:spPr>
                </pic:pic>
              </a:graphicData>
            </a:graphic>
          </wp:inline>
        </w:drawing>
      </w:r>
    </w:p>
    <w:p w14:paraId="29B1EDA3" w14:textId="155A01D8" w:rsidR="000E5136" w:rsidRDefault="00165356">
      <w:pPr>
        <w:jc w:val="center"/>
        <w:rPr>
          <w:i/>
          <w:color w:val="44546A"/>
          <w:sz w:val="18"/>
          <w:szCs w:val="18"/>
          <w:lang w:val="el-GR"/>
        </w:rPr>
      </w:pPr>
      <w:r w:rsidRPr="00E61B83">
        <w:rPr>
          <w:i/>
          <w:color w:val="44546A"/>
          <w:sz w:val="18"/>
          <w:szCs w:val="18"/>
          <w:lang w:val="el-GR"/>
        </w:rPr>
        <w:t>Εικόνα 3: Γνωρίστε τους στόχους σας!</w:t>
      </w:r>
    </w:p>
    <w:p w14:paraId="39056E45" w14:textId="20642CC1" w:rsidR="00ED2D1C" w:rsidRDefault="00ED2D1C">
      <w:pPr>
        <w:jc w:val="center"/>
        <w:rPr>
          <w:i/>
          <w:color w:val="44546A"/>
          <w:sz w:val="18"/>
          <w:szCs w:val="18"/>
          <w:lang w:val="el-GR"/>
        </w:rPr>
      </w:pPr>
    </w:p>
    <w:p w14:paraId="3E1599DE" w14:textId="5DBCA480" w:rsidR="00ED2D1C" w:rsidRDefault="00ED2D1C">
      <w:pPr>
        <w:jc w:val="center"/>
        <w:rPr>
          <w:i/>
          <w:color w:val="44546A"/>
          <w:sz w:val="18"/>
          <w:szCs w:val="18"/>
          <w:lang w:val="el-GR"/>
        </w:rPr>
      </w:pPr>
    </w:p>
    <w:p w14:paraId="28FFADF3" w14:textId="77777777" w:rsidR="00ED2D1C" w:rsidRPr="00E61B83" w:rsidRDefault="00ED2D1C">
      <w:pPr>
        <w:jc w:val="center"/>
        <w:rPr>
          <w:rFonts w:ascii="Times New Roman" w:eastAsia="Times New Roman" w:hAnsi="Times New Roman" w:cs="Times New Roman"/>
          <w:lang w:val="el-GR"/>
        </w:rPr>
      </w:pPr>
    </w:p>
    <w:p w14:paraId="29F6466E" w14:textId="77777777" w:rsidR="000E5136" w:rsidRPr="00E61B83" w:rsidRDefault="00165356">
      <w:pPr>
        <w:rPr>
          <w:lang w:val="el-GR"/>
        </w:rPr>
      </w:pPr>
      <w:r w:rsidRPr="00E61B83">
        <w:rPr>
          <w:lang w:val="el-GR"/>
        </w:rPr>
        <w:t>Μπορείτε επίσης να βρείτε διαδικτυακά παιχνίδια όπως το "</w:t>
      </w:r>
      <w:r>
        <w:t>https</w:t>
      </w:r>
      <w:r w:rsidRPr="00E61B83">
        <w:rPr>
          <w:lang w:val="el-GR"/>
        </w:rPr>
        <w:t>://</w:t>
      </w:r>
      <w:r>
        <w:t>gamethegoals</w:t>
      </w:r>
      <w:r w:rsidRPr="00E61B83">
        <w:rPr>
          <w:lang w:val="el-GR"/>
        </w:rPr>
        <w:t>.</w:t>
      </w:r>
      <w:r>
        <w:t>com</w:t>
      </w:r>
      <w:r w:rsidRPr="00E61B83">
        <w:rPr>
          <w:lang w:val="el-GR"/>
        </w:rPr>
        <w:t xml:space="preserve">/" ή βίντεο στο </w:t>
      </w:r>
      <w:r>
        <w:t>YouTube</w:t>
      </w:r>
      <w:r w:rsidRPr="00E61B83">
        <w:rPr>
          <w:lang w:val="el-GR"/>
        </w:rPr>
        <w:t xml:space="preserve"> για να εκπαιδεύσετε τον εαυτό σας ή τα παιδιά σας σχετικά με αυτό το θέμα.</w:t>
      </w:r>
    </w:p>
    <w:p w14:paraId="000000F2" w14:textId="77777777" w:rsidR="00992EE1" w:rsidRPr="00E61B83" w:rsidRDefault="00992EE1">
      <w:pPr>
        <w:rPr>
          <w:lang w:val="el-GR"/>
        </w:rPr>
      </w:pPr>
    </w:p>
    <w:p w14:paraId="5E53D621" w14:textId="301089B0" w:rsidR="00FA5D72" w:rsidRPr="00E61B83" w:rsidRDefault="00FA5D72">
      <w:pPr>
        <w:rPr>
          <w:lang w:val="el-GR"/>
        </w:rPr>
      </w:pPr>
    </w:p>
    <w:tbl>
      <w:tblPr>
        <w:tblW w:w="906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E599" w:themeFill="accent1" w:themeFillTint="66"/>
        <w:tblLayout w:type="fixed"/>
        <w:tblCellMar>
          <w:top w:w="100" w:type="dxa"/>
          <w:left w:w="100" w:type="dxa"/>
          <w:bottom w:w="100" w:type="dxa"/>
          <w:right w:w="100" w:type="dxa"/>
        </w:tblCellMar>
        <w:tblLook w:val="0600" w:firstRow="0" w:lastRow="0" w:firstColumn="0" w:lastColumn="0" w:noHBand="1" w:noVBand="1"/>
      </w:tblPr>
      <w:tblGrid>
        <w:gridCol w:w="9066"/>
      </w:tblGrid>
      <w:tr w:rsidR="002E59C9" w:rsidRPr="002E59C9" w14:paraId="5EDC6917" w14:textId="77777777" w:rsidTr="00763382">
        <w:trPr>
          <w:trHeight w:val="4464"/>
        </w:trPr>
        <w:tc>
          <w:tcPr>
            <w:tcW w:w="9066" w:type="dxa"/>
            <w:shd w:val="clear" w:color="auto" w:fill="FFE599" w:themeFill="accent1" w:themeFillTint="66"/>
            <w:tcMar>
              <w:top w:w="100" w:type="dxa"/>
              <w:left w:w="100" w:type="dxa"/>
              <w:bottom w:w="100" w:type="dxa"/>
              <w:right w:w="100" w:type="dxa"/>
            </w:tcMar>
          </w:tcPr>
          <w:p w14:paraId="67F8B6FC" w14:textId="77777777" w:rsidR="000E5136" w:rsidRDefault="00165356">
            <w:pPr>
              <w:jc w:val="center"/>
              <w:rPr>
                <w:b/>
                <w:sz w:val="24"/>
                <w:szCs w:val="24"/>
              </w:rPr>
            </w:pPr>
            <w:r w:rsidRPr="009C5B36">
              <w:rPr>
                <w:noProof/>
                <w:sz w:val="24"/>
                <w:szCs w:val="24"/>
              </w:rPr>
              <w:drawing>
                <wp:anchor distT="0" distB="0" distL="114300" distR="114300" simplePos="0" relativeHeight="251658250" behindDoc="0" locked="0" layoutInCell="1" allowOverlap="1" wp14:anchorId="44DC7A31" wp14:editId="61C845D8">
                  <wp:simplePos x="0" y="0"/>
                  <wp:positionH relativeFrom="column">
                    <wp:posOffset>4770755</wp:posOffset>
                  </wp:positionH>
                  <wp:positionV relativeFrom="paragraph">
                    <wp:posOffset>-57785</wp:posOffset>
                  </wp:positionV>
                  <wp:extent cx="914400" cy="914400"/>
                  <wp:effectExtent l="0" t="0" r="0" b="0"/>
                  <wp:wrapNone/>
                  <wp:docPr id="1" name="Grafik 1"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A9706D" w:rsidRPr="009C5B36">
              <w:rPr>
                <w:b/>
                <w:sz w:val="32"/>
                <w:szCs w:val="32"/>
              </w:rPr>
              <w:t>Παραδείγματα για διαδικτυακό υλικό</w:t>
            </w:r>
          </w:p>
          <w:p w14:paraId="000000F5" w14:textId="29AB7CBA" w:rsidR="00992EE1" w:rsidRPr="002E59C9" w:rsidRDefault="00992EE1">
            <w:pPr>
              <w:rPr>
                <w:b/>
              </w:rPr>
            </w:pPr>
          </w:p>
          <w:p w14:paraId="4B90D742" w14:textId="77777777" w:rsidR="000E5136" w:rsidRPr="00E61B83" w:rsidRDefault="00165356">
            <w:pPr>
              <w:numPr>
                <w:ilvl w:val="0"/>
                <w:numId w:val="33"/>
              </w:numPr>
              <w:rPr>
                <w:bCs/>
                <w:szCs w:val="24"/>
                <w:lang w:val="el-GR"/>
              </w:rPr>
            </w:pPr>
            <w:r w:rsidRPr="00E61B83">
              <w:rPr>
                <w:bCs/>
                <w:szCs w:val="24"/>
                <w:lang w:val="el-GR"/>
              </w:rPr>
              <w:t>Τι είναι η βιώσιμη ανάπτυξη;</w:t>
            </w:r>
          </w:p>
          <w:p w14:paraId="0E9EE688" w14:textId="77777777" w:rsidR="000E5136" w:rsidRPr="00E61B83" w:rsidRDefault="00000000">
            <w:pPr>
              <w:ind w:left="720"/>
              <w:rPr>
                <w:bCs/>
                <w:szCs w:val="24"/>
                <w:lang w:val="el-GR"/>
              </w:rPr>
            </w:pPr>
            <w:hyperlink r:id="rId25">
              <w:r w:rsidR="00A9706D" w:rsidRPr="00DB2C89">
                <w:rPr>
                  <w:bCs/>
                  <w:szCs w:val="24"/>
                  <w:u w:val="single"/>
                </w:rPr>
                <w:t>https</w:t>
              </w:r>
              <w:r w:rsidR="00A9706D" w:rsidRPr="00E61B83">
                <w:rPr>
                  <w:bCs/>
                  <w:szCs w:val="24"/>
                  <w:u w:val="single"/>
                  <w:lang w:val="el-GR"/>
                </w:rPr>
                <w:t>://</w:t>
              </w:r>
              <w:r w:rsidR="00A9706D" w:rsidRPr="00DB2C89">
                <w:rPr>
                  <w:bCs/>
                  <w:szCs w:val="24"/>
                  <w:u w:val="single"/>
                </w:rPr>
                <w:t>www</w:t>
              </w:r>
              <w:r w:rsidR="00A9706D" w:rsidRPr="00E61B83">
                <w:rPr>
                  <w:bCs/>
                  <w:szCs w:val="24"/>
                  <w:u w:val="single"/>
                  <w:lang w:val="el-GR"/>
                </w:rPr>
                <w:t>.</w:t>
              </w:r>
              <w:r w:rsidR="00A9706D" w:rsidRPr="00DB2C89">
                <w:rPr>
                  <w:bCs/>
                  <w:szCs w:val="24"/>
                  <w:u w:val="single"/>
                </w:rPr>
                <w:t>youtube</w:t>
              </w:r>
              <w:r w:rsidR="00A9706D" w:rsidRPr="00E61B83">
                <w:rPr>
                  <w:bCs/>
                  <w:szCs w:val="24"/>
                  <w:u w:val="single"/>
                  <w:lang w:val="el-GR"/>
                </w:rPr>
                <w:t>.</w:t>
              </w:r>
              <w:r w:rsidR="00A9706D" w:rsidRPr="00DB2C89">
                <w:rPr>
                  <w:bCs/>
                  <w:szCs w:val="24"/>
                  <w:u w:val="single"/>
                </w:rPr>
                <w:t>com</w:t>
              </w:r>
              <w:r w:rsidR="00A9706D" w:rsidRPr="00E61B83">
                <w:rPr>
                  <w:bCs/>
                  <w:szCs w:val="24"/>
                  <w:u w:val="single"/>
                  <w:lang w:val="el-GR"/>
                </w:rPr>
                <w:t>/</w:t>
              </w:r>
              <w:r w:rsidR="00A9706D" w:rsidRPr="00DB2C89">
                <w:rPr>
                  <w:bCs/>
                  <w:szCs w:val="24"/>
                  <w:u w:val="single"/>
                </w:rPr>
                <w:t>watch</w:t>
              </w:r>
              <w:r w:rsidR="00A9706D" w:rsidRPr="00E61B83">
                <w:rPr>
                  <w:bCs/>
                  <w:szCs w:val="24"/>
                  <w:u w:val="single"/>
                  <w:lang w:val="el-GR"/>
                </w:rPr>
                <w:t>?</w:t>
              </w:r>
              <w:r w:rsidR="00A9706D" w:rsidRPr="00DB2C89">
                <w:rPr>
                  <w:bCs/>
                  <w:szCs w:val="24"/>
                  <w:u w:val="single"/>
                </w:rPr>
                <w:t>v</w:t>
              </w:r>
              <w:r w:rsidR="00A9706D" w:rsidRPr="00E61B83">
                <w:rPr>
                  <w:bCs/>
                  <w:szCs w:val="24"/>
                  <w:u w:val="single"/>
                  <w:lang w:val="el-GR"/>
                </w:rPr>
                <w:t>=7</w:t>
              </w:r>
              <w:r w:rsidR="00A9706D" w:rsidRPr="00DB2C89">
                <w:rPr>
                  <w:bCs/>
                  <w:szCs w:val="24"/>
                  <w:u w:val="single"/>
                </w:rPr>
                <w:t>V</w:t>
              </w:r>
              <w:r w:rsidR="00A9706D" w:rsidRPr="00E61B83">
                <w:rPr>
                  <w:bCs/>
                  <w:szCs w:val="24"/>
                  <w:u w:val="single"/>
                  <w:lang w:val="el-GR"/>
                </w:rPr>
                <w:t>8</w:t>
              </w:r>
              <w:r w:rsidR="00A9706D" w:rsidRPr="00DB2C89">
                <w:rPr>
                  <w:bCs/>
                  <w:szCs w:val="24"/>
                  <w:u w:val="single"/>
                </w:rPr>
                <w:t>oFI</w:t>
              </w:r>
              <w:r w:rsidR="00A9706D" w:rsidRPr="00E61B83">
                <w:rPr>
                  <w:bCs/>
                  <w:szCs w:val="24"/>
                  <w:u w:val="single"/>
                  <w:lang w:val="el-GR"/>
                </w:rPr>
                <w:t>4</w:t>
              </w:r>
              <w:r w:rsidR="00A9706D" w:rsidRPr="00DB2C89">
                <w:rPr>
                  <w:bCs/>
                  <w:szCs w:val="24"/>
                  <w:u w:val="single"/>
                </w:rPr>
                <w:t>GYMY</w:t>
              </w:r>
              <w:r w:rsidR="00A9706D" w:rsidRPr="00E61B83">
                <w:rPr>
                  <w:bCs/>
                  <w:szCs w:val="24"/>
                  <w:u w:val="single"/>
                  <w:lang w:val="el-GR"/>
                </w:rPr>
                <w:t xml:space="preserve"> </w:t>
              </w:r>
            </w:hyperlink>
          </w:p>
          <w:p w14:paraId="000000F8" w14:textId="77777777" w:rsidR="00992EE1" w:rsidRPr="00E61B83" w:rsidRDefault="00992EE1" w:rsidP="00DB2C89">
            <w:pPr>
              <w:rPr>
                <w:bCs/>
                <w:szCs w:val="24"/>
                <w:lang w:val="el-GR"/>
              </w:rPr>
            </w:pPr>
          </w:p>
          <w:p w14:paraId="00FEA3EF" w14:textId="77777777" w:rsidR="000E5136" w:rsidRPr="00E61B83" w:rsidRDefault="00165356">
            <w:pPr>
              <w:numPr>
                <w:ilvl w:val="0"/>
                <w:numId w:val="22"/>
              </w:numPr>
              <w:rPr>
                <w:bCs/>
                <w:szCs w:val="24"/>
                <w:lang w:val="el-GR"/>
              </w:rPr>
            </w:pPr>
            <w:r w:rsidRPr="00E61B83">
              <w:rPr>
                <w:bCs/>
                <w:szCs w:val="24"/>
                <w:lang w:val="el-GR"/>
              </w:rPr>
              <w:t>Στόχοι βιώσιμης ανάπτυξης του ΟΗΕ - Επισκόπηση</w:t>
            </w:r>
          </w:p>
          <w:p w14:paraId="43E3C7F7" w14:textId="77777777" w:rsidR="000E5136" w:rsidRPr="00E61B83" w:rsidRDefault="00000000">
            <w:pPr>
              <w:ind w:left="720"/>
              <w:rPr>
                <w:bCs/>
                <w:szCs w:val="24"/>
                <w:lang w:val="el-GR"/>
              </w:rPr>
            </w:pPr>
            <w:hyperlink r:id="rId26">
              <w:r w:rsidR="00A9706D" w:rsidRPr="00DB2C89">
                <w:rPr>
                  <w:bCs/>
                  <w:szCs w:val="24"/>
                  <w:u w:val="single"/>
                </w:rPr>
                <w:t>https</w:t>
              </w:r>
              <w:r w:rsidR="00A9706D" w:rsidRPr="00E61B83">
                <w:rPr>
                  <w:bCs/>
                  <w:szCs w:val="24"/>
                  <w:u w:val="single"/>
                  <w:lang w:val="el-GR"/>
                </w:rPr>
                <w:t>://</w:t>
              </w:r>
              <w:r w:rsidR="00A9706D" w:rsidRPr="00DB2C89">
                <w:rPr>
                  <w:bCs/>
                  <w:szCs w:val="24"/>
                  <w:u w:val="single"/>
                </w:rPr>
                <w:t>www</w:t>
              </w:r>
              <w:r w:rsidR="00A9706D" w:rsidRPr="00E61B83">
                <w:rPr>
                  <w:bCs/>
                  <w:szCs w:val="24"/>
                  <w:u w:val="single"/>
                  <w:lang w:val="el-GR"/>
                </w:rPr>
                <w:t>.</w:t>
              </w:r>
              <w:r w:rsidR="00A9706D" w:rsidRPr="00DB2C89">
                <w:rPr>
                  <w:bCs/>
                  <w:szCs w:val="24"/>
                  <w:u w:val="single"/>
                </w:rPr>
                <w:t>youtube</w:t>
              </w:r>
              <w:r w:rsidR="00A9706D" w:rsidRPr="00E61B83">
                <w:rPr>
                  <w:bCs/>
                  <w:szCs w:val="24"/>
                  <w:u w:val="single"/>
                  <w:lang w:val="el-GR"/>
                </w:rPr>
                <w:t>.</w:t>
              </w:r>
              <w:r w:rsidR="00A9706D" w:rsidRPr="00DB2C89">
                <w:rPr>
                  <w:bCs/>
                  <w:szCs w:val="24"/>
                  <w:u w:val="single"/>
                </w:rPr>
                <w:t>com</w:t>
              </w:r>
              <w:r w:rsidR="00A9706D" w:rsidRPr="00E61B83">
                <w:rPr>
                  <w:bCs/>
                  <w:szCs w:val="24"/>
                  <w:u w:val="single"/>
                  <w:lang w:val="el-GR"/>
                </w:rPr>
                <w:t>/</w:t>
              </w:r>
              <w:r w:rsidR="00A9706D" w:rsidRPr="00DB2C89">
                <w:rPr>
                  <w:bCs/>
                  <w:szCs w:val="24"/>
                  <w:u w:val="single"/>
                </w:rPr>
                <w:t>watch</w:t>
              </w:r>
              <w:r w:rsidR="00A9706D" w:rsidRPr="00E61B83">
                <w:rPr>
                  <w:bCs/>
                  <w:szCs w:val="24"/>
                  <w:u w:val="single"/>
                  <w:lang w:val="el-GR"/>
                </w:rPr>
                <w:t>?</w:t>
              </w:r>
              <w:r w:rsidR="00A9706D" w:rsidRPr="00DB2C89">
                <w:rPr>
                  <w:bCs/>
                  <w:szCs w:val="24"/>
                  <w:u w:val="single"/>
                </w:rPr>
                <w:t>v</w:t>
              </w:r>
              <w:r w:rsidR="00A9706D" w:rsidRPr="00E61B83">
                <w:rPr>
                  <w:bCs/>
                  <w:szCs w:val="24"/>
                  <w:u w:val="single"/>
                  <w:lang w:val="el-GR"/>
                </w:rPr>
                <w:t>=</w:t>
              </w:r>
              <w:r w:rsidR="00A9706D" w:rsidRPr="00DB2C89">
                <w:rPr>
                  <w:bCs/>
                  <w:szCs w:val="24"/>
                  <w:u w:val="single"/>
                </w:rPr>
                <w:t>M</w:t>
              </w:r>
              <w:r w:rsidR="00A9706D" w:rsidRPr="00E61B83">
                <w:rPr>
                  <w:bCs/>
                  <w:szCs w:val="24"/>
                  <w:u w:val="single"/>
                  <w:lang w:val="el-GR"/>
                </w:rPr>
                <w:t>-</w:t>
              </w:r>
              <w:r w:rsidR="00A9706D" w:rsidRPr="00DB2C89">
                <w:rPr>
                  <w:bCs/>
                  <w:szCs w:val="24"/>
                  <w:u w:val="single"/>
                </w:rPr>
                <w:t>iJM</w:t>
              </w:r>
              <w:r w:rsidR="00A9706D" w:rsidRPr="00E61B83">
                <w:rPr>
                  <w:bCs/>
                  <w:szCs w:val="24"/>
                  <w:u w:val="single"/>
                  <w:lang w:val="el-GR"/>
                </w:rPr>
                <w:t>02</w:t>
              </w:r>
              <w:r w:rsidR="00A9706D" w:rsidRPr="00DB2C89">
                <w:rPr>
                  <w:bCs/>
                  <w:szCs w:val="24"/>
                  <w:u w:val="single"/>
                </w:rPr>
                <w:t>m</w:t>
              </w:r>
              <w:r w:rsidR="00A9706D" w:rsidRPr="00E61B83">
                <w:rPr>
                  <w:bCs/>
                  <w:szCs w:val="24"/>
                  <w:u w:val="single"/>
                  <w:lang w:val="el-GR"/>
                </w:rPr>
                <w:t>_</w:t>
              </w:r>
              <w:r w:rsidR="00A9706D" w:rsidRPr="00DB2C89">
                <w:rPr>
                  <w:bCs/>
                  <w:szCs w:val="24"/>
                  <w:u w:val="single"/>
                </w:rPr>
                <w:t>Hg</w:t>
              </w:r>
              <w:r w:rsidR="00A9706D" w:rsidRPr="00E61B83">
                <w:rPr>
                  <w:bCs/>
                  <w:szCs w:val="24"/>
                  <w:u w:val="single"/>
                  <w:lang w:val="el-GR"/>
                </w:rPr>
                <w:t xml:space="preserve"> </w:t>
              </w:r>
            </w:hyperlink>
          </w:p>
          <w:p w14:paraId="000000FB" w14:textId="77777777" w:rsidR="00992EE1" w:rsidRPr="00E61B83" w:rsidRDefault="00992EE1" w:rsidP="00DB2C89">
            <w:pPr>
              <w:rPr>
                <w:bCs/>
                <w:szCs w:val="24"/>
                <w:lang w:val="el-GR"/>
              </w:rPr>
            </w:pPr>
          </w:p>
          <w:p w14:paraId="147B14CB" w14:textId="77777777" w:rsidR="000E5136" w:rsidRPr="00E61B83" w:rsidRDefault="00165356">
            <w:pPr>
              <w:numPr>
                <w:ilvl w:val="0"/>
                <w:numId w:val="32"/>
              </w:numPr>
              <w:rPr>
                <w:bCs/>
                <w:szCs w:val="24"/>
                <w:lang w:val="el-GR"/>
              </w:rPr>
            </w:pPr>
            <w:r w:rsidRPr="00E61B83">
              <w:rPr>
                <w:bCs/>
                <w:szCs w:val="24"/>
                <w:lang w:val="el-GR"/>
              </w:rPr>
              <w:t xml:space="preserve">Πώς μπορούμε να κάνουμε τον κόσμο ένα καλύτερο μέρος μέχρι το 2030 | </w:t>
            </w:r>
            <w:r w:rsidRPr="00DB2C89">
              <w:rPr>
                <w:bCs/>
                <w:szCs w:val="24"/>
              </w:rPr>
              <w:t>Michael</w:t>
            </w:r>
            <w:r w:rsidRPr="00E61B83">
              <w:rPr>
                <w:bCs/>
                <w:szCs w:val="24"/>
                <w:lang w:val="el-GR"/>
              </w:rPr>
              <w:t xml:space="preserve"> </w:t>
            </w:r>
            <w:r w:rsidRPr="00DB2C89">
              <w:rPr>
                <w:bCs/>
                <w:szCs w:val="24"/>
              </w:rPr>
              <w:t>Green</w:t>
            </w:r>
            <w:r w:rsidRPr="00E61B83">
              <w:rPr>
                <w:bCs/>
                <w:szCs w:val="24"/>
                <w:lang w:val="el-GR"/>
              </w:rPr>
              <w:t xml:space="preserve"> | </w:t>
            </w:r>
            <w:r w:rsidRPr="00DB2C89">
              <w:rPr>
                <w:bCs/>
                <w:szCs w:val="24"/>
              </w:rPr>
              <w:t>TED</w:t>
            </w:r>
            <w:r w:rsidRPr="00E61B83">
              <w:rPr>
                <w:bCs/>
                <w:szCs w:val="24"/>
                <w:lang w:val="el-GR"/>
              </w:rPr>
              <w:t xml:space="preserve"> </w:t>
            </w:r>
            <w:r w:rsidRPr="00DB2C89">
              <w:rPr>
                <w:bCs/>
                <w:szCs w:val="24"/>
              </w:rPr>
              <w:t>Talks</w:t>
            </w:r>
          </w:p>
          <w:p w14:paraId="50D96851" w14:textId="77777777" w:rsidR="000E5136" w:rsidRPr="00E61B83" w:rsidRDefault="00000000">
            <w:pPr>
              <w:ind w:left="720"/>
              <w:rPr>
                <w:bCs/>
                <w:szCs w:val="24"/>
                <w:lang w:val="el-GR"/>
              </w:rPr>
            </w:pPr>
            <w:hyperlink r:id="rId27">
              <w:r w:rsidR="00A9706D" w:rsidRPr="00DB2C89">
                <w:rPr>
                  <w:bCs/>
                  <w:szCs w:val="24"/>
                  <w:u w:val="single"/>
                </w:rPr>
                <w:t>https</w:t>
              </w:r>
              <w:r w:rsidR="00A9706D" w:rsidRPr="00E61B83">
                <w:rPr>
                  <w:bCs/>
                  <w:szCs w:val="24"/>
                  <w:u w:val="single"/>
                  <w:lang w:val="el-GR"/>
                </w:rPr>
                <w:t>://</w:t>
              </w:r>
              <w:r w:rsidR="00A9706D" w:rsidRPr="00DB2C89">
                <w:rPr>
                  <w:bCs/>
                  <w:szCs w:val="24"/>
                  <w:u w:val="single"/>
                </w:rPr>
                <w:t>www</w:t>
              </w:r>
              <w:r w:rsidR="00A9706D" w:rsidRPr="00E61B83">
                <w:rPr>
                  <w:bCs/>
                  <w:szCs w:val="24"/>
                  <w:u w:val="single"/>
                  <w:lang w:val="el-GR"/>
                </w:rPr>
                <w:t>.</w:t>
              </w:r>
              <w:r w:rsidR="00A9706D" w:rsidRPr="00DB2C89">
                <w:rPr>
                  <w:bCs/>
                  <w:szCs w:val="24"/>
                  <w:u w:val="single"/>
                </w:rPr>
                <w:t>youtube</w:t>
              </w:r>
              <w:r w:rsidR="00A9706D" w:rsidRPr="00E61B83">
                <w:rPr>
                  <w:bCs/>
                  <w:szCs w:val="24"/>
                  <w:u w:val="single"/>
                  <w:lang w:val="el-GR"/>
                </w:rPr>
                <w:t>.</w:t>
              </w:r>
              <w:r w:rsidR="00A9706D" w:rsidRPr="00DB2C89">
                <w:rPr>
                  <w:bCs/>
                  <w:szCs w:val="24"/>
                  <w:u w:val="single"/>
                </w:rPr>
                <w:t>com</w:t>
              </w:r>
              <w:r w:rsidR="00A9706D" w:rsidRPr="00E61B83">
                <w:rPr>
                  <w:bCs/>
                  <w:szCs w:val="24"/>
                  <w:u w:val="single"/>
                  <w:lang w:val="el-GR"/>
                </w:rPr>
                <w:t>/</w:t>
              </w:r>
              <w:r w:rsidR="00A9706D" w:rsidRPr="00DB2C89">
                <w:rPr>
                  <w:bCs/>
                  <w:szCs w:val="24"/>
                  <w:u w:val="single"/>
                </w:rPr>
                <w:t>watch</w:t>
              </w:r>
              <w:r w:rsidR="00A9706D" w:rsidRPr="00E61B83">
                <w:rPr>
                  <w:bCs/>
                  <w:szCs w:val="24"/>
                  <w:u w:val="single"/>
                  <w:lang w:val="el-GR"/>
                </w:rPr>
                <w:t>?</w:t>
              </w:r>
              <w:r w:rsidR="00A9706D" w:rsidRPr="00DB2C89">
                <w:rPr>
                  <w:bCs/>
                  <w:szCs w:val="24"/>
                  <w:u w:val="single"/>
                </w:rPr>
                <w:t>v</w:t>
              </w:r>
              <w:r w:rsidR="00A9706D" w:rsidRPr="00E61B83">
                <w:rPr>
                  <w:bCs/>
                  <w:szCs w:val="24"/>
                  <w:u w:val="single"/>
                  <w:lang w:val="el-GR"/>
                </w:rPr>
                <w:t>=</w:t>
              </w:r>
              <w:r w:rsidR="00A9706D" w:rsidRPr="00DB2C89">
                <w:rPr>
                  <w:bCs/>
                  <w:szCs w:val="24"/>
                  <w:u w:val="single"/>
                </w:rPr>
                <w:t>o</w:t>
              </w:r>
              <w:r w:rsidR="00A9706D" w:rsidRPr="00E61B83">
                <w:rPr>
                  <w:bCs/>
                  <w:szCs w:val="24"/>
                  <w:u w:val="single"/>
                  <w:lang w:val="el-GR"/>
                </w:rPr>
                <w:t>08</w:t>
              </w:r>
              <w:r w:rsidR="00A9706D" w:rsidRPr="00DB2C89">
                <w:rPr>
                  <w:bCs/>
                  <w:szCs w:val="24"/>
                  <w:u w:val="single"/>
                </w:rPr>
                <w:t>ykAqLOxk</w:t>
              </w:r>
            </w:hyperlink>
          </w:p>
          <w:p w14:paraId="000000FE" w14:textId="77777777" w:rsidR="00992EE1" w:rsidRPr="00E61B83" w:rsidRDefault="00992EE1" w:rsidP="00DB2C89">
            <w:pPr>
              <w:rPr>
                <w:bCs/>
                <w:szCs w:val="24"/>
                <w:lang w:val="el-GR"/>
              </w:rPr>
            </w:pPr>
          </w:p>
          <w:p w14:paraId="3F83CA96" w14:textId="77777777" w:rsidR="000E5136" w:rsidRPr="00E61B83" w:rsidRDefault="00165356">
            <w:pPr>
              <w:numPr>
                <w:ilvl w:val="0"/>
                <w:numId w:val="34"/>
              </w:numPr>
              <w:rPr>
                <w:bCs/>
                <w:szCs w:val="24"/>
                <w:lang w:val="el-GR"/>
              </w:rPr>
            </w:pPr>
            <w:r w:rsidRPr="00E61B83">
              <w:rPr>
                <w:bCs/>
                <w:szCs w:val="24"/>
                <w:lang w:val="el-GR"/>
              </w:rPr>
              <w:t>"Εμείς οι άνθρωποι" για τους Παγκόσμιους Στόχους | Παγκόσμιοι Στόχοι</w:t>
            </w:r>
          </w:p>
          <w:p w14:paraId="3DFFAA31" w14:textId="77777777" w:rsidR="000E5136" w:rsidRPr="00E61B83" w:rsidRDefault="00000000">
            <w:pPr>
              <w:ind w:left="720"/>
              <w:rPr>
                <w:bCs/>
                <w:szCs w:val="24"/>
                <w:lang w:val="el-GR"/>
              </w:rPr>
            </w:pPr>
            <w:hyperlink r:id="rId28">
              <w:r w:rsidR="00A9706D" w:rsidRPr="00DB2C89">
                <w:rPr>
                  <w:bCs/>
                  <w:szCs w:val="24"/>
                  <w:u w:val="single"/>
                </w:rPr>
                <w:t>https</w:t>
              </w:r>
              <w:r w:rsidR="00A9706D" w:rsidRPr="00E61B83">
                <w:rPr>
                  <w:bCs/>
                  <w:szCs w:val="24"/>
                  <w:u w:val="single"/>
                  <w:lang w:val="el-GR"/>
                </w:rPr>
                <w:t>://</w:t>
              </w:r>
              <w:r w:rsidR="00A9706D" w:rsidRPr="00DB2C89">
                <w:rPr>
                  <w:bCs/>
                  <w:szCs w:val="24"/>
                  <w:u w:val="single"/>
                </w:rPr>
                <w:t>www</w:t>
              </w:r>
              <w:r w:rsidR="00A9706D" w:rsidRPr="00E61B83">
                <w:rPr>
                  <w:bCs/>
                  <w:szCs w:val="24"/>
                  <w:u w:val="single"/>
                  <w:lang w:val="el-GR"/>
                </w:rPr>
                <w:t>.</w:t>
              </w:r>
              <w:r w:rsidR="00A9706D" w:rsidRPr="00DB2C89">
                <w:rPr>
                  <w:bCs/>
                  <w:szCs w:val="24"/>
                  <w:u w:val="single"/>
                </w:rPr>
                <w:t>youtube</w:t>
              </w:r>
              <w:r w:rsidR="00A9706D" w:rsidRPr="00E61B83">
                <w:rPr>
                  <w:bCs/>
                  <w:szCs w:val="24"/>
                  <w:u w:val="single"/>
                  <w:lang w:val="el-GR"/>
                </w:rPr>
                <w:t>.</w:t>
              </w:r>
              <w:r w:rsidR="00A9706D" w:rsidRPr="00DB2C89">
                <w:rPr>
                  <w:bCs/>
                  <w:szCs w:val="24"/>
                  <w:u w:val="single"/>
                </w:rPr>
                <w:t>com</w:t>
              </w:r>
              <w:r w:rsidR="00A9706D" w:rsidRPr="00E61B83">
                <w:rPr>
                  <w:bCs/>
                  <w:szCs w:val="24"/>
                  <w:u w:val="single"/>
                  <w:lang w:val="el-GR"/>
                </w:rPr>
                <w:t>/</w:t>
              </w:r>
              <w:r w:rsidR="00A9706D" w:rsidRPr="00DB2C89">
                <w:rPr>
                  <w:bCs/>
                  <w:szCs w:val="24"/>
                  <w:u w:val="single"/>
                </w:rPr>
                <w:t>watch</w:t>
              </w:r>
              <w:r w:rsidR="00A9706D" w:rsidRPr="00E61B83">
                <w:rPr>
                  <w:bCs/>
                  <w:szCs w:val="24"/>
                  <w:u w:val="single"/>
                  <w:lang w:val="el-GR"/>
                </w:rPr>
                <w:t>?</w:t>
              </w:r>
              <w:r w:rsidR="00A9706D" w:rsidRPr="00DB2C89">
                <w:rPr>
                  <w:bCs/>
                  <w:szCs w:val="24"/>
                  <w:u w:val="single"/>
                </w:rPr>
                <w:t>v</w:t>
              </w:r>
              <w:r w:rsidR="00A9706D" w:rsidRPr="00E61B83">
                <w:rPr>
                  <w:bCs/>
                  <w:szCs w:val="24"/>
                  <w:u w:val="single"/>
                  <w:lang w:val="el-GR"/>
                </w:rPr>
                <w:t>=</w:t>
              </w:r>
              <w:r w:rsidR="00A9706D" w:rsidRPr="00DB2C89">
                <w:rPr>
                  <w:bCs/>
                  <w:szCs w:val="24"/>
                  <w:u w:val="single"/>
                </w:rPr>
                <w:t>RpqVmvMCmp</w:t>
              </w:r>
              <w:r w:rsidR="00A9706D" w:rsidRPr="00E61B83">
                <w:rPr>
                  <w:bCs/>
                  <w:szCs w:val="24"/>
                  <w:u w:val="single"/>
                  <w:lang w:val="el-GR"/>
                </w:rPr>
                <w:t>0&amp;</w:t>
              </w:r>
              <w:r w:rsidR="00A9706D" w:rsidRPr="00DB2C89">
                <w:rPr>
                  <w:bCs/>
                  <w:szCs w:val="24"/>
                  <w:u w:val="single"/>
                </w:rPr>
                <w:t>t</w:t>
              </w:r>
              <w:r w:rsidR="00A9706D" w:rsidRPr="00E61B83">
                <w:rPr>
                  <w:bCs/>
                  <w:szCs w:val="24"/>
                  <w:u w:val="single"/>
                  <w:lang w:val="el-GR"/>
                </w:rPr>
                <w:t>=45</w:t>
              </w:r>
              <w:r w:rsidR="00A9706D" w:rsidRPr="00DB2C89">
                <w:rPr>
                  <w:bCs/>
                  <w:szCs w:val="24"/>
                  <w:u w:val="single"/>
                </w:rPr>
                <w:t>s</w:t>
              </w:r>
              <w:r w:rsidR="00A9706D" w:rsidRPr="00E61B83">
                <w:rPr>
                  <w:bCs/>
                  <w:szCs w:val="24"/>
                  <w:u w:val="single"/>
                  <w:lang w:val="el-GR"/>
                </w:rPr>
                <w:t xml:space="preserve"> </w:t>
              </w:r>
            </w:hyperlink>
          </w:p>
          <w:p w14:paraId="00000101" w14:textId="77777777" w:rsidR="00992EE1" w:rsidRPr="00E61B83" w:rsidRDefault="00992EE1" w:rsidP="00DB2C89">
            <w:pPr>
              <w:rPr>
                <w:bCs/>
                <w:szCs w:val="24"/>
                <w:lang w:val="el-GR"/>
              </w:rPr>
            </w:pPr>
          </w:p>
          <w:p w14:paraId="14310181" w14:textId="77777777" w:rsidR="000E5136" w:rsidRDefault="00165356">
            <w:pPr>
              <w:numPr>
                <w:ilvl w:val="0"/>
                <w:numId w:val="42"/>
              </w:numPr>
              <w:rPr>
                <w:bCs/>
                <w:szCs w:val="24"/>
              </w:rPr>
            </w:pPr>
            <w:r w:rsidRPr="00DB2C89">
              <w:rPr>
                <w:bCs/>
                <w:szCs w:val="24"/>
              </w:rPr>
              <w:t>Αφίσες Παγκόσμιων Στόχων | Κόμικς</w:t>
            </w:r>
          </w:p>
          <w:p w14:paraId="37137453" w14:textId="77777777" w:rsidR="000E5136" w:rsidRDefault="00000000">
            <w:pPr>
              <w:ind w:left="720"/>
              <w:rPr>
                <w:bCs/>
              </w:rPr>
            </w:pPr>
            <w:hyperlink r:id="rId29">
              <w:r w:rsidR="00A9706D" w:rsidRPr="00DB2C89">
                <w:rPr>
                  <w:bCs/>
                  <w:szCs w:val="24"/>
                  <w:u w:val="single"/>
                </w:rPr>
                <w:t>https://www.yumpu.com/xx/document/read/55730350/1-page-goals-comics-full-set-pd</w:t>
              </w:r>
            </w:hyperlink>
          </w:p>
        </w:tc>
      </w:tr>
    </w:tbl>
    <w:p w14:paraId="00000104" w14:textId="77777777" w:rsidR="00992EE1" w:rsidRDefault="00992EE1">
      <w:pPr>
        <w:ind w:left="1440"/>
        <w:rPr>
          <w:rFonts w:ascii="Times New Roman" w:eastAsia="Times New Roman" w:hAnsi="Times New Roman" w:cs="Times New Roman"/>
          <w:color w:val="0000FF"/>
        </w:rPr>
        <w:sectPr w:rsidR="00992EE1" w:rsidSect="00264032">
          <w:footerReference w:type="default" r:id="rId30"/>
          <w:pgSz w:w="11900" w:h="16840"/>
          <w:pgMar w:top="393" w:right="1417" w:bottom="1134" w:left="1417" w:header="737" w:footer="360" w:gutter="0"/>
          <w:pgBorders w:offsetFrom="page">
            <w:top w:val="thinThickSmallGap" w:sz="24" w:space="24" w:color="0673A5" w:themeColor="text2" w:themeShade="BF"/>
            <w:left w:val="thinThickSmallGap" w:sz="24" w:space="24" w:color="0673A5" w:themeColor="text2" w:themeShade="BF"/>
            <w:bottom w:val="thickThinSmallGap" w:sz="24" w:space="24" w:color="0673A5" w:themeColor="text2" w:themeShade="BF"/>
            <w:right w:val="thickThinSmallGap" w:sz="24" w:space="24" w:color="0673A5" w:themeColor="text2" w:themeShade="BF"/>
          </w:pgBorders>
          <w:pgNumType w:start="0"/>
          <w:cols w:space="708"/>
          <w:titlePg/>
          <w:docGrid w:linePitch="299"/>
        </w:sectPr>
      </w:pPr>
    </w:p>
    <w:p w14:paraId="0062726B" w14:textId="77777777" w:rsidR="000E5136" w:rsidRPr="00E61B83" w:rsidRDefault="00165356">
      <w:pPr>
        <w:pStyle w:val="berschrift2"/>
        <w:spacing w:before="0"/>
        <w:jc w:val="left"/>
        <w:rPr>
          <w:lang w:val="el-GR"/>
        </w:rPr>
      </w:pPr>
      <w:bookmarkStart w:id="20" w:name="_Toc133416397"/>
      <w:r w:rsidRPr="00E61B83">
        <w:rPr>
          <w:lang w:val="el-GR"/>
        </w:rPr>
        <w:t>Πώς να κρατάτε τα κίνητρα των ανθρώπων</w:t>
      </w:r>
      <w:bookmarkEnd w:id="20"/>
    </w:p>
    <w:p w14:paraId="00000106" w14:textId="77777777" w:rsidR="00992EE1" w:rsidRPr="00E61B83" w:rsidRDefault="00992EE1">
      <w:pPr>
        <w:rPr>
          <w:lang w:val="el-GR"/>
        </w:rPr>
      </w:pPr>
    </w:p>
    <w:p w14:paraId="5BCC1350" w14:textId="77777777" w:rsidR="000E5136" w:rsidRPr="00E61B83" w:rsidRDefault="00165356">
      <w:pPr>
        <w:rPr>
          <w:lang w:val="el-GR"/>
        </w:rPr>
      </w:pPr>
      <w:r w:rsidRPr="00E61B83">
        <w:rPr>
          <w:lang w:val="el-GR"/>
        </w:rPr>
        <w:t xml:space="preserve">Η παρακίνηση των ανθρώπων να συμμετέχουν σε διάφορες δραστηριότητες μπορεί να είναι πρόκληση, ειδικά για τους νέους. Αυτό μπορεί να οφείλεται σε πολλούς λόγους: 1) οι άνθρωποι δεν πιστεύουν ότι οι προσπάθειές τους θα βελτιώσουν την απόδοσή τους- 2) η δομή και η κατανομή των ανταμοιβών τους αποσυντονίζει- 3) έχουν άλλες προτεραιότητες που ανταγωνίζονται για το χρόνο και την προσοχή τους- 4) μπορεί να υποφέρουν από σωματικά, ψυχικά ή άλλα προσωπικά προβλήματα που επηρεάζουν την παρακίνηση- κ.λπ. </w:t>
      </w:r>
      <w:r w:rsidR="00760A4C" w:rsidRPr="00E61B83">
        <w:rPr>
          <w:lang w:val="el-GR"/>
        </w:rPr>
        <w:t xml:space="preserve">Ως εκ τούτου, οι </w:t>
      </w:r>
      <w:r w:rsidRPr="00E61B83">
        <w:rPr>
          <w:lang w:val="el-GR"/>
        </w:rPr>
        <w:t>εκπαιδευτές πρέπει να γνωρίζουν συμβουλές και κόλπα για να κρατήσουν το ενδιαφέρον των εκπαιδευομένων για τη συμμετοχή τους σε ένα έργο και να τους παρακινήσουν κατά τη διάρκεια μιας μακράς περιόδου δημιουργίας της φωτογραφικής περιήγησης, ιδίως τους νέους. Ακολουθούν ορισμένες συμβουλές σχετικά με το πώς να τους κρατήσετε τα κίνητρα:</w:t>
      </w:r>
    </w:p>
    <w:p w14:paraId="00000108" w14:textId="77777777" w:rsidR="00992EE1" w:rsidRPr="00E61B83" w:rsidRDefault="00992EE1">
      <w:pPr>
        <w:rPr>
          <w:lang w:val="el-GR"/>
        </w:rPr>
      </w:pPr>
    </w:p>
    <w:p w14:paraId="3F0DD6DB" w14:textId="77777777" w:rsidR="000E5136" w:rsidRDefault="00165356">
      <w:pPr>
        <w:numPr>
          <w:ilvl w:val="0"/>
          <w:numId w:val="5"/>
        </w:numPr>
        <w:rPr>
          <w:b/>
        </w:rPr>
      </w:pPr>
      <w:r>
        <w:rPr>
          <w:b/>
        </w:rPr>
        <w:t>Να είστε πάντα προετοιμασμένοι</w:t>
      </w:r>
    </w:p>
    <w:p w14:paraId="10F85BEA" w14:textId="77777777" w:rsidR="000E5136" w:rsidRPr="00E61B83" w:rsidRDefault="00165356">
      <w:pPr>
        <w:rPr>
          <w:lang w:val="el-GR"/>
        </w:rPr>
      </w:pPr>
      <w:r w:rsidRPr="00E61B83">
        <w:rPr>
          <w:lang w:val="el-GR"/>
        </w:rPr>
        <w:t>Όσο πιο προετοιμασμένοι είστε, τόσο καλύτερα θα μπορείτε να απαντήσετε στις ερωτήσεις. Βεβαιωθείτε ότι έχετε ερευνήσει διεξοδικά το υλικό σας. Φτάστε νωρίς για να συνηθίσετε και να εξοικειωθείτε με το περιβάλλον σας πριν από κάθε συνάντηση.</w:t>
      </w:r>
    </w:p>
    <w:p w14:paraId="22EAD702" w14:textId="77777777" w:rsidR="000E5136" w:rsidRPr="00E61B83" w:rsidRDefault="00165356">
      <w:pPr>
        <w:rPr>
          <w:lang w:val="el-GR"/>
        </w:rPr>
      </w:pPr>
      <w:r w:rsidRPr="00E61B83">
        <w:rPr>
          <w:lang w:val="el-GR"/>
        </w:rPr>
        <w:t xml:space="preserve">Στην αρχή της πρώτης σας διδακτικής συνεδρίας, σχεδιάστε να δώσετε στους εκπαιδευόμενούς σας κάποιες βασικές πληροφορίες για εσάς και για το θέμα στο οποίο θα εκπαιδεύσετε. Περιγράψτε την ημέρα, απαντήστε στις αρχικές ερωτήσεις και κάντε ένα γρήγορο </w:t>
      </w:r>
      <w:r>
        <w:t>icebreaker</w:t>
      </w:r>
      <w:r w:rsidRPr="00E61B83">
        <w:rPr>
          <w:lang w:val="el-GR"/>
        </w:rPr>
        <w:t xml:space="preserve"> - τόσο απλό όσο το να ζητήσετε από όλους το όνομά τους, την αγαπημένη τους δραστηριότητα ή το αγαπημένο τους φαγητό. Τα παγοθραυστικά είναι ένας πολύ καλός τρόπος για να κάνετε τα πράγματα ευκολότερα για όλους από την αρχή.</w:t>
      </w:r>
    </w:p>
    <w:p w14:paraId="264727A4" w14:textId="73C108E2" w:rsidR="000E5136" w:rsidRDefault="00165356">
      <w:pPr>
        <w:rPr>
          <w:lang w:val="el-GR"/>
        </w:rPr>
      </w:pPr>
      <w:r w:rsidRPr="00E61B83">
        <w:rPr>
          <w:lang w:val="el-GR"/>
        </w:rPr>
        <w:t xml:space="preserve">Όταν διαβάζετε το διδακτικό υλικό και ο κόσμος αρχίζει να κάνει ερωτήσεις, παρακαλούμε να κάνετε ό,τι μπορείτε για να τις απαντήσετε όσο το δυνατόν πιο ξεκάθαρα και με ακρίβεια. Αν δεν ξέρετε την </w:t>
      </w:r>
      <w:r w:rsidRPr="00E61B83">
        <w:rPr>
          <w:lang w:val="el-GR"/>
        </w:rPr>
        <w:lastRenderedPageBreak/>
        <w:t>απάντηση, να είστε ειλικρινείς μαζί τους και να τους διαβεβαιώνετε ότι θα βρείτε την απάντηση στην ερώτησή τους και θα τους απαντήσετε αμέσως.</w:t>
      </w:r>
    </w:p>
    <w:p w14:paraId="4F7EBC7D" w14:textId="77777777" w:rsidR="00ED2D1C" w:rsidRPr="00E61B83" w:rsidRDefault="00ED2D1C">
      <w:pPr>
        <w:rPr>
          <w:lang w:val="el-GR"/>
        </w:rPr>
      </w:pPr>
    </w:p>
    <w:p w14:paraId="0000010D" w14:textId="77777777" w:rsidR="00992EE1" w:rsidRPr="00E61B83" w:rsidRDefault="00992EE1">
      <w:pPr>
        <w:ind w:firstLine="720"/>
        <w:rPr>
          <w:rFonts w:ascii="Times New Roman" w:eastAsia="Times New Roman" w:hAnsi="Times New Roman" w:cs="Times New Roman"/>
          <w:lang w:val="el-GR"/>
        </w:rPr>
      </w:pPr>
    </w:p>
    <w:p w14:paraId="12C89619" w14:textId="77777777" w:rsidR="000E5136" w:rsidRDefault="00165356">
      <w:pPr>
        <w:numPr>
          <w:ilvl w:val="0"/>
          <w:numId w:val="5"/>
        </w:numPr>
        <w:rPr>
          <w:b/>
        </w:rPr>
      </w:pPr>
      <w:r>
        <w:rPr>
          <w:b/>
        </w:rPr>
        <w:t>Χρήση πρακτικής προσέγγισης</w:t>
      </w:r>
    </w:p>
    <w:p w14:paraId="3432F68E" w14:textId="77777777" w:rsidR="000E5136" w:rsidRPr="00E61B83" w:rsidRDefault="00165356">
      <w:pPr>
        <w:rPr>
          <w:lang w:val="el-GR"/>
        </w:rPr>
      </w:pPr>
      <w:r w:rsidRPr="00E61B83">
        <w:rPr>
          <w:lang w:val="el-GR"/>
        </w:rPr>
        <w:t>Ένας από τους ταχύτερους τρόπους για να αποπροσανατολίσετε τους μαθητές σας είναι να τους βάζετε να ακούνε τις διαλέξεις σας επί ώρες. Είναι σημαντικό να κάνετε την εκπαίδευσή σας όσο το δυνατόν πιο διαδραστική και πρακτική. Ο καθένας μαθαίνει διαφορετικά, είτε μέσω παρατηρήσεων, βίντεο, σεναρίων ή παιχνιδιών. Η πρακτική εκπαίδευση παρέχει πραγματικές εφαρμογές που διευκολύνουν τους εκπαιδευόμενους να κατανοήσουν αυτό που μαθαίνουν, επειδή μπορούν να εξασκηθούν ανεξάρτητα. Οδηγεί επίσης σε εξαιρετικά ποσοστά διατήρησης. Όταν οι άνθρωποι αναγκάζονται να κάνουν κάτι, εμπλέκονται σε ενεργητική μάθηση. Εξασκούν τις δεξιότητες κριτικής σκέψης και δοκιμάζουν τις γνώσεις τους. Το πιο σημαντικό είναι ότι αυτή η μορφή εκπαίδευσης επιτρέπει στους ανθρώπους να δημιουργούν ενεργά τη γνώση αντί να την καταναλώνουν παθητικά.</w:t>
      </w:r>
    </w:p>
    <w:p w14:paraId="00000110" w14:textId="77777777" w:rsidR="00992EE1" w:rsidRPr="00E61B83" w:rsidRDefault="00992EE1">
      <w:pPr>
        <w:ind w:firstLine="720"/>
        <w:rPr>
          <w:rFonts w:ascii="Times New Roman" w:eastAsia="Times New Roman" w:hAnsi="Times New Roman" w:cs="Times New Roman"/>
          <w:lang w:val="el-GR"/>
        </w:rPr>
      </w:pPr>
    </w:p>
    <w:p w14:paraId="22296547" w14:textId="77777777" w:rsidR="000E5136" w:rsidRDefault="00165356">
      <w:pPr>
        <w:numPr>
          <w:ilvl w:val="0"/>
          <w:numId w:val="5"/>
        </w:numPr>
        <w:rPr>
          <w:b/>
        </w:rPr>
      </w:pPr>
      <w:r>
        <w:rPr>
          <w:b/>
        </w:rPr>
        <w:t>Εισαγωγή της παιχνιδοποίησης</w:t>
      </w:r>
    </w:p>
    <w:p w14:paraId="291F1768" w14:textId="77777777" w:rsidR="000E5136" w:rsidRPr="00E61B83" w:rsidRDefault="00165356">
      <w:pPr>
        <w:rPr>
          <w:lang w:val="el-GR"/>
        </w:rPr>
      </w:pPr>
      <w:r w:rsidRPr="00E61B83">
        <w:rPr>
          <w:lang w:val="el-GR"/>
        </w:rPr>
        <w:t xml:space="preserve">Η διατήρηση της μάθησης σε φρέσκια και διασκεδαστική μορφή είναι </w:t>
      </w:r>
      <w:r w:rsidR="00760A4C" w:rsidRPr="00E61B83">
        <w:rPr>
          <w:lang w:val="el-GR"/>
        </w:rPr>
        <w:t xml:space="preserve">απαραίτητη και η ενσωμάτωση </w:t>
      </w:r>
      <w:r w:rsidRPr="00E61B83">
        <w:rPr>
          <w:lang w:val="el-GR"/>
        </w:rPr>
        <w:t>της παιχνιδοποίησης στο μαθησιακό περιβάλλον είναι ένας πολύ καλός τρόπος για να αυξηθεί η δέσμευση των μαθητών. Ο καθορισμός στόχων, η πρόκληση και η ανταμοιβή των νέων θα τους ενθουσιάσει με το υλικό.</w:t>
      </w:r>
    </w:p>
    <w:p w14:paraId="28D1B69E" w14:textId="77777777" w:rsidR="000E5136" w:rsidRPr="00E61B83" w:rsidRDefault="00165356">
      <w:pPr>
        <w:rPr>
          <w:lang w:val="el-GR"/>
        </w:rPr>
      </w:pPr>
      <w:r w:rsidRPr="00E61B83">
        <w:rPr>
          <w:lang w:val="el-GR"/>
        </w:rPr>
        <w:t>Χωρίστε τους μαθητές σας σε μικρές ομάδες και αφήστε τους να διαλέξουν ένα όνομα για την ομάδα τους. Δημιουργήστε πίνακες κατάταξης ομάδων με βάση τις σωστές απαντήσεις για να δείτε πώς κατατάσσεται κάθε ομάδα σε σχέση με τους συμμαθητές της και να τους δώσετε μια ιδέα για το πόσο μακριά πρέπει να φτάσουν για να ξεπεράσουν την επόμενη ομάδα. Αυτό θα παρακινήσει τους μαθητές σας να συνεργαστούν, να διασκεδάσουν και να επενδύσουν πραγματικά στη μάθησή τους.</w:t>
      </w:r>
    </w:p>
    <w:p w14:paraId="00000114" w14:textId="77777777" w:rsidR="00992EE1" w:rsidRPr="00E61B83" w:rsidRDefault="00992EE1">
      <w:pPr>
        <w:ind w:firstLine="720"/>
        <w:rPr>
          <w:rFonts w:ascii="Times New Roman" w:eastAsia="Times New Roman" w:hAnsi="Times New Roman" w:cs="Times New Roman"/>
          <w:lang w:val="el-GR"/>
        </w:rPr>
      </w:pPr>
    </w:p>
    <w:p w14:paraId="105789F8" w14:textId="77777777" w:rsidR="000E5136" w:rsidRPr="00E61B83" w:rsidRDefault="00165356">
      <w:pPr>
        <w:numPr>
          <w:ilvl w:val="0"/>
          <w:numId w:val="5"/>
        </w:numPr>
        <w:rPr>
          <w:b/>
          <w:lang w:val="el-GR"/>
        </w:rPr>
      </w:pPr>
      <w:r w:rsidRPr="00E61B83">
        <w:rPr>
          <w:b/>
          <w:lang w:val="el-GR"/>
        </w:rPr>
        <w:t>Επιβραβεύστε τους μαθητές για τη δέσμευση</w:t>
      </w:r>
    </w:p>
    <w:p w14:paraId="095495E9" w14:textId="77777777" w:rsidR="000E5136" w:rsidRPr="00E61B83" w:rsidRDefault="00165356">
      <w:pPr>
        <w:rPr>
          <w:lang w:val="el-GR"/>
        </w:rPr>
      </w:pPr>
      <w:r w:rsidRPr="00E61B83">
        <w:rPr>
          <w:lang w:val="el-GR"/>
        </w:rPr>
        <w:t>Όπως αναφέρθηκε προηγουμένως, η παιχνιδοποίηση ενισχύει τα κίνητρα των εκπαιδευομένων να συμμετέχουν ενεργά στη μάθηση, αλλά η παιχνιδοποίηση έχει επίσης ένα σύστημα ανταμοιβής. Οι πίνακες κατάταξης, τα σήματα και τα πιστοποιητικά είναι απλοί αλλά αποτελεσματικοί τρόποι για την ενσωμάτωση κύκλων ανταμοιβής στις μαθησιακές εμπειρίες.</w:t>
      </w:r>
    </w:p>
    <w:p w14:paraId="0D07C292" w14:textId="77777777" w:rsidR="000E5136" w:rsidRPr="00E61B83" w:rsidRDefault="00165356">
      <w:pPr>
        <w:rPr>
          <w:lang w:val="el-GR"/>
        </w:rPr>
      </w:pPr>
      <w:r w:rsidRPr="00E61B83">
        <w:rPr>
          <w:lang w:val="el-GR"/>
        </w:rPr>
        <w:t>Η προσφορά ενός σήματος για κάθε εργασία ή κομμάτι περιεχομένου που ολοκληρώνεται είναι μια στρατηγική για την αύξηση της δέσμευσης των μαθητών. Μια άλλη είναι η ανάδειξη των ατόμων με υψηλές επιδόσεις με τη χρήση ενός πίνακα κατάταξης. Το πιο αποτελεσματικό κίνητρο για να μάθουν οι άνθρωποι είναι ένα πιστοποιητικό, επειδή θέλουν να βελτιώσουν τις δεξιότητές τους και να έχουν κάτι να επιδείξουν. Σκεφτείτε πώς μπορούν να χρησιμοποιηθούν τα πιστοποιητικά για την αναγνώριση των επιτευγμάτων και της ολοκλήρωσης. Να υπογράφονται τα πιστοποιητικά από εκπρόσωπο της αρχής, αν αυτό είναι εφικτό.</w:t>
      </w:r>
    </w:p>
    <w:p w14:paraId="00000118" w14:textId="77777777" w:rsidR="00992EE1" w:rsidRPr="00E61B83" w:rsidRDefault="00992EE1">
      <w:pPr>
        <w:ind w:firstLine="720"/>
        <w:rPr>
          <w:rFonts w:ascii="Times New Roman" w:eastAsia="Times New Roman" w:hAnsi="Times New Roman" w:cs="Times New Roman"/>
          <w:lang w:val="el-GR"/>
        </w:rPr>
      </w:pPr>
    </w:p>
    <w:p w14:paraId="7DC013FB" w14:textId="77777777" w:rsidR="000E5136" w:rsidRDefault="00165356">
      <w:pPr>
        <w:numPr>
          <w:ilvl w:val="0"/>
          <w:numId w:val="5"/>
        </w:numPr>
        <w:rPr>
          <w:b/>
        </w:rPr>
      </w:pPr>
      <w:r>
        <w:rPr>
          <w:b/>
        </w:rPr>
        <w:t>Δημιουργία ανοικτών διαύλων επικοινωνίας</w:t>
      </w:r>
    </w:p>
    <w:p w14:paraId="4CCB862F" w14:textId="77777777" w:rsidR="000E5136" w:rsidRPr="00E61B83" w:rsidRDefault="00165356">
      <w:pPr>
        <w:rPr>
          <w:lang w:val="el-GR"/>
        </w:rPr>
      </w:pPr>
      <w:r w:rsidRPr="00E61B83">
        <w:rPr>
          <w:lang w:val="el-GR"/>
        </w:rPr>
        <w:t xml:space="preserve">Πολλά από τα τυπικά μαθησιακά εμπόδια μπορούν να ξεπεραστούν με καλύτερη επικοινωνία. Βεβαιωθείτε ότι οι ανοιχτοί δίαυλοι επικοινωνίας έχουν προτεραιότητα κατά το σχεδιασμό μαθημάτων και ότι οι εκπαιδευόμενοι γνωρίζουν πώς να τους χρησιμοποιούν. Για παράδειγμα, για την προώθηση της δέσμευσης των εκπαιδευομένων, η διαδικτυακή επικοινωνία μπορεί να περιλαμβάνει περιστασιακές ομαδικές συζητήσεις σχετικά με τη βελτίωση των φωτογραφικών περιηγήσεων, καθοδηγούμενη μάθηση από ομοτίμους ή άτυπους χώρους για την υποβολή ερωτήσεων. Έτσι, για το σκοπό αυτό, τα κανάλια επικοινωνίας μπορεί να είναι άτυπα φόρουμ ερωτήσεων και απαντήσεων, εξατομικευμένα μηνύματα ηλεκτρονικού ταχυδρομείου, προσωπική επαφή, άμεση ανταλλαγή </w:t>
      </w:r>
      <w:r w:rsidRPr="00E61B83">
        <w:rPr>
          <w:lang w:val="el-GR"/>
        </w:rPr>
        <w:lastRenderedPageBreak/>
        <w:t>μηνυμάτων κ.λπ. Κάντε εμφανές ότι κάθε γνώμη εκτιμάται και λαμβάνεται υπόψη κατά τη δημιουργία αυτών των καναλιών, ώστε να μπορούν να εκφράζονται σχόλια και σκέψεις.</w:t>
      </w:r>
    </w:p>
    <w:p w14:paraId="0000011B" w14:textId="77777777" w:rsidR="00992EE1" w:rsidRPr="00E61B83" w:rsidRDefault="00992EE1">
      <w:pPr>
        <w:rPr>
          <w:lang w:val="el-GR"/>
        </w:rPr>
      </w:pPr>
    </w:p>
    <w:p w14:paraId="36E7989C" w14:textId="77777777" w:rsidR="000E5136" w:rsidRPr="00E61B83" w:rsidRDefault="00165356">
      <w:pPr>
        <w:rPr>
          <w:lang w:val="el-GR"/>
        </w:rPr>
      </w:pPr>
      <w:r w:rsidRPr="00E61B83">
        <w:rPr>
          <w:lang w:val="el-GR"/>
        </w:rPr>
        <w:t>Μπορεί να υπάρχουν πολλοί λόγοι για τους οποίους οι νέοι θα μπορούσαν να νιώσουν έλλειψη κινήτρων κατά τη διαδικασία ενός έργου, π.χ. μπορεί να νιώθουν απογοήτευση επειδή κάτι δεν λειτουργεί τεχνικά και να φοβούνται την αποτυχία. Αυτό είναι απολύτως φυσιολογικό, ειδικά όταν ένα έργο διαρκεί μεγάλο χρονικό διάστημα. Ο εκπαιδευτής θα πρέπει να είναι ο πρώτος που θα παρατηρήσει και θα αναλάβει δράση όταν εμφανίζεται αυτό το πρόβλημα. Μιλήστε με τους νέους - μάθετε γιατί αισθάνονται αποθαρρυμένοι. Βεβαιωθείτε ότι τα επιτεύγματα επιβραβεύονται - ακόμη και αν πρόκειται απλώς για ένα χτύπημα στην πλάτη. Μην τιμωρείτε την αποτυχία - όταν οι μαθητές δυσκολεύονται επειδή κάτι δεν λειτουργεί, μην τους τιμωρείτε - αντίθετα, ενθαρρύνετέ τους να ξαναπροσπαθήσουν και πείτε τους ότι αξίζει τον κόπο. Η δυναμική της ομάδας συχνά χτυπάει μια "τρύπα κινήτρων" στη μέση μεγαλύτερων έργων και αυτό συχνά δεν αφορά τα άτομα.</w:t>
      </w:r>
    </w:p>
    <w:p w14:paraId="0000011D" w14:textId="77777777" w:rsidR="00992EE1" w:rsidRPr="00E61B83" w:rsidRDefault="00992EE1">
      <w:pPr>
        <w:rPr>
          <w:lang w:val="el-GR"/>
        </w:rPr>
      </w:pPr>
    </w:p>
    <w:p w14:paraId="6DD662D9" w14:textId="77777777" w:rsidR="000E5136" w:rsidRPr="00E61B83" w:rsidRDefault="00165356">
      <w:pPr>
        <w:pStyle w:val="berschrift2"/>
        <w:spacing w:before="0"/>
        <w:jc w:val="left"/>
        <w:rPr>
          <w:lang w:val="el-GR"/>
        </w:rPr>
      </w:pPr>
      <w:bookmarkStart w:id="21" w:name="_heading=h.25wkrvrxpgx9" w:colFirst="0" w:colLast="0"/>
      <w:bookmarkStart w:id="22" w:name="_Toc133416398"/>
      <w:bookmarkEnd w:id="21"/>
      <w:r w:rsidRPr="00E61B83">
        <w:rPr>
          <w:lang w:val="el-GR"/>
        </w:rPr>
        <w:t>Παρακολούθηση της μαθησιακής προόδου</w:t>
      </w:r>
      <w:bookmarkEnd w:id="22"/>
    </w:p>
    <w:p w14:paraId="0000011F" w14:textId="77777777" w:rsidR="00992EE1" w:rsidRPr="00E61B83" w:rsidRDefault="00992EE1">
      <w:pPr>
        <w:rPr>
          <w:lang w:val="el-GR"/>
        </w:rPr>
      </w:pPr>
    </w:p>
    <w:p w14:paraId="549B184A" w14:textId="53687E25" w:rsidR="000E5136" w:rsidRPr="00E61B83" w:rsidRDefault="00165356">
      <w:pPr>
        <w:rPr>
          <w:lang w:val="el-GR"/>
        </w:rPr>
      </w:pPr>
      <w:r w:rsidRPr="00E61B83">
        <w:rPr>
          <w:lang w:val="el-GR"/>
        </w:rPr>
        <w:t>Για να γνωρίζετε την επιτυχία ενός έργου και την πρόοδο της εκμάθησης του τρόπου δημιουργίας μιας φωτογραφικής ξενάγησης, είναι απαραίτητο να κάνετε την παρακολούθηση. Η παρακολούθηση της προόδου, η οποία χρησιμοποιείται συχνά τόσο με μεμονωμένους μαθητές όσο και με μικρές ομάδες, χρησιμοποιείται για την ανάλυση της ακαδημαϊκής και κοινωνικοσυναισθηματικής συμπεριφοράς (</w:t>
      </w:r>
      <w:r>
        <w:t>SEB</w:t>
      </w:r>
      <w:r w:rsidRPr="00E61B83">
        <w:rPr>
          <w:lang w:val="el-GR"/>
        </w:rPr>
        <w:t>) προόδου των μαθητών, τη μελέτη του ρυθμού βελτίωσης και την αξιολόγηση της αποτελεσματικότητας της διδασκαλίας ή της παρέμβασης. Η προσέγγιση αυτή χρησιμοποιείται για να κριθεί εάν οι διδακτικές πρακτικές και οι παρεμβάσεις πρέπει να διατηρηθούν, να προσαρμοστούν ή να αυξηθούν, ώστε να διασφαλιστεί ότι οι μαθητές λαμβάνουν πόρους και καθοδήγηση που ωθούν την ανάπτυξή τους και ικανοποιούν τις ανάγκες τους. Η παρακολούθηση είναι επίσης σημαντική επειδή βοηθά τον εκπαιδευτή να λαμβάνει τεκμηριωμένες αποφάσεις. Χωρίς την παρακολούθηση των επιδόσεων του εκπαιδευόμενου, μπορείτε να κάνετε μόνο τεκμηριωμένες εικασίες σχετικά με την ικανότητά του. Οι υποθέσεις αυτές είναι εικασίες και μπορεί να είναι σωστές ή όχι. Όταν αξιολογείτε την απόδοση ενός εκπαιδευόμενου, μπορείτε να δείτε αντικειμενικά τι γνωρίζει και τι δεν γνωρίζει. Το να κάνετε κρίσεις σχετικά με την πρόοδο της μάθησης ενός νέου είναι πολύ πιο εύκολο όταν γνωρίζετε πώς τα καταφέρνει. Επομένως, η παρακολούθηση είναι απαραίτητη για την αξιολόγηση της προόδου του έργου, τη λήψη καλά τεκμηριωμένων αποφάσεων και την πραγματοποίηση τροποποιήσεων, αν χρειάζεται, σχετικά με το ποιος είναι ο καλύτερος τρόπος για τη δημιουργία μιας φωτογραφικής ξενάγησης. Για παράδειγμα, ως εκπαιδευτής κατά τη διάρκεια του πρώτου μαθησιακού κύκλου, ενημερώστε τους νέους για το πώς θα συνεχιστεί η παρακολούθηση της προόδου. Μπορείτε να συναντιέστε με την ομάδα μία ή δύο φορές την εβδομάδα (είτε αυτοπροσώπως είτε διαδικτυακά) για να ελέγχετε την κατάσταση ενός έργου και να μαθαίνετε τις προκλήσεις που αντιμετωπίζουν οι νέοι. Θα μπορούσε επίσης να είναι ένας καλός τρόπος για να ελέγξετε τα κίνητρα ενός νέου!</w:t>
      </w:r>
    </w:p>
    <w:p w14:paraId="5CFFB9A7" w14:textId="6B3AD69E" w:rsidR="000E5136" w:rsidRPr="00E61B83" w:rsidRDefault="000E5136">
      <w:pPr>
        <w:rPr>
          <w:rFonts w:ascii="Times New Roman" w:eastAsia="Times New Roman" w:hAnsi="Times New Roman" w:cs="Times New Roman"/>
          <w:b/>
          <w:lang w:val="el-GR"/>
        </w:rPr>
      </w:pPr>
    </w:p>
    <w:tbl>
      <w:tblPr>
        <w:tblW w:w="9066" w:type="dxa"/>
        <w:tblBorders>
          <w:top w:val="thinThickSmallGap" w:sz="24" w:space="0" w:color="000000"/>
          <w:left w:val="thinThickSmallGap" w:sz="24" w:space="0" w:color="000000"/>
          <w:bottom w:val="thickThinSmallGap" w:sz="24" w:space="0" w:color="000000"/>
          <w:right w:val="thickThin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14:paraId="150C9C8D" w14:textId="77777777" w:rsidTr="00DC4B13">
        <w:trPr>
          <w:trHeight w:val="2568"/>
        </w:trPr>
        <w:tc>
          <w:tcPr>
            <w:tcW w:w="9066" w:type="dxa"/>
            <w:shd w:val="clear" w:color="auto" w:fill="FFE599"/>
            <w:tcMar>
              <w:top w:w="100" w:type="dxa"/>
              <w:left w:w="100" w:type="dxa"/>
              <w:bottom w:w="100" w:type="dxa"/>
              <w:right w:w="100" w:type="dxa"/>
            </w:tcMar>
          </w:tcPr>
          <w:p w14:paraId="598235A6" w14:textId="4B485B0B" w:rsidR="000E5136" w:rsidRPr="00E61B83" w:rsidRDefault="00775438">
            <w:pPr>
              <w:jc w:val="center"/>
              <w:rPr>
                <w:b/>
                <w:sz w:val="32"/>
                <w:szCs w:val="32"/>
                <w:lang w:val="el-GR"/>
              </w:rPr>
            </w:pPr>
            <w:r w:rsidRPr="00DB2C89">
              <w:rPr>
                <w:noProof/>
                <w:sz w:val="32"/>
                <w:szCs w:val="32"/>
              </w:rPr>
              <w:lastRenderedPageBreak/>
              <w:drawing>
                <wp:anchor distT="0" distB="0" distL="114300" distR="114300" simplePos="0" relativeHeight="251658251" behindDoc="0" locked="0" layoutInCell="1" allowOverlap="1" wp14:anchorId="296BD007" wp14:editId="4F84DC45">
                  <wp:simplePos x="0" y="0"/>
                  <wp:positionH relativeFrom="column">
                    <wp:posOffset>4748530</wp:posOffset>
                  </wp:positionH>
                  <wp:positionV relativeFrom="paragraph">
                    <wp:posOffset>-50837</wp:posOffset>
                  </wp:positionV>
                  <wp:extent cx="914400" cy="914400"/>
                  <wp:effectExtent l="0" t="0" r="0" b="0"/>
                  <wp:wrapNone/>
                  <wp:docPr id="3" name="Grafik 3"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165356" w:rsidRPr="00DB2C89">
              <w:rPr>
                <w:b/>
                <w:sz w:val="32"/>
                <w:szCs w:val="32"/>
              </w:rPr>
              <w:t>Tip</w:t>
            </w:r>
          </w:p>
          <w:p w14:paraId="087AA69F" w14:textId="34E0E03C" w:rsidR="00DB2C89" w:rsidRPr="00E61B83" w:rsidRDefault="00DB2C89">
            <w:pPr>
              <w:rPr>
                <w:b/>
                <w:lang w:val="el-GR"/>
              </w:rPr>
            </w:pPr>
          </w:p>
          <w:p w14:paraId="7351166A" w14:textId="6AB975ED" w:rsidR="000E5136" w:rsidRPr="00E61B83" w:rsidRDefault="00165356">
            <w:pPr>
              <w:rPr>
                <w:b/>
                <w:szCs w:val="24"/>
                <w:lang w:val="el-GR"/>
              </w:rPr>
            </w:pPr>
            <w:r w:rsidRPr="00E61B83">
              <w:rPr>
                <w:b/>
                <w:szCs w:val="24"/>
                <w:lang w:val="el-GR"/>
              </w:rPr>
              <w:t>Υπάρχουν πολλοί τρόποι παρακολούθησης της προόδου, για παράδειγμα:</w:t>
            </w:r>
          </w:p>
          <w:p w14:paraId="08D5DD0B" w14:textId="5173390B" w:rsidR="000E5136" w:rsidRDefault="00165356">
            <w:pPr>
              <w:numPr>
                <w:ilvl w:val="0"/>
                <w:numId w:val="18"/>
              </w:numPr>
              <w:rPr>
                <w:szCs w:val="24"/>
              </w:rPr>
            </w:pPr>
            <w:r w:rsidRPr="00DB2C89">
              <w:rPr>
                <w:szCs w:val="24"/>
              </w:rPr>
              <w:t>Σχηματισμός μικροσκοπικών ομάδων.</w:t>
            </w:r>
          </w:p>
          <w:p w14:paraId="0F8D9E47" w14:textId="0CBD0FDC" w:rsidR="000E5136" w:rsidRDefault="00165356">
            <w:pPr>
              <w:numPr>
                <w:ilvl w:val="0"/>
                <w:numId w:val="18"/>
              </w:numPr>
              <w:rPr>
                <w:szCs w:val="24"/>
              </w:rPr>
            </w:pPr>
            <w:r w:rsidRPr="00DB2C89">
              <w:rPr>
                <w:szCs w:val="24"/>
              </w:rPr>
              <w:t>Σχεδιασμός παρέμβασης</w:t>
            </w:r>
            <w:r w:rsidR="000C44F3" w:rsidRPr="00DB2C89">
              <w:rPr>
                <w:noProof/>
                <w:sz w:val="28"/>
                <w:szCs w:val="28"/>
              </w:rPr>
              <w:t xml:space="preserve">. </w:t>
            </w:r>
          </w:p>
          <w:p w14:paraId="46FDD4DF" w14:textId="77777777" w:rsidR="000E5136" w:rsidRPr="00E61B83" w:rsidRDefault="00165356">
            <w:pPr>
              <w:numPr>
                <w:ilvl w:val="0"/>
                <w:numId w:val="18"/>
              </w:numPr>
              <w:rPr>
                <w:szCs w:val="24"/>
                <w:lang w:val="el-GR"/>
              </w:rPr>
            </w:pPr>
            <w:r w:rsidRPr="00E61B83">
              <w:rPr>
                <w:szCs w:val="24"/>
                <w:lang w:val="el-GR"/>
              </w:rPr>
              <w:t>Εντοπισμός κενών ή πιθανών περιοχών ανάπτυξης.</w:t>
            </w:r>
          </w:p>
          <w:p w14:paraId="12DC4901" w14:textId="77777777" w:rsidR="000E5136" w:rsidRDefault="00165356">
            <w:pPr>
              <w:numPr>
                <w:ilvl w:val="0"/>
                <w:numId w:val="18"/>
              </w:numPr>
              <w:rPr>
                <w:szCs w:val="24"/>
              </w:rPr>
            </w:pPr>
            <w:r w:rsidRPr="00DB2C89">
              <w:rPr>
                <w:szCs w:val="24"/>
              </w:rPr>
              <w:t>Μάθηση από ομοτίμους.</w:t>
            </w:r>
          </w:p>
          <w:p w14:paraId="27E9649C" w14:textId="77777777" w:rsidR="000E5136" w:rsidRPr="00E61B83" w:rsidRDefault="00165356">
            <w:pPr>
              <w:numPr>
                <w:ilvl w:val="0"/>
                <w:numId w:val="18"/>
              </w:numPr>
              <w:rPr>
                <w:szCs w:val="24"/>
                <w:lang w:val="el-GR"/>
              </w:rPr>
            </w:pPr>
            <w:r w:rsidRPr="00E61B83">
              <w:rPr>
                <w:szCs w:val="24"/>
                <w:lang w:val="el-GR"/>
              </w:rPr>
              <w:t>Οι ερωτήσεις προσαρμόζονται στην ανάπτυξη του μαθητή.</w:t>
            </w:r>
          </w:p>
          <w:p w14:paraId="3FC585D2" w14:textId="77777777" w:rsidR="000E5136" w:rsidRPr="00E61B83" w:rsidRDefault="00165356">
            <w:pPr>
              <w:numPr>
                <w:ilvl w:val="0"/>
                <w:numId w:val="18"/>
              </w:numPr>
              <w:rPr>
                <w:szCs w:val="24"/>
                <w:lang w:val="el-GR"/>
              </w:rPr>
            </w:pPr>
            <w:r w:rsidRPr="00E61B83">
              <w:rPr>
                <w:szCs w:val="24"/>
                <w:lang w:val="el-GR"/>
              </w:rPr>
              <w:t>Κατάρτιση σχεδίων για καθημερινά μίνι μαθήματα/διδασκαλία.</w:t>
            </w:r>
          </w:p>
          <w:p w14:paraId="17AB9844" w14:textId="77777777" w:rsidR="000E5136" w:rsidRDefault="00165356">
            <w:pPr>
              <w:numPr>
                <w:ilvl w:val="0"/>
                <w:numId w:val="18"/>
              </w:numPr>
              <w:rPr>
                <w:szCs w:val="24"/>
              </w:rPr>
            </w:pPr>
            <w:r w:rsidRPr="00DB2C89">
              <w:rPr>
                <w:szCs w:val="24"/>
              </w:rPr>
              <w:t>Αναστοχασμός του μαθητή.</w:t>
            </w:r>
          </w:p>
          <w:p w14:paraId="2CFD2D6A" w14:textId="77777777" w:rsidR="000E5136" w:rsidRDefault="00165356">
            <w:pPr>
              <w:numPr>
                <w:ilvl w:val="0"/>
                <w:numId w:val="18"/>
              </w:numPr>
            </w:pPr>
            <w:r w:rsidRPr="00DB2C89">
              <w:rPr>
                <w:szCs w:val="24"/>
              </w:rPr>
              <w:t>Συνοψίζοντας.</w:t>
            </w:r>
          </w:p>
        </w:tc>
      </w:tr>
    </w:tbl>
    <w:p w14:paraId="07C404A4" w14:textId="123C1007" w:rsidR="000E5136" w:rsidRPr="00E61B83" w:rsidRDefault="00165356">
      <w:pPr>
        <w:rPr>
          <w:b/>
          <w:lang w:val="el-GR"/>
        </w:rPr>
      </w:pPr>
      <w:r w:rsidRPr="00E61B83">
        <w:rPr>
          <w:b/>
          <w:lang w:val="el-GR"/>
        </w:rPr>
        <w:t>Είναι επίσης σημαντικό να γνωρίζετε ακριβώς "τι" μετράει η μέτρηση, την οποία θα μπορούσατε να κατηγοριοποιήσετε ως εξής:</w:t>
      </w:r>
      <w:r w:rsidR="00775438" w:rsidRPr="00775438">
        <w:rPr>
          <w:noProof/>
        </w:rPr>
        <w:t xml:space="preserve"> </w:t>
      </w:r>
    </w:p>
    <w:p w14:paraId="05F2C5D9" w14:textId="77777777" w:rsidR="000E5136" w:rsidRPr="00E61B83" w:rsidRDefault="00165356">
      <w:pPr>
        <w:numPr>
          <w:ilvl w:val="0"/>
          <w:numId w:val="3"/>
        </w:numPr>
        <w:rPr>
          <w:lang w:val="el-GR"/>
        </w:rPr>
      </w:pPr>
      <w:r w:rsidRPr="00E61B83">
        <w:rPr>
          <w:b/>
          <w:lang w:val="el-GR"/>
        </w:rPr>
        <w:t xml:space="preserve">Επίτευξη: </w:t>
      </w:r>
      <w:r w:rsidRPr="00E61B83">
        <w:rPr>
          <w:lang w:val="el-GR"/>
        </w:rPr>
        <w:t>τι μπορεί να γίνει / τι μπορείτε να κάνετε / τι γνωρίζετε;</w:t>
      </w:r>
    </w:p>
    <w:p w14:paraId="4D9CC722" w14:textId="77777777" w:rsidR="000E5136" w:rsidRDefault="00165356">
      <w:pPr>
        <w:numPr>
          <w:ilvl w:val="0"/>
          <w:numId w:val="3"/>
        </w:numPr>
      </w:pPr>
      <w:r>
        <w:rPr>
          <w:b/>
        </w:rPr>
        <w:t xml:space="preserve">Επίτευγμα: </w:t>
      </w:r>
      <w:r>
        <w:t>τι έχει γίνει;</w:t>
      </w:r>
    </w:p>
    <w:p w14:paraId="12905120" w14:textId="77777777" w:rsidR="000E5136" w:rsidRPr="00E61B83" w:rsidRDefault="00165356">
      <w:pPr>
        <w:numPr>
          <w:ilvl w:val="0"/>
          <w:numId w:val="3"/>
        </w:numPr>
        <w:rPr>
          <w:lang w:val="el-GR"/>
        </w:rPr>
      </w:pPr>
      <w:r w:rsidRPr="00E61B83">
        <w:rPr>
          <w:b/>
          <w:lang w:val="el-GR"/>
        </w:rPr>
        <w:t xml:space="preserve">Δυνατότητες: </w:t>
      </w:r>
      <w:r w:rsidRPr="00E61B83">
        <w:rPr>
          <w:lang w:val="el-GR"/>
        </w:rPr>
        <w:t>τι θα μπορούσε να γίνει / τι πρέπει να γίνει γι' αυτό;</w:t>
      </w:r>
    </w:p>
    <w:p w14:paraId="4584F012" w14:textId="77777777" w:rsidR="000E5136" w:rsidRPr="00E61B83" w:rsidRDefault="00165356">
      <w:pPr>
        <w:numPr>
          <w:ilvl w:val="0"/>
          <w:numId w:val="3"/>
        </w:numPr>
        <w:rPr>
          <w:lang w:val="el-GR"/>
        </w:rPr>
      </w:pPr>
      <w:r w:rsidRPr="00E61B83">
        <w:rPr>
          <w:b/>
          <w:lang w:val="el-GR"/>
        </w:rPr>
        <w:t xml:space="preserve">Πρόοδος: </w:t>
      </w:r>
      <w:r w:rsidRPr="00E61B83">
        <w:rPr>
          <w:lang w:val="el-GR"/>
        </w:rPr>
        <w:t>ποια θετική αλλαγή έχει γίνει / ποια απόσταση έχει διανυθεί;</w:t>
      </w:r>
    </w:p>
    <w:p w14:paraId="17FACC44" w14:textId="77777777" w:rsidR="000E5136" w:rsidRPr="00E61B83" w:rsidRDefault="00165356">
      <w:pPr>
        <w:numPr>
          <w:ilvl w:val="0"/>
          <w:numId w:val="3"/>
        </w:numPr>
        <w:rPr>
          <w:lang w:val="el-GR"/>
        </w:rPr>
      </w:pPr>
      <w:r w:rsidRPr="00E61B83">
        <w:rPr>
          <w:b/>
          <w:lang w:val="el-GR"/>
        </w:rPr>
        <w:t xml:space="preserve">Προσπάθεια: </w:t>
      </w:r>
      <w:r w:rsidRPr="00E61B83">
        <w:rPr>
          <w:lang w:val="el-GR"/>
        </w:rPr>
        <w:t>τι δουλειά έχει γίνει;</w:t>
      </w:r>
    </w:p>
    <w:p w14:paraId="0B7B0B7F" w14:textId="77777777" w:rsidR="000E5136" w:rsidRPr="00E61B83" w:rsidRDefault="00165356">
      <w:pPr>
        <w:numPr>
          <w:ilvl w:val="0"/>
          <w:numId w:val="3"/>
        </w:numPr>
        <w:rPr>
          <w:lang w:val="el-GR"/>
        </w:rPr>
      </w:pPr>
      <w:r w:rsidRPr="00E61B83">
        <w:rPr>
          <w:b/>
          <w:lang w:val="el-GR"/>
        </w:rPr>
        <w:t xml:space="preserve">Εφευρετικότητα/επιχειρηματικότητα: </w:t>
      </w:r>
      <w:r w:rsidRPr="00E61B83">
        <w:rPr>
          <w:lang w:val="el-GR"/>
        </w:rPr>
        <w:t>ποιες λύσεις έχουν βρεθεί σε προκλήσεις δεδομένων των διαθέσιμων πόρων;</w:t>
      </w:r>
    </w:p>
    <w:p w14:paraId="0A74C2DC" w14:textId="0E7BD549" w:rsidR="000E5136" w:rsidRPr="00E61B83" w:rsidRDefault="00165356">
      <w:pPr>
        <w:numPr>
          <w:ilvl w:val="0"/>
          <w:numId w:val="3"/>
        </w:numPr>
        <w:rPr>
          <w:lang w:val="el-GR"/>
        </w:rPr>
      </w:pPr>
      <w:r w:rsidRPr="00E61B83">
        <w:rPr>
          <w:b/>
          <w:lang w:val="el-GR"/>
        </w:rPr>
        <w:t xml:space="preserve">Περιβάλλον: </w:t>
      </w:r>
      <w:r w:rsidRPr="00E61B83">
        <w:rPr>
          <w:lang w:val="el-GR"/>
        </w:rPr>
        <w:t>Ποιες είναι οι συνθήκες στις οποίες ο μαθητής προσπαθεί να προοδεύσει;</w:t>
      </w:r>
    </w:p>
    <w:p w14:paraId="00000134" w14:textId="77777777" w:rsidR="00992EE1" w:rsidRPr="00E61B83" w:rsidRDefault="00992EE1">
      <w:pPr>
        <w:ind w:left="720"/>
        <w:rPr>
          <w:rFonts w:ascii="Times New Roman" w:eastAsia="Times New Roman" w:hAnsi="Times New Roman" w:cs="Times New Roman"/>
          <w:lang w:val="el-GR"/>
        </w:rPr>
      </w:pPr>
    </w:p>
    <w:p w14:paraId="3C641C7B" w14:textId="0123BCB6" w:rsidR="000E5136" w:rsidRPr="00E61B83" w:rsidRDefault="00165356">
      <w:pPr>
        <w:rPr>
          <w:lang w:val="el-GR"/>
        </w:rPr>
      </w:pPr>
      <w:r w:rsidRPr="00E61B83">
        <w:rPr>
          <w:lang w:val="el-GR"/>
        </w:rPr>
        <w:t xml:space="preserve">Αξίζει επίσης να αναφερθεί η διαδικτυακή μάθηση. Η διαδικτυακή μάθηση γίνεται σιγά σιγά μια από τις πιο δημοφιλείς μορφές μελέτης στον κόσμο. Ενώ υπάρχουν πολλά πλεονεκτήματα της διαδικτυακής μάθησης, υπάρχουν επίσης μερικές προκλήσεις που αντιμετωπίζουν οι εκπαιδευόμενοι και οι εκπαιδευτές. Για παράδειγμα, γίνεται πολύ πιο δύσκολο να παρακολουθείται και να ελέγχεται η πρόοδος των νέων. Υπάρχει όμως πάντα μια λύση. Για παράδειγμα, η τεχνολογία, τα εργαλεία και οι εφαρμογές, όπως οι εφαρμογές άμεσων μηνυμάτων, μπορούν να χρησιμοποιηθούν από τους εκπαιδευτές για την επικοινωνία με τους νέους. Το </w:t>
      </w:r>
      <w:r>
        <w:t>WhatsApp</w:t>
      </w:r>
      <w:r w:rsidRPr="00E61B83">
        <w:rPr>
          <w:lang w:val="el-GR"/>
        </w:rPr>
        <w:t xml:space="preserve">, το </w:t>
      </w:r>
      <w:r>
        <w:t>Messenger</w:t>
      </w:r>
      <w:r w:rsidRPr="00E61B83">
        <w:rPr>
          <w:lang w:val="el-GR"/>
        </w:rPr>
        <w:t xml:space="preserve"> ή το </w:t>
      </w:r>
      <w:r>
        <w:t>Viber</w:t>
      </w:r>
      <w:r w:rsidRPr="00E61B83">
        <w:rPr>
          <w:lang w:val="el-GR"/>
        </w:rPr>
        <w:t xml:space="preserve"> μπορούν να χρησιμοποιηθούν για να συζητήσουν την εργασία με τους μαθητές. Ως λειτουργός νεολαίας, θα πρέπει να κάνετε ερωτήσεις που θα σας βοηθήσουν να παρακολουθήσετε την πρόοδο, όπως "Πώς βρήκατε αυτό το έργο στο οποίο συμμετέχετε;" ή "Αντιμετωπίζετε δυσκολίες στην απορρόφηση του υλικού που παρέχεται κατά τη δημιουργία μιας φωτογραφικής ξενάγησης;". Επίσης, η παρακολούθηση της εξέλιξης των μαθητών σας με τη χρήση συνεδριών ερωτήσεων και απαντήσεων είναι ιδανική. Αυτό δίνει στους εκπαιδευόμενους την ευκαιρία να θέσουν τυχόν ερωτήσεις που μπορεί να έχουν σχετικά με οποιουσδήποτε τομείς της ανατεθείσας εργασίας. Επιπλέον, θα είστε σε θέση να εντοπίσετε τους τομείς στους οποίους δυσκολεύονται και εκείνους στους οποίους δεν δυσκολεύονται.</w:t>
      </w:r>
    </w:p>
    <w:p w14:paraId="67A57B1D" w14:textId="77777777" w:rsidR="000E5136" w:rsidRPr="00E61B83" w:rsidRDefault="00165356">
      <w:pPr>
        <w:rPr>
          <w:lang w:val="el-GR"/>
        </w:rPr>
      </w:pPr>
      <w:r w:rsidRPr="00E61B83">
        <w:rPr>
          <w:lang w:val="el-GR"/>
        </w:rPr>
        <w:t>Με λίγα λόγια, η παρακολούθηση της προόδου της μάθησης είναι απαραίτητη για ένα επιτυχημένο έργο. Είναι σημαντικό όχι μόνο για εσάς ως εκπαιδευτή, αλλά και για τους νέους να εκφράσουν τις προκλήσεις τους και να κατανοήσουν αποτελεσματικότερα το μαθησιακό υλικό. Θα μπορούσε επίσης να αυξήσει τα κίνητρα του μαθητή!</w:t>
      </w:r>
    </w:p>
    <w:p w14:paraId="00000137" w14:textId="77777777" w:rsidR="00992EE1" w:rsidRPr="00E61B83" w:rsidRDefault="00992EE1">
      <w:pPr>
        <w:rPr>
          <w:lang w:val="el-GR"/>
        </w:rPr>
      </w:pPr>
    </w:p>
    <w:p w14:paraId="5270FEF8" w14:textId="77777777" w:rsidR="000E5136" w:rsidRPr="00E61B83" w:rsidRDefault="00165356">
      <w:pPr>
        <w:pStyle w:val="berschrift2"/>
        <w:spacing w:before="0"/>
        <w:jc w:val="left"/>
        <w:rPr>
          <w:lang w:val="el-GR"/>
        </w:rPr>
      </w:pPr>
      <w:bookmarkStart w:id="23" w:name="_heading=h.qc5ufwq3f9ub" w:colFirst="0" w:colLast="0"/>
      <w:bookmarkStart w:id="24" w:name="_Toc133416399"/>
      <w:bookmarkEnd w:id="23"/>
      <w:r w:rsidRPr="00E61B83">
        <w:rPr>
          <w:lang w:val="el-GR"/>
        </w:rPr>
        <w:t>Πώς να δίνετε και να λαμβάνετε ανατροφοδότηση</w:t>
      </w:r>
      <w:bookmarkEnd w:id="24"/>
    </w:p>
    <w:p w14:paraId="00000139" w14:textId="77777777" w:rsidR="00992EE1" w:rsidRPr="00E61B83" w:rsidRDefault="00992EE1">
      <w:pPr>
        <w:rPr>
          <w:lang w:val="el-GR"/>
        </w:rPr>
      </w:pPr>
    </w:p>
    <w:p w14:paraId="53F25E76" w14:textId="77777777" w:rsidR="000E5136" w:rsidRPr="00E61B83" w:rsidRDefault="00165356">
      <w:pPr>
        <w:rPr>
          <w:lang w:val="el-GR"/>
        </w:rPr>
      </w:pPr>
      <w:r w:rsidRPr="00E61B83">
        <w:rPr>
          <w:lang w:val="el-GR"/>
        </w:rPr>
        <w:lastRenderedPageBreak/>
        <w:t>Είναι γνωστό ότι η ανατροφοδότηση αποτελεί ουσιαστικό μέρος της διαδικασίας μάθησης. Παρέχει μια εξαιρετική ευκαιρία για την ανάπτυξη δεξιοτήτων και τον εντοπισμό των τομέων που εσείς και οι μαθητές σας πρέπει να βελτιώσετε. Είτε λαμβάνετε είτε δίνετε ανατροφοδότηση, είναι ζωτικής σημασίας για την ανάπτυξη κάθε ατόμου. Η ανατροφοδότηση μπορεί να βελτιώσει τη δέσμευση, να δώσει στους ανθρώπους σκοπό και να καλλιεργήσει ουσιαστικές σχέσεις. Ενημερώνοντας τους εκπαιδευόμενους για το πού βρίσκονται αυτή τη στιγμή και σε τι πρέπει να εστιάσουν για να επιτύχουν τον στόχο τους, η πρακτική ανατροφοδότηση λειτουργεί ως χάρτης που τους καθοδηγεί. Χωρίς εποικοδομητική κριτική, οι νέοι θα μπορούσαν να έχουν λανθασμένες αντιλήψεις που δεν γνώριζαν όταν μάθαιναν τις πληροφορίες και μπορεί να περιπλανώνται προς την κατεύθυνση ενός στόχου χωρίς να γνωρίζουν πώς να φτάσουν εκεί. Επομένως, η παροχή ανατροφοδότησης στους νεαρούς μαθητές κατά τη διάρκεια της διαδικασίας ενός έργου είναι απαραίτητη, διότι, για παράδειγμα, μπορούν να βελτιώσουν την κατανόησή τους για το τι είναι μια εικονική περιήγηση, να βελτιώσουν την παραγωγή ορισμένων πραγμάτων, όπως φωτογραφίες ή βίντεο. Η ανατροφοδότηση θα μπορούσε να δίνεται μετά από κάθε βήμα της δημιουργίας μιας φωτογραφικής ξενάγησης και τα βήματα θα μπορούσαν να εισάγονται στην αρχή μιας συνεδρίας μάθησης/διδασκαλίας.</w:t>
      </w:r>
    </w:p>
    <w:p w14:paraId="0000013B" w14:textId="77777777" w:rsidR="00992EE1" w:rsidRPr="00E61B83" w:rsidRDefault="00992EE1">
      <w:pPr>
        <w:rPr>
          <w:lang w:val="el-GR"/>
        </w:rPr>
      </w:pPr>
    </w:p>
    <w:p w14:paraId="141EC410" w14:textId="77777777" w:rsidR="000E5136" w:rsidRPr="00E61B83" w:rsidRDefault="00165356">
      <w:pPr>
        <w:rPr>
          <w:b/>
          <w:lang w:val="el-GR"/>
        </w:rPr>
      </w:pPr>
      <w:r w:rsidRPr="00E61B83">
        <w:rPr>
          <w:b/>
          <w:lang w:val="el-GR"/>
        </w:rPr>
        <w:t>Αν δίνετε ανατροφοδότηση, πρέπει να το κάνετε:</w:t>
      </w:r>
    </w:p>
    <w:p w14:paraId="7B546291" w14:textId="77777777" w:rsidR="000E5136" w:rsidRPr="00E61B83" w:rsidRDefault="00165356">
      <w:pPr>
        <w:numPr>
          <w:ilvl w:val="0"/>
          <w:numId w:val="24"/>
        </w:numPr>
        <w:rPr>
          <w:lang w:val="el-GR"/>
        </w:rPr>
      </w:pPr>
      <w:r w:rsidRPr="00E61B83">
        <w:rPr>
          <w:b/>
          <w:lang w:val="el-GR"/>
        </w:rPr>
        <w:t xml:space="preserve">Να είστε συγκεκριμένοι </w:t>
      </w:r>
      <w:r w:rsidRPr="00E61B83">
        <w:rPr>
          <w:lang w:val="el-GR"/>
        </w:rPr>
        <w:t>- για την ανάπτυξη, οι μαθητές χρειάζονται σαφή καθοδήγηση.</w:t>
      </w:r>
    </w:p>
    <w:p w14:paraId="6F563CD3" w14:textId="77777777" w:rsidR="000E5136" w:rsidRPr="00E61B83" w:rsidRDefault="00165356">
      <w:pPr>
        <w:numPr>
          <w:ilvl w:val="0"/>
          <w:numId w:val="24"/>
        </w:numPr>
        <w:rPr>
          <w:lang w:val="el-GR"/>
        </w:rPr>
      </w:pPr>
      <w:r w:rsidRPr="00E61B83">
        <w:rPr>
          <w:b/>
          <w:lang w:val="el-GR"/>
        </w:rPr>
        <w:t xml:space="preserve">Επικεντρωθείτε στο να είστε εποικοδομητικοί </w:t>
      </w:r>
      <w:r w:rsidRPr="00E61B83">
        <w:rPr>
          <w:lang w:val="el-GR"/>
        </w:rPr>
        <w:t>- βρείτε πάντα μια ισορροπία μεταξύ αυτού που θέλετε να πείτε και αυτού που πιστεύετε ότι θα είναι χρήσιμο όταν παρέχετε ανατροφοδότηση. Περιορίστε την κριτική σας σε τρεις ενθαρρυντικούς τομείς και ίσως σε μία ή δύο προτάσεις βελτίωσης.</w:t>
      </w:r>
    </w:p>
    <w:p w14:paraId="5A685713" w14:textId="77777777" w:rsidR="000E5136" w:rsidRPr="00E61B83" w:rsidRDefault="00165356">
      <w:pPr>
        <w:numPr>
          <w:ilvl w:val="0"/>
          <w:numId w:val="24"/>
        </w:numPr>
        <w:rPr>
          <w:lang w:val="el-GR"/>
        </w:rPr>
      </w:pPr>
      <w:r w:rsidRPr="00E61B83">
        <w:rPr>
          <w:b/>
          <w:lang w:val="el-GR"/>
        </w:rPr>
        <w:t xml:space="preserve">Κάντε ερωτήσεις </w:t>
      </w:r>
      <w:r w:rsidRPr="00E61B83">
        <w:rPr>
          <w:lang w:val="el-GR"/>
        </w:rPr>
        <w:t>- φέρνετε τον άλλον στη συζήτηση θέτοντας μια ερώτηση στην αρχή της συζήτησης. Δοκιμάζοντάς τες, μπορείτε να διαπιστώσετε την κατανόηση της κατάστασης από μέρους του και να μάθετε για την άποψή του.</w:t>
      </w:r>
    </w:p>
    <w:p w14:paraId="6FE14772" w14:textId="77777777" w:rsidR="000E5136" w:rsidRPr="00E61B83" w:rsidRDefault="00165356">
      <w:pPr>
        <w:numPr>
          <w:ilvl w:val="0"/>
          <w:numId w:val="24"/>
        </w:numPr>
        <w:rPr>
          <w:lang w:val="el-GR"/>
        </w:rPr>
      </w:pPr>
      <w:r w:rsidRPr="00E61B83">
        <w:rPr>
          <w:b/>
          <w:lang w:val="el-GR"/>
        </w:rPr>
        <w:t xml:space="preserve">Να είστε έγκαιροι </w:t>
      </w:r>
      <w:r w:rsidRPr="00E61B83">
        <w:rPr>
          <w:lang w:val="el-GR"/>
        </w:rPr>
        <w:t>- η ανατροφοδότηση είναι πιο χρήσιμη όταν τη δίνετε το συντομότερο δυνατό μετά την εμφάνιση μιας συγκεκριμένης συμπεριφοράς.</w:t>
      </w:r>
    </w:p>
    <w:p w14:paraId="307ECE8F" w14:textId="77777777" w:rsidR="000E5136" w:rsidRPr="00E61B83" w:rsidRDefault="00165356">
      <w:pPr>
        <w:numPr>
          <w:ilvl w:val="0"/>
          <w:numId w:val="24"/>
        </w:numPr>
        <w:rPr>
          <w:lang w:val="el-GR"/>
        </w:rPr>
      </w:pPr>
      <w:r w:rsidRPr="00E61B83">
        <w:rPr>
          <w:b/>
          <w:lang w:val="el-GR"/>
        </w:rPr>
        <w:t xml:space="preserve">Επικεντρωθείτε στη συμπεριφορά και όχι στο πρόσωπο </w:t>
      </w:r>
      <w:r w:rsidRPr="00E61B83">
        <w:rPr>
          <w:lang w:val="el-GR"/>
        </w:rPr>
        <w:t>- η ανατροφοδότηση πρέπει να στοχεύει στις συμπεριφορές και όχι στο πώς κάποιος φαίνεται, σκέφτεται, ποιος είναι ή τι πιστεύει.</w:t>
      </w:r>
    </w:p>
    <w:p w14:paraId="00000142" w14:textId="77777777" w:rsidR="00992EE1" w:rsidRPr="00E61B83" w:rsidRDefault="00992EE1">
      <w:pPr>
        <w:rPr>
          <w:b/>
          <w:lang w:val="el-GR"/>
        </w:rPr>
      </w:pPr>
    </w:p>
    <w:p w14:paraId="0BC71E64" w14:textId="77777777" w:rsidR="000E5136" w:rsidRPr="00E61B83" w:rsidRDefault="00165356">
      <w:pPr>
        <w:rPr>
          <w:b/>
          <w:lang w:val="el-GR"/>
        </w:rPr>
      </w:pPr>
      <w:r w:rsidRPr="00E61B83">
        <w:rPr>
          <w:b/>
          <w:lang w:val="el-GR"/>
        </w:rPr>
        <w:t>Αν λαμβάνετε σχόλια, ακολουθούν ορισμένες συμβουλές για το πώς να τα λαμβάνετε:</w:t>
      </w:r>
    </w:p>
    <w:p w14:paraId="70E59F04" w14:textId="77777777" w:rsidR="000E5136" w:rsidRPr="00E61B83" w:rsidRDefault="00165356">
      <w:pPr>
        <w:numPr>
          <w:ilvl w:val="0"/>
          <w:numId w:val="7"/>
        </w:numPr>
        <w:rPr>
          <w:lang w:val="el-GR"/>
        </w:rPr>
      </w:pPr>
      <w:r w:rsidRPr="00E61B83">
        <w:rPr>
          <w:b/>
          <w:lang w:val="el-GR"/>
        </w:rPr>
        <w:t xml:space="preserve">Ακούστε και μην διακόπτετε </w:t>
      </w:r>
      <w:r w:rsidRPr="00E61B83">
        <w:rPr>
          <w:lang w:val="el-GR"/>
        </w:rPr>
        <w:t>- ενώ λαμβάνετε ανατροφοδότηση, προσπαθήστε να μην αμφισβητείτε, να μην εξηγείτε και να μην διακόπτετε. Κρατήστε ανοιχτό μυαλό ενώ ακούτε και κρατήστε σημειώσεις σχετικά με όσα αναφέρονται.</w:t>
      </w:r>
    </w:p>
    <w:p w14:paraId="3412619A" w14:textId="77777777" w:rsidR="000E5136" w:rsidRPr="00E61B83" w:rsidRDefault="00165356">
      <w:pPr>
        <w:numPr>
          <w:ilvl w:val="0"/>
          <w:numId w:val="7"/>
        </w:numPr>
        <w:rPr>
          <w:lang w:val="el-GR"/>
        </w:rPr>
      </w:pPr>
      <w:r w:rsidRPr="00E61B83">
        <w:rPr>
          <w:b/>
          <w:lang w:val="el-GR"/>
        </w:rPr>
        <w:t xml:space="preserve">Βάλτε το σε δράση </w:t>
      </w:r>
      <w:r w:rsidRPr="00E61B83">
        <w:rPr>
          <w:lang w:val="el-GR"/>
        </w:rPr>
        <w:t>- πρέπει να ενεργήσετε θετικά ως απάντηση στην κριτική. Σκεφτείτε τις αλλαγές που θα κάνετε υπό το πρίσμα της ανατροφοδότησής σας.</w:t>
      </w:r>
    </w:p>
    <w:p w14:paraId="4037223E" w14:textId="77777777" w:rsidR="000E5136" w:rsidRPr="00E61B83" w:rsidRDefault="00165356">
      <w:pPr>
        <w:numPr>
          <w:ilvl w:val="0"/>
          <w:numId w:val="7"/>
        </w:numPr>
        <w:rPr>
          <w:lang w:val="el-GR"/>
        </w:rPr>
      </w:pPr>
      <w:r w:rsidRPr="00E61B83">
        <w:rPr>
          <w:b/>
          <w:lang w:val="el-GR"/>
        </w:rPr>
        <w:t xml:space="preserve">Αναλάβετε τα λάθη σας και προχωρήστε μπροστά </w:t>
      </w:r>
      <w:r w:rsidRPr="00E61B83">
        <w:rPr>
          <w:lang w:val="el-GR"/>
        </w:rPr>
        <w:t>- για να πετύχετε, πρέπει να μάθετε και από τις αποτυχίες σας. Αναγνωρίστε τα λάθη σας, συγχωρέστε και τον εαυτό σας και αποφασίστε να προχωρήσετε με προσοχή στο μέλλον.</w:t>
      </w:r>
    </w:p>
    <w:p w14:paraId="1E298170" w14:textId="77777777" w:rsidR="000E5136" w:rsidRPr="00E61B83" w:rsidRDefault="00165356">
      <w:pPr>
        <w:numPr>
          <w:ilvl w:val="0"/>
          <w:numId w:val="7"/>
        </w:numPr>
        <w:rPr>
          <w:lang w:val="el-GR"/>
        </w:rPr>
      </w:pPr>
      <w:r w:rsidRPr="00E61B83">
        <w:rPr>
          <w:b/>
          <w:lang w:val="el-GR"/>
        </w:rPr>
        <w:t xml:space="preserve">Να είστε ευγνώμονες </w:t>
      </w:r>
      <w:r w:rsidRPr="00E61B83">
        <w:rPr>
          <w:lang w:val="el-GR"/>
        </w:rPr>
        <w:t>- για να δείξετε ότι όχι μόνο ακούσατε και κατανοήσατε αυτά που σας είπαν αλλά και ότι τα αποδεχτήκατε, ευχαριστήστε το άτομο που σας έδωσε τα σχόλια.</w:t>
      </w:r>
    </w:p>
    <w:p w14:paraId="00000148" w14:textId="77777777" w:rsidR="00992EE1" w:rsidRPr="00E61B83" w:rsidRDefault="00992EE1">
      <w:pPr>
        <w:rPr>
          <w:lang w:val="el-GR"/>
        </w:rPr>
      </w:pPr>
    </w:p>
    <w:p w14:paraId="39576228" w14:textId="77777777" w:rsidR="000E5136" w:rsidRPr="00E61B83" w:rsidRDefault="00165356">
      <w:pPr>
        <w:rPr>
          <w:lang w:val="el-GR"/>
        </w:rPr>
      </w:pPr>
      <w:r w:rsidRPr="00E61B83">
        <w:rPr>
          <w:lang w:val="el-GR"/>
        </w:rPr>
        <w:t xml:space="preserve">Συνολικά, η παροχή και η λήψη ανατροφοδότησης κατά τη διαδικασία δημιουργίας μιας φωτογραφικής ξενάγησης είναι σημαντική, διότι όταν οι ομάδες νέων εργάζονται μαζί, πρέπει να γνωρίζουν πώς να δίνουν εποικοδομητική ανατροφοδότηση η μία στην άλλη, ώστε να αποφεύγονται οι διαφωνίες και να αποτρέπεται η κλιμάκωση των διαφωνιών σε μεγάλες συγκρούσεις. Αυτός είναι ο λόγος για τον οποίο οι εκπαιδευτές θα πρέπει να ενημερώνουν και να διδάσκουν τους εκπαιδευόμενους πώς μπορούν να </w:t>
      </w:r>
      <w:r w:rsidRPr="00E61B83">
        <w:rPr>
          <w:lang w:val="el-GR"/>
        </w:rPr>
        <w:lastRenderedPageBreak/>
        <w:t>αντιμετωπίσουν την ανατροφοδότηση. Όπως αναφέρθηκε προηγουμένως, μπορεί να εισαχθεί στην πρώτη συνεδρία πριν από την έναρξη οποιασδήποτε ομαδικής εργασίας και μπορεί να προβλεφθεί μια επιπλέον συνεδρία μάθησης για το θέμα αυτό κατά τη διάρκεια της διαδικασίας ενός έργου, ώστε να ελεγχθεί πώς λειτουργεί για την ομάδα.</w:t>
      </w:r>
    </w:p>
    <w:p w14:paraId="0000014A" w14:textId="77777777" w:rsidR="00992EE1" w:rsidRPr="00E61B83" w:rsidRDefault="00992EE1">
      <w:pPr>
        <w:rPr>
          <w:lang w:val="el-GR"/>
        </w:rPr>
      </w:pPr>
    </w:p>
    <w:p w14:paraId="65EED40E" w14:textId="77777777" w:rsidR="009B76DE" w:rsidRPr="00E61B83" w:rsidRDefault="009B76DE">
      <w:pPr>
        <w:rPr>
          <w:lang w:val="el-GR"/>
        </w:rPr>
      </w:pPr>
    </w:p>
    <w:p w14:paraId="685D6269" w14:textId="77777777" w:rsidR="000E5136" w:rsidRPr="00E61B83" w:rsidRDefault="00165356">
      <w:pPr>
        <w:pStyle w:val="berschrift2"/>
        <w:spacing w:before="0"/>
        <w:jc w:val="left"/>
        <w:rPr>
          <w:lang w:val="el-GR"/>
        </w:rPr>
      </w:pPr>
      <w:bookmarkStart w:id="25" w:name="_heading=h.5e5ugfqc63dm" w:colFirst="0" w:colLast="0"/>
      <w:bookmarkStart w:id="26" w:name="_Toc133416400"/>
      <w:bookmarkEnd w:id="25"/>
      <w:r w:rsidRPr="00E61B83">
        <w:rPr>
          <w:lang w:val="el-GR"/>
        </w:rPr>
        <w:t>Αντιμετώπιση των συγκρούσεων</w:t>
      </w:r>
      <w:bookmarkEnd w:id="26"/>
    </w:p>
    <w:p w14:paraId="0000014C" w14:textId="77777777" w:rsidR="00992EE1" w:rsidRPr="00E61B83" w:rsidRDefault="00992EE1">
      <w:pPr>
        <w:rPr>
          <w:lang w:val="el-GR"/>
        </w:rPr>
      </w:pPr>
    </w:p>
    <w:p w14:paraId="619533BA" w14:textId="77777777" w:rsidR="000E5136" w:rsidRPr="00E61B83" w:rsidRDefault="00165356">
      <w:pPr>
        <w:rPr>
          <w:b/>
          <w:lang w:val="el-GR"/>
        </w:rPr>
      </w:pPr>
      <w:r w:rsidRPr="00E61B83">
        <w:rPr>
          <w:lang w:val="el-GR"/>
        </w:rPr>
        <w:t xml:space="preserve">Δεν αποτελεί έκπληξη το γεγονός ότι σε μια μαθησιακή διαδικασία όπου συναντώνται διαφορετικοί άνθρωποι με διαφορετικές ιδέες, μπορεί να προκύψουν συγκρούσεις. Είναι όμως θεμελιώδεις στην ανθρώπινη φύση και απαραίτητες για την ηθική και συναισθηματική ανάπτυξη. Σε μια μαθησιακή διαδικασία μπορεί να προκύψουν διαφωνίες μεταξύ των εκπαιδευομένων ή μεταξύ εκπαιδευτών και εκπαιδευομένων. Για παράδειγμα, μπορεί να υπάρξουν διαφωνίες σε μια ομάδα μαθητών, επειδή δεν έχουν δομή σχετικά με το ποιος θα αναλάβει ποια καθήκοντα κατά τη διάρκεια της δημιουργίας μιας φωτογραφικής ξενάγησης ή οι νέοι έχουν διαφορετικές απόψεις σχετικά με τον τρόπο υλοποίησης ορισμένων πραγμάτων. Ως εκ τούτου, ο εκπαιδευτής θα μπορούσε να προτείνει στην αρχή μιας συνεδρίας να αναλάβει ο κάθε συμμετέχων ένα συγκεκριμένο έργο. Αυτή είναι μια κατάσταση όπου η γνώση του πώς να δίνεται και να λαμβάνεται ανατροφοδότηση είναι σημαντική, διότι όταν οι νέοι γνωρίζουν πώς να το κάνουν αντίστοιχα και εποικοδομητικά, η άνοδος της σύγκρουσης μπορεί να αντιμετωπιστεί καλύτερα. Λάβετε υπόψη σας ότι οι συγκρούσεις είναι αναπόφευκτες, αλλά η αρμονία και ο σεβασμός πρέπει να συνυπάρχουν σε ένα μαθησιακό περιβάλλον και οι διαφωνίες δεν πρέπει να επηρεάζουν αρνητικά τον τρόπο με τον οποίο διδάσκονται οι νέοι ή τον τρόπο με τον οποίο μαθαίνουν. Επομένως, ο τρόπος με τον οποίο αντιμετωπίζονται αυτές οι συγκρούσεις καθιστά τις διαφωνίες θετικές ή αρνητικές. </w:t>
      </w:r>
      <w:r w:rsidRPr="00E61B83">
        <w:rPr>
          <w:b/>
          <w:lang w:val="el-GR"/>
        </w:rPr>
        <w:t>Υπάρχουν ορισμένες στρατηγικές και συμβουλές για το πώς να χειριστείτε μια σύγκρουση, ώστε να μην βλάψει τη μαθησιακή διαδικασία:</w:t>
      </w:r>
    </w:p>
    <w:p w14:paraId="33EE61C1" w14:textId="77777777" w:rsidR="000E5136" w:rsidRPr="00E61B83" w:rsidRDefault="00165356">
      <w:pPr>
        <w:numPr>
          <w:ilvl w:val="0"/>
          <w:numId w:val="28"/>
        </w:numPr>
        <w:rPr>
          <w:lang w:val="el-GR"/>
        </w:rPr>
      </w:pPr>
      <w:r w:rsidRPr="00E61B83">
        <w:rPr>
          <w:b/>
          <w:lang w:val="el-GR"/>
        </w:rPr>
        <w:t xml:space="preserve">Μην το αφήνετε να σας ενοχλεί </w:t>
      </w:r>
      <w:r w:rsidRPr="00E61B83">
        <w:rPr>
          <w:lang w:val="el-GR"/>
        </w:rPr>
        <w:t>- οι μαθητές σε καταστάσεις σύγκρουσης μπορεί να αισθάνονται ταραγμένοι, απειλούμενοι, απογοητευμένοι ή/και εξοργισμένοι. Αυτές οι αρνητικές συναισθηματικές αντιδράσεις μπορεί να σας δυσκολέψουν να ανταποκριθείτε βοηθητικά.</w:t>
      </w:r>
    </w:p>
    <w:p w14:paraId="5B28F444" w14:textId="77777777" w:rsidR="000E5136" w:rsidRPr="00E61B83" w:rsidRDefault="00165356">
      <w:pPr>
        <w:numPr>
          <w:ilvl w:val="0"/>
          <w:numId w:val="28"/>
        </w:numPr>
        <w:rPr>
          <w:lang w:val="el-GR"/>
        </w:rPr>
      </w:pPr>
      <w:r w:rsidRPr="00E61B83">
        <w:rPr>
          <w:b/>
          <w:lang w:val="el-GR"/>
        </w:rPr>
        <w:t xml:space="preserve">Αποφασίστε πού και πότε θα ασχοληθείτε με το θέμα </w:t>
      </w:r>
      <w:r w:rsidRPr="00E61B83">
        <w:rPr>
          <w:lang w:val="el-GR"/>
        </w:rPr>
        <w:t>- αυτό δείχνει ότι γνωρίζετε τις ανάγκες του μαθητή σας. Επιβάλλει τις προσδοκίες σας για τη συμπεριφορά τους όταν ανταποκρίνεστε άμεσα στις ανησυχίες, την αγωνία και την ανάρμοστη συμπεριφορά τους.</w:t>
      </w:r>
    </w:p>
    <w:p w14:paraId="4D2FB5A9" w14:textId="77777777" w:rsidR="000E5136" w:rsidRPr="00E61B83" w:rsidRDefault="00165356">
      <w:pPr>
        <w:numPr>
          <w:ilvl w:val="0"/>
          <w:numId w:val="28"/>
        </w:numPr>
        <w:rPr>
          <w:lang w:val="el-GR"/>
        </w:rPr>
      </w:pPr>
      <w:r w:rsidRPr="00E61B83">
        <w:rPr>
          <w:b/>
          <w:lang w:val="el-GR"/>
        </w:rPr>
        <w:t xml:space="preserve">Δώστε προσοχή στον εκπαιδευόμενο </w:t>
      </w:r>
      <w:r w:rsidRPr="00E61B83">
        <w:rPr>
          <w:lang w:val="el-GR"/>
        </w:rPr>
        <w:t>- όταν μιλάτε μαζί του, χρησιμοποιήστε φιλικό τόνο και ανοιχτές ερωτήσεις για να δείξετε ότι ενδιαφέρεστε να μάθετε τις απόψεις του.</w:t>
      </w:r>
    </w:p>
    <w:p w14:paraId="3A58EFE2" w14:textId="77777777" w:rsidR="000E5136" w:rsidRPr="00E61B83" w:rsidRDefault="00165356">
      <w:pPr>
        <w:numPr>
          <w:ilvl w:val="0"/>
          <w:numId w:val="28"/>
        </w:numPr>
        <w:rPr>
          <w:lang w:val="el-GR"/>
        </w:rPr>
      </w:pPr>
      <w:r w:rsidRPr="00E61B83">
        <w:rPr>
          <w:b/>
          <w:lang w:val="el-GR"/>
        </w:rPr>
        <w:t xml:space="preserve">Επικυρώστε την αντίληψή σας </w:t>
      </w:r>
      <w:r w:rsidRPr="00E61B83">
        <w:rPr>
          <w:lang w:val="el-GR"/>
        </w:rPr>
        <w:t>- κυρίως, αν ενεργεί με οποιονδήποτε τρόπο συναισθηματικά, είναι πολύ απλό να παρερμηνεύσετε κάποιον. Μπορείτε να βεβαιωθείτε ότι κατανοείτε τις αφηγήσεις των μαθητών σας, διατυπώνοντας τους την κατανόησή σας και ζητώντας τους να διευκρινίσουν τυχόν παρανοήσεις ή να παράσχουν περισσότερες πληροφορίες για τυχόν σημεία που προκαλούν σύγχυση.</w:t>
      </w:r>
    </w:p>
    <w:p w14:paraId="00F782A1" w14:textId="77777777" w:rsidR="000E5136" w:rsidRPr="00E61B83" w:rsidRDefault="00165356">
      <w:pPr>
        <w:numPr>
          <w:ilvl w:val="0"/>
          <w:numId w:val="28"/>
        </w:numPr>
        <w:rPr>
          <w:lang w:val="el-GR"/>
        </w:rPr>
      </w:pPr>
      <w:r w:rsidRPr="00E61B83">
        <w:rPr>
          <w:b/>
          <w:lang w:val="el-GR"/>
        </w:rPr>
        <w:t xml:space="preserve">Αποφασίστε μια θέση και δικαιολογήστε την </w:t>
      </w:r>
      <w:r w:rsidRPr="00E61B83">
        <w:rPr>
          <w:lang w:val="el-GR"/>
        </w:rPr>
        <w:t>- είστε σε εξαιρετική θέση να επιλέξετε μια πορεία δράσης τώρα που κατανοείτε καλύτερα την κατάσταση. Βεβαιωθείτε ότι η δράση που θα επιλέξετε είναι σύμφωνη με τους μαθησιακούς στόχους του μαθήματος.</w:t>
      </w:r>
    </w:p>
    <w:p w14:paraId="325AFF94" w14:textId="77777777" w:rsidR="000E5136" w:rsidRPr="00E61B83" w:rsidRDefault="00165356">
      <w:pPr>
        <w:numPr>
          <w:ilvl w:val="0"/>
          <w:numId w:val="28"/>
        </w:numPr>
        <w:rPr>
          <w:lang w:val="el-GR"/>
        </w:rPr>
      </w:pPr>
      <w:r w:rsidRPr="00E61B83">
        <w:rPr>
          <w:b/>
          <w:lang w:val="el-GR"/>
        </w:rPr>
        <w:t xml:space="preserve">Συζητήστε τα παρακάτω βήματα και καταγράψτε την επιλογή σας </w:t>
      </w:r>
      <w:r w:rsidRPr="00E61B83">
        <w:rPr>
          <w:lang w:val="el-GR"/>
        </w:rPr>
        <w:t>- αφού περιγράψετε την απόφασή σας, μπορείτε να μιλήσετε με τους μαθητές για τις πιθανές επόμενες ενέργειες.</w:t>
      </w:r>
    </w:p>
    <w:p w14:paraId="00000154" w14:textId="77777777" w:rsidR="00992EE1" w:rsidRPr="00E61B83" w:rsidRDefault="00992EE1">
      <w:pPr>
        <w:rPr>
          <w:lang w:val="el-GR"/>
        </w:rPr>
      </w:pPr>
    </w:p>
    <w:tbl>
      <w:tblPr>
        <w:tblW w:w="9066"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rsidRPr="00775438" w14:paraId="1FDE8C77" w14:textId="77777777" w:rsidTr="002047C7">
        <w:tc>
          <w:tcPr>
            <w:tcW w:w="9066" w:type="dxa"/>
            <w:shd w:val="clear" w:color="auto" w:fill="FFE599"/>
            <w:tcMar>
              <w:top w:w="100" w:type="dxa"/>
              <w:left w:w="100" w:type="dxa"/>
              <w:bottom w:w="100" w:type="dxa"/>
              <w:right w:w="100" w:type="dxa"/>
            </w:tcMar>
          </w:tcPr>
          <w:p w14:paraId="680BA73B" w14:textId="77777777" w:rsidR="000E5136" w:rsidRPr="00E61B83" w:rsidRDefault="00165356">
            <w:pPr>
              <w:jc w:val="center"/>
              <w:rPr>
                <w:b/>
                <w:sz w:val="32"/>
                <w:szCs w:val="32"/>
                <w:lang w:val="el-GR"/>
              </w:rPr>
            </w:pPr>
            <w:r w:rsidRPr="00DB2C89">
              <w:rPr>
                <w:noProof/>
                <w:sz w:val="32"/>
                <w:szCs w:val="32"/>
              </w:rPr>
              <w:lastRenderedPageBreak/>
              <w:drawing>
                <wp:anchor distT="0" distB="0" distL="114300" distR="114300" simplePos="0" relativeHeight="251658252" behindDoc="1" locked="0" layoutInCell="1" allowOverlap="1" wp14:anchorId="217CB371" wp14:editId="054FA4F0">
                  <wp:simplePos x="0" y="0"/>
                  <wp:positionH relativeFrom="column">
                    <wp:posOffset>4685030</wp:posOffset>
                  </wp:positionH>
                  <wp:positionV relativeFrom="paragraph">
                    <wp:posOffset>2540</wp:posOffset>
                  </wp:positionV>
                  <wp:extent cx="914400" cy="914400"/>
                  <wp:effectExtent l="0" t="0" r="0" b="0"/>
                  <wp:wrapSquare wrapText="bothSides"/>
                  <wp:docPr id="4" name="Grafik 4"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A9706D" w:rsidRPr="00E61B83">
              <w:rPr>
                <w:b/>
                <w:sz w:val="32"/>
                <w:szCs w:val="32"/>
                <w:lang w:val="el-GR"/>
              </w:rPr>
              <w:t>Υπόδειξη</w:t>
            </w:r>
          </w:p>
          <w:p w14:paraId="7A28EFE2" w14:textId="77777777" w:rsidR="002047C7" w:rsidRPr="00E61B83" w:rsidRDefault="002047C7">
            <w:pPr>
              <w:rPr>
                <w:sz w:val="32"/>
                <w:szCs w:val="32"/>
                <w:lang w:val="el-GR"/>
              </w:rPr>
            </w:pPr>
          </w:p>
          <w:p w14:paraId="221B7F4E" w14:textId="77777777" w:rsidR="000E5136" w:rsidRPr="00E61B83" w:rsidRDefault="00165356">
            <w:pPr>
              <w:rPr>
                <w:lang w:val="el-GR"/>
              </w:rPr>
            </w:pPr>
            <w:r w:rsidRPr="00E61B83">
              <w:rPr>
                <w:lang w:val="el-GR"/>
              </w:rPr>
              <w:t>Η σύγκρουση μπορεί να είναι τόσο ωφέλιμη όσο και καταστροφική. Η πλήρης έλλειψη συγκρούσεων μπορεί να οδηγήσει σε απάθεια και παθητικότητα. Από την άλλη πλευρά, μια μέτρια ποσότητα λειτουργικής σύγκρουσης μπορεί να ενεργοποιήσει τη συμπεριφορά, να ενθαρρύνει την υγιή αντιπαλότητα και να πυροδοτήσει νέες ιδέες. Οι διαφωνίες θα πρέπει να αντιμετωπίζονται έτσι ώστε να οδηγούν σε περισσότερα οφέλη από ό,τι ζημιές. Η καλύτερη μέθοδος είναι να εμπλακούν τα μέρη της διαφωνίας σε έναν διάλογο όπου ο καθένας θα έχει μια δίκαιη ευκαιρία να παρουσιάσει την άποψή του.</w:t>
            </w:r>
          </w:p>
        </w:tc>
      </w:tr>
    </w:tbl>
    <w:p w14:paraId="00000157" w14:textId="77777777" w:rsidR="00992EE1" w:rsidRPr="00E61B83" w:rsidRDefault="00992EE1">
      <w:pPr>
        <w:ind w:right="-40"/>
        <w:rPr>
          <w:rFonts w:ascii="Times New Roman" w:eastAsia="Times New Roman" w:hAnsi="Times New Roman" w:cs="Times New Roman"/>
          <w:lang w:val="el-GR"/>
        </w:rPr>
      </w:pPr>
    </w:p>
    <w:p w14:paraId="00000158" w14:textId="7F14AEE2" w:rsidR="00992EE1" w:rsidRPr="00E61B83" w:rsidRDefault="00992EE1">
      <w:pPr>
        <w:ind w:right="-40"/>
        <w:rPr>
          <w:rFonts w:ascii="Times New Roman" w:eastAsia="Times New Roman" w:hAnsi="Times New Roman" w:cs="Times New Roman"/>
          <w:lang w:val="el-GR"/>
        </w:rPr>
      </w:pPr>
    </w:p>
    <w:p w14:paraId="39D823B2" w14:textId="77777777" w:rsidR="00E75658" w:rsidRPr="00E61B83" w:rsidRDefault="00E75658">
      <w:pPr>
        <w:ind w:right="-40"/>
        <w:rPr>
          <w:rFonts w:ascii="Times New Roman" w:eastAsia="Times New Roman" w:hAnsi="Times New Roman" w:cs="Times New Roman"/>
          <w:lang w:val="el-GR"/>
        </w:rPr>
      </w:pPr>
    </w:p>
    <w:p w14:paraId="57988083" w14:textId="77777777" w:rsidR="00E75658" w:rsidRPr="00E61B83" w:rsidRDefault="00E75658">
      <w:pPr>
        <w:ind w:right="-40"/>
        <w:rPr>
          <w:rFonts w:ascii="Times New Roman" w:eastAsia="Times New Roman" w:hAnsi="Times New Roman" w:cs="Times New Roman"/>
          <w:lang w:val="el-GR"/>
        </w:rPr>
      </w:pPr>
    </w:p>
    <w:p w14:paraId="45B0C95D" w14:textId="3854B533" w:rsidR="00775438" w:rsidRDefault="00A9706D" w:rsidP="00775438">
      <w:pPr>
        <w:rPr>
          <w:lang w:val="el-GR"/>
        </w:rPr>
      </w:pPr>
      <w:bookmarkStart w:id="27" w:name="_heading=h.vb5cvmqqzefs" w:colFirst="0" w:colLast="0"/>
      <w:bookmarkEnd w:id="27"/>
      <w:r w:rsidRPr="00E61B83">
        <w:rPr>
          <w:lang w:val="el-GR"/>
        </w:rPr>
        <w:br w:type="page"/>
      </w:r>
      <w:bookmarkStart w:id="28" w:name="_heading=h.h0g0s3p4q8y9" w:colFirst="0" w:colLast="0"/>
      <w:bookmarkEnd w:id="28"/>
    </w:p>
    <w:p w14:paraId="203669D1" w14:textId="60DE1397" w:rsidR="00775438" w:rsidRDefault="00775438" w:rsidP="00775438">
      <w:pPr>
        <w:rPr>
          <w:lang w:val="el-GR"/>
        </w:rPr>
      </w:pPr>
      <w:r>
        <w:rPr>
          <w:noProof/>
        </w:rPr>
        <w:lastRenderedPageBreak/>
        <mc:AlternateContent>
          <mc:Choice Requires="wps">
            <w:drawing>
              <wp:anchor distT="0" distB="0" distL="114300" distR="114300" simplePos="0" relativeHeight="251668507" behindDoc="0" locked="0" layoutInCell="1" allowOverlap="1" wp14:anchorId="21A5410D" wp14:editId="3D0DDA37">
                <wp:simplePos x="0" y="0"/>
                <wp:positionH relativeFrom="margin">
                  <wp:posOffset>1200299</wp:posOffset>
                </wp:positionH>
                <wp:positionV relativeFrom="paragraph">
                  <wp:posOffset>-2293620</wp:posOffset>
                </wp:positionV>
                <wp:extent cx="3448050" cy="2867025"/>
                <wp:effectExtent l="0" t="0" r="19050" b="28575"/>
                <wp:wrapNone/>
                <wp:docPr id="139592357"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0C9F26" id="Ellipse 3" o:spid="_x0000_s1026" style="position:absolute;margin-left:94.5pt;margin-top:-180.6pt;width:271.5pt;height:225.75pt;z-index:25166850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" fillcolor="#f90" strokecolor="#7f5f00 [1604]" strokeweight="1pt">
                <w10:wrap anchorx="margin"/>
              </v:oval>
            </w:pict>
          </mc:Fallback>
        </mc:AlternateContent>
      </w:r>
    </w:p>
    <w:p w14:paraId="53CFD827" w14:textId="77777777" w:rsidR="00775438" w:rsidRDefault="00775438" w:rsidP="00775438">
      <w:pPr>
        <w:rPr>
          <w:lang w:val="el-GR"/>
        </w:rPr>
      </w:pPr>
    </w:p>
    <w:p w14:paraId="21C98AEF" w14:textId="77777777" w:rsidR="00775438" w:rsidRDefault="00775438" w:rsidP="00775438">
      <w:pPr>
        <w:rPr>
          <w:lang w:val="el-GR"/>
        </w:rPr>
      </w:pPr>
    </w:p>
    <w:p w14:paraId="78559F4C" w14:textId="77777777" w:rsidR="00775438" w:rsidRDefault="00775438" w:rsidP="00775438">
      <w:pPr>
        <w:rPr>
          <w:lang w:val="el-GR"/>
        </w:rPr>
      </w:pPr>
    </w:p>
    <w:p w14:paraId="60DBB366" w14:textId="77777777" w:rsidR="00775438" w:rsidRDefault="00775438" w:rsidP="00775438">
      <w:pPr>
        <w:rPr>
          <w:lang w:val="el-GR"/>
        </w:rPr>
      </w:pPr>
    </w:p>
    <w:p w14:paraId="188B2CCC" w14:textId="6EF24F6E" w:rsidR="008B3946" w:rsidRDefault="008B3946" w:rsidP="00775438">
      <w:pPr>
        <w:rPr>
          <w:lang w:val="el-GR"/>
        </w:rPr>
      </w:pPr>
    </w:p>
    <w:p w14:paraId="6A3A3EF4" w14:textId="77777777" w:rsidR="00775438" w:rsidRPr="00775438" w:rsidRDefault="00775438" w:rsidP="00775438">
      <w:pPr>
        <w:rPr>
          <w:lang w:val="el-GR"/>
        </w:rPr>
      </w:pPr>
    </w:p>
    <w:p w14:paraId="13EF8EAF" w14:textId="1F0832A2" w:rsidR="000E5136" w:rsidRPr="00E61B83" w:rsidRDefault="00165356" w:rsidP="008B3946">
      <w:pPr>
        <w:pStyle w:val="berschrift1"/>
        <w:spacing w:before="0"/>
        <w:ind w:right="-40"/>
        <w:jc w:val="center"/>
        <w:rPr>
          <w:sz w:val="72"/>
          <w:szCs w:val="72"/>
          <w:lang w:val="el-GR"/>
        </w:rPr>
      </w:pPr>
      <w:bookmarkStart w:id="29" w:name="_Toc133416401"/>
      <w:r w:rsidRPr="00E61B83">
        <w:rPr>
          <w:sz w:val="72"/>
          <w:szCs w:val="72"/>
          <w:lang w:val="el-GR"/>
        </w:rPr>
        <w:t xml:space="preserve">Ενότητα 2 </w:t>
      </w:r>
      <w:r w:rsidR="005647D3" w:rsidRPr="00E61B83">
        <w:rPr>
          <w:sz w:val="72"/>
          <w:szCs w:val="72"/>
          <w:lang w:val="el-GR"/>
        </w:rPr>
        <w:t xml:space="preserve">- </w:t>
      </w:r>
      <w:r w:rsidRPr="00E61B83">
        <w:rPr>
          <w:sz w:val="72"/>
          <w:szCs w:val="72"/>
          <w:lang w:val="el-GR"/>
        </w:rPr>
        <w:t>Δημιουργία μιας περιβαλλοντικής περιήγησης φωτογραφιών 360°</w:t>
      </w:r>
      <w:bookmarkEnd w:id="29"/>
    </w:p>
    <w:p w14:paraId="0EBEDFE9" w14:textId="161952C9" w:rsidR="00E75658" w:rsidRDefault="00775438" w:rsidP="002328F9">
      <w:pPr>
        <w:jc w:val="center"/>
      </w:pPr>
      <w:r>
        <w:rPr>
          <w:noProof/>
        </w:rPr>
        <mc:AlternateContent>
          <mc:Choice Requires="wps">
            <w:drawing>
              <wp:anchor distT="0" distB="0" distL="114300" distR="114300" simplePos="0" relativeHeight="251670555" behindDoc="0" locked="0" layoutInCell="1" allowOverlap="1" wp14:anchorId="5FF592C8" wp14:editId="17C86869">
                <wp:simplePos x="0" y="0"/>
                <wp:positionH relativeFrom="margin">
                  <wp:posOffset>4446270</wp:posOffset>
                </wp:positionH>
                <wp:positionV relativeFrom="paragraph">
                  <wp:posOffset>2042795</wp:posOffset>
                </wp:positionV>
                <wp:extent cx="3448050" cy="2867025"/>
                <wp:effectExtent l="0" t="0" r="19050" b="28575"/>
                <wp:wrapNone/>
                <wp:docPr id="2066526984"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E1FBE" id="Ellipse 3" o:spid="_x0000_s1026" style="position:absolute;margin-left:350.1pt;margin-top:160.85pt;width:271.5pt;height:225.75pt;z-index:25167055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" fillcolor="#f90" strokecolor="#7f5f00 [1604]" strokeweight="1pt">
                <w10:wrap anchorx="margin"/>
              </v:oval>
            </w:pict>
          </mc:Fallback>
        </mc:AlternateContent>
      </w:r>
      <w:r w:rsidR="002328F9">
        <w:rPr>
          <w:noProof/>
        </w:rPr>
        <w:drawing>
          <wp:inline distT="0" distB="0" distL="0" distR="0" wp14:anchorId="797942CA" wp14:editId="7B0BB740">
            <wp:extent cx="2695575" cy="2695575"/>
            <wp:effectExtent l="0" t="0" r="0" b="0"/>
            <wp:docPr id="5" name="Grafik 5" descr="Blend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Blende mit einfarbiger Füllung"/>
                    <pic:cNvPicPr/>
                  </pic:nvPicPr>
                  <pic:blipFill>
                    <a:blip r:embed="rId31">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2695575" cy="2695575"/>
                    </a:xfrm>
                    <a:prstGeom prst="rect">
                      <a:avLst/>
                    </a:prstGeom>
                  </pic:spPr>
                </pic:pic>
              </a:graphicData>
            </a:graphic>
          </wp:inline>
        </w:drawing>
      </w:r>
    </w:p>
    <w:p w14:paraId="6F0F5460" w14:textId="372572DF" w:rsidR="00E75658" w:rsidRDefault="00775438">
      <w:r>
        <w:rPr>
          <w:noProof/>
        </w:rPr>
        <mc:AlternateContent>
          <mc:Choice Requires="wps">
            <w:drawing>
              <wp:anchor distT="0" distB="0" distL="114300" distR="114300" simplePos="0" relativeHeight="251672603" behindDoc="0" locked="0" layoutInCell="1" allowOverlap="1" wp14:anchorId="0D14D385" wp14:editId="48228AC0">
                <wp:simplePos x="0" y="0"/>
                <wp:positionH relativeFrom="margin">
                  <wp:posOffset>-1524000</wp:posOffset>
                </wp:positionH>
                <wp:positionV relativeFrom="paragraph">
                  <wp:posOffset>1488141</wp:posOffset>
                </wp:positionV>
                <wp:extent cx="3448050" cy="2867025"/>
                <wp:effectExtent l="0" t="0" r="19050" b="28575"/>
                <wp:wrapNone/>
                <wp:docPr id="1116602343"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C7535E" id="Ellipse 3" o:spid="_x0000_s1026" style="position:absolute;margin-left:-120pt;margin-top:117.2pt;width:271.5pt;height:225.75pt;z-index:25167260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" fillcolor="#f90" strokecolor="#7f5f00 [1604]" strokeweight="1pt">
                <w10:wrap anchorx="margin"/>
              </v:oval>
            </w:pict>
          </mc:Fallback>
        </mc:AlternateContent>
      </w:r>
      <w:r w:rsidR="00E75658">
        <w:br w:type="page"/>
      </w:r>
    </w:p>
    <w:p w14:paraId="68417DA7" w14:textId="77777777" w:rsidR="000E5136" w:rsidRPr="00E61B83" w:rsidRDefault="00165356">
      <w:pPr>
        <w:pStyle w:val="berschrift2"/>
        <w:spacing w:before="0"/>
        <w:ind w:right="-40"/>
        <w:rPr>
          <w:lang w:val="el-GR"/>
        </w:rPr>
      </w:pPr>
      <w:bookmarkStart w:id="30" w:name="_heading=h.f31n3mqjxvru" w:colFirst="0" w:colLast="0"/>
      <w:bookmarkStart w:id="31" w:name="_Toc133416402"/>
      <w:bookmarkEnd w:id="30"/>
      <w:r w:rsidRPr="00E61B83">
        <w:rPr>
          <w:lang w:val="el-GR"/>
        </w:rPr>
        <w:lastRenderedPageBreak/>
        <w:t>Εισαγωγή</w:t>
      </w:r>
      <w:bookmarkEnd w:id="31"/>
      <w:r w:rsidRPr="00E61B83">
        <w:rPr>
          <w:lang w:val="el-GR"/>
        </w:rPr>
        <w:t xml:space="preserve"> </w:t>
      </w:r>
    </w:p>
    <w:p w14:paraId="0000015C" w14:textId="77777777" w:rsidR="00992EE1" w:rsidRPr="00E61B83" w:rsidRDefault="00992EE1">
      <w:pPr>
        <w:ind w:right="-40"/>
        <w:rPr>
          <w:lang w:val="el-GR"/>
        </w:rPr>
      </w:pPr>
    </w:p>
    <w:p w14:paraId="337E64B5" w14:textId="77777777" w:rsidR="000E5136" w:rsidRPr="00E61B83" w:rsidRDefault="00165356">
      <w:pPr>
        <w:ind w:right="-40"/>
        <w:rPr>
          <w:lang w:val="el-GR"/>
        </w:rPr>
      </w:pPr>
      <w:r w:rsidRPr="00E61B83">
        <w:rPr>
          <w:lang w:val="el-GR"/>
        </w:rPr>
        <w:t>Η ακόλουθη ενότητα εξηγεί γιατί οι φωτογραφικές περιηγήσεις 360° είναι ενδιαφέρουσες, τι είναι οι φωτογραφικές περιηγήσεις, πού χρησιμοποιούνται και γιατί είναι αποτελεσματικές για να μάθετε νέα πράγματα. Αυτό περιλαμβάνει όχι μόνο ψηφιακές δεξιότητες, αλλά και δεξιότητες όπως η συγγραφή μιας ιστορίας που είναι ταυτόχρονα ευχάριστη και αποτελεσματική. Για το λόγο αυτό, η ενότητα αυτή εξηγεί τι είναι η αφήγηση ιστοριών και δίνει παραδείγματα και ασκήσεις για το πώς να την εξηγήσετε στους μαθητές.</w:t>
      </w:r>
    </w:p>
    <w:p w14:paraId="0000015E" w14:textId="77777777" w:rsidR="00992EE1" w:rsidRPr="00E61B83" w:rsidRDefault="00992EE1">
      <w:pPr>
        <w:ind w:right="-40"/>
        <w:rPr>
          <w:lang w:val="el-GR"/>
        </w:rPr>
      </w:pPr>
    </w:p>
    <w:p w14:paraId="12EA42F5" w14:textId="77777777" w:rsidR="000E5136" w:rsidRPr="00E61B83" w:rsidRDefault="00165356">
      <w:pPr>
        <w:pStyle w:val="berschrift2"/>
        <w:spacing w:before="0"/>
        <w:ind w:right="-40"/>
        <w:rPr>
          <w:lang w:val="el-GR"/>
        </w:rPr>
      </w:pPr>
      <w:bookmarkStart w:id="32" w:name="_heading=h.lr4pjkkr1851" w:colFirst="0" w:colLast="0"/>
      <w:bookmarkStart w:id="33" w:name="_Toc133416403"/>
      <w:bookmarkEnd w:id="32"/>
      <w:r w:rsidRPr="00E61B83">
        <w:rPr>
          <w:lang w:val="el-GR"/>
        </w:rPr>
        <w:t>Τι είναι η φωτογραφική ξενάγηση;</w:t>
      </w:r>
      <w:bookmarkEnd w:id="33"/>
    </w:p>
    <w:p w14:paraId="00000160" w14:textId="77777777" w:rsidR="00992EE1" w:rsidRPr="00E61B83" w:rsidRDefault="00992EE1">
      <w:pPr>
        <w:rPr>
          <w:lang w:val="el-GR"/>
        </w:rPr>
      </w:pPr>
    </w:p>
    <w:p w14:paraId="40176441" w14:textId="77777777" w:rsidR="000E5136" w:rsidRPr="00E61B83" w:rsidRDefault="00165356">
      <w:pPr>
        <w:rPr>
          <w:lang w:val="el-GR"/>
        </w:rPr>
      </w:pPr>
      <w:r w:rsidRPr="00E61B83">
        <w:rPr>
          <w:lang w:val="el-GR"/>
        </w:rPr>
        <w:t xml:space="preserve">Μια φωτογραφική περιήγηση μπορεί να χρησιμοποιηθεί ως εργαλείο μάθησης που οδηγεί διαδραστικά σε διάφορες συγκεκριμένες περιοχές και παρουσιάζει με τη βοήθεια φωτογραφιών, βίντεο και ηχητικού υλικού θέματα όπως η προστασία του περιβάλλοντος, η κλιματική αλλαγή, η άγρια ζωή, διάφορες βιομηχανικές διαδικασίες, τοπία κ.λπ. Μια φωτογραφική περιήγηση ξεκινά με μια γενική εικόνα για το θέμα και από αυτό το σημείο ο χρήστης μπορεί να περιηγηθεί σε διάφορα τμήματα της περιήγησης μέσω εικονιδίων όπως τα βέλη. Οι εικόνες παρουσιάζονται σε μορφή 360°. </w:t>
      </w:r>
    </w:p>
    <w:p w14:paraId="00000162" w14:textId="77777777" w:rsidR="00992EE1" w:rsidRPr="00E61B83" w:rsidRDefault="00992EE1">
      <w:pPr>
        <w:rPr>
          <w:lang w:val="el-GR"/>
        </w:rPr>
      </w:pPr>
    </w:p>
    <w:p w14:paraId="5C6DF4BE" w14:textId="5F38D161" w:rsidR="000E5136" w:rsidRPr="00E61B83" w:rsidRDefault="00165356">
      <w:pPr>
        <w:rPr>
          <w:lang w:val="el-GR"/>
        </w:rPr>
      </w:pPr>
      <w:r w:rsidRPr="00E61B83">
        <w:rPr>
          <w:lang w:val="el-GR"/>
        </w:rPr>
        <w:t xml:space="preserve">Οι φωτογραφικές περιηγήσεις μπορούν να θεωρηθούν ως ιστορίες. Παρέχουν πληροφορίες για τις περιφερειακές/εθνικές/παγκόσμιες προκλήσεις, προσεγγίσεις και λύσεις. Πρόκειται για τη λήψη φωτογραφιών στο πλαίσιο ενός θέματος, γύρω από μια τοποθεσία, για μια ειδική εκδήλωση, για την προβολή μιας όμορφης τοποθεσίας διακοπών. Πρόκειται για τη λήψη πολλών φωτογραφιών στο πλαίσιο ενός θέματος, έτσι ώστε να συνδέονται μεταξύ τους. Μερικά παραδείγματα για φωτογραφικές περιηγήσεις: Φωτογραφική περιήγηση στη Βουδαπέστη, νυχτερινή φωτογραφική περιήγηση στο Βερολίνο, καλοκαιρινή φωτογραφική περιήγηση στη Λιθουανία, φωτογραφική περιήγηση στον παγετώνα της Ισλανδίας κ.λπ. Υπάρχει μια τεράστια επιχείρηση (δείτε το </w:t>
      </w:r>
      <w:hyperlink r:id="rId33">
        <w:r w:rsidRPr="00E61B83">
          <w:rPr>
            <w:color w:val="1155CC"/>
            <w:u w:val="single"/>
            <w:lang w:val="el-GR"/>
          </w:rPr>
          <w:t>παράδειγμα βίντεο</w:t>
        </w:r>
      </w:hyperlink>
      <w:r w:rsidRPr="00E61B83">
        <w:rPr>
          <w:lang w:val="el-GR"/>
        </w:rPr>
        <w:t>) πίσω από τις φωτογραφικές περιηγήσεις, τις περισσότερες φορές καθοδηγούνται από ειδικούς φωτογράφους, οι οποίοι γνωρίζουν την περιοχή και τα καλύτερα σημεία για να κάνουν λήψεις. Αλλά όπως παρουσιάζουμε εδώ, αυτό το εργαλείο μπορεί να χρησιμοποιηθεί και να δημιουργηθεί από οποιονδήποτε.</w:t>
      </w:r>
    </w:p>
    <w:p w14:paraId="00000164" w14:textId="1A816693" w:rsidR="00992EE1" w:rsidRPr="00E61B83" w:rsidRDefault="00992EE1">
      <w:pPr>
        <w:rPr>
          <w:lang w:val="el-GR"/>
        </w:rPr>
      </w:pPr>
    </w:p>
    <w:p w14:paraId="015302C8" w14:textId="77777777" w:rsidR="000E5136" w:rsidRPr="00E61B83" w:rsidRDefault="00165356">
      <w:pPr>
        <w:pStyle w:val="berschrift2"/>
        <w:spacing w:before="0"/>
        <w:ind w:right="-40"/>
        <w:rPr>
          <w:lang w:val="el-GR"/>
        </w:rPr>
      </w:pPr>
      <w:bookmarkStart w:id="34" w:name="_heading=h.qjwmv8z3y2j" w:colFirst="0" w:colLast="0"/>
      <w:bookmarkStart w:id="35" w:name="_Toc133416404"/>
      <w:bookmarkEnd w:id="34"/>
      <w:r w:rsidRPr="00E61B83">
        <w:rPr>
          <w:lang w:val="el-GR"/>
        </w:rPr>
        <w:t>Τι κάνει μια φωτογραφική περιήγηση 360° ξεχωριστή;</w:t>
      </w:r>
      <w:bookmarkEnd w:id="35"/>
    </w:p>
    <w:p w14:paraId="00000166" w14:textId="77777777" w:rsidR="00992EE1" w:rsidRPr="00E61B83" w:rsidRDefault="00992EE1">
      <w:pPr>
        <w:rPr>
          <w:lang w:val="el-GR"/>
        </w:rPr>
      </w:pPr>
    </w:p>
    <w:p w14:paraId="689E5964" w14:textId="77777777" w:rsidR="000E5136" w:rsidRPr="00E61B83" w:rsidRDefault="00165356">
      <w:pPr>
        <w:rPr>
          <w:lang w:val="el-GR"/>
        </w:rPr>
      </w:pPr>
      <w:r w:rsidRPr="00E61B83">
        <w:rPr>
          <w:lang w:val="el-GR"/>
        </w:rPr>
        <w:t>Μια φωτογραφική περιήγηση είναι μια ευκαιρία να μπείτε σε μια εικονική πραγματικότητα και να έχετε τη δυνατότητα να μετακινηθείτε και να ανακαλύψετε στοιχεία μόνοι σας. Αυτός είναι ο λόγος που την καθιστά τόσο ενδιαφέρον εργαλείο για τους νέους: είναι διαδραστική και ενημερωτική ταυτόχρονα! Έχουν συγκεκριμένο σκοπό, ο οποίος στις περισσότερες περιπτώσεις είναι να παρέχουν πληροφορίες, να εκπαιδεύουν, να τονίζουν τη σημασία κάποιου πράγματος ή να δείχνουν μια περιοχή για κάποιον που δεν μπορεί να βρεθεί στο συγκεκριμένο μέρος. Διαφέρουν από τα βίντεο, επειδή είναι πιο στατικά, ενώ οι φωτογραφικές περιηγήσεις έχουν πιο ευέλικτη πλοήγηση και επιλογές.</w:t>
      </w:r>
    </w:p>
    <w:p w14:paraId="00000168" w14:textId="77777777" w:rsidR="00992EE1" w:rsidRPr="00E61B83" w:rsidRDefault="00992EE1">
      <w:pPr>
        <w:rPr>
          <w:lang w:val="el-GR"/>
        </w:rPr>
      </w:pPr>
    </w:p>
    <w:p w14:paraId="1DD84E03" w14:textId="77777777" w:rsidR="000E5136" w:rsidRPr="00E61B83" w:rsidRDefault="00165356">
      <w:pPr>
        <w:rPr>
          <w:lang w:val="el-GR"/>
        </w:rPr>
      </w:pPr>
      <w:r w:rsidRPr="00E61B83">
        <w:rPr>
          <w:lang w:val="el-GR"/>
        </w:rPr>
        <w:t>Ο ορισμός της φωτογραφικής ξενάγησης: "Μια εικονική περιήγηση 360 είναι μια συλλογή πανοραμικών περιστρεφόμενων εικόνων 360 μοιρών, "συρραμμένων" μεταξύ τους για να σχηματίσουν μια πλήρη, 360° άποψη μιας τοποθεσίας.  Ειδικές κάμερες, φακοί, τεχνολογία και μέθοδοι χρησιμοποιούνται για να συνθέσουν μια περιήγηση σε μια οπτική εμπειρία για τον θεατή".</w:t>
      </w:r>
    </w:p>
    <w:p w14:paraId="0000016A" w14:textId="77777777" w:rsidR="00992EE1" w:rsidRDefault="00A9706D">
      <w:pPr>
        <w:ind w:right="-40"/>
        <w:rPr>
          <w:rFonts w:ascii="Open Sans" w:eastAsia="Open Sans" w:hAnsi="Open Sans" w:cs="Open Sans"/>
          <w:color w:val="2F2F2F"/>
          <w:sz w:val="24"/>
          <w:szCs w:val="24"/>
          <w:highlight w:val="white"/>
        </w:rPr>
      </w:pPr>
      <w:r>
        <w:rPr>
          <w:rFonts w:ascii="Open Sans" w:eastAsia="Open Sans" w:hAnsi="Open Sans" w:cs="Open Sans"/>
          <w:noProof/>
          <w:color w:val="2F2F2F"/>
          <w:sz w:val="24"/>
          <w:szCs w:val="24"/>
          <w:highlight w:val="white"/>
        </w:rPr>
        <w:lastRenderedPageBreak/>
        <w:drawing>
          <wp:inline distT="114300" distB="114300" distL="114300" distR="114300" wp14:anchorId="5EB5E19C" wp14:editId="2FB80107">
            <wp:extent cx="5760410" cy="3213100"/>
            <wp:effectExtent l="0" t="0" r="0" b="0"/>
            <wp:docPr id="120" name="Grafik 120"/>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5760410" cy="3213100"/>
                    </a:xfrm>
                    <a:prstGeom prst="rect">
                      <a:avLst/>
                    </a:prstGeom>
                    <a:ln/>
                  </pic:spPr>
                </pic:pic>
              </a:graphicData>
            </a:graphic>
          </wp:inline>
        </w:drawing>
      </w:r>
    </w:p>
    <w:p w14:paraId="0E3591A0" w14:textId="77777777" w:rsidR="000E5136" w:rsidRPr="00E61B83" w:rsidRDefault="00165356">
      <w:pPr>
        <w:jc w:val="center"/>
        <w:rPr>
          <w:rFonts w:ascii="Open Sans" w:eastAsia="Open Sans" w:hAnsi="Open Sans" w:cs="Open Sans"/>
          <w:color w:val="2F2F2F"/>
          <w:sz w:val="24"/>
          <w:szCs w:val="24"/>
          <w:highlight w:val="white"/>
          <w:lang w:val="el-GR"/>
        </w:rPr>
      </w:pPr>
      <w:r w:rsidRPr="00E61B83">
        <w:rPr>
          <w:i/>
          <w:color w:val="44546A"/>
          <w:sz w:val="18"/>
          <w:szCs w:val="18"/>
          <w:lang w:val="el-GR"/>
        </w:rPr>
        <w:t xml:space="preserve">Εικόνα 4: Δείγμα φωτογραφικής ξενάγησης τοπίου, </w:t>
      </w:r>
      <w:hyperlink r:id="rId35">
        <w:r>
          <w:rPr>
            <w:i/>
            <w:color w:val="1155CC"/>
            <w:sz w:val="18"/>
            <w:szCs w:val="18"/>
            <w:u w:val="single"/>
          </w:rPr>
          <w:t>https</w:t>
        </w:r>
        <w:r w:rsidRPr="00E61B83">
          <w:rPr>
            <w:i/>
            <w:color w:val="1155CC"/>
            <w:sz w:val="18"/>
            <w:szCs w:val="18"/>
            <w:u w:val="single"/>
            <w:lang w:val="el-GR"/>
          </w:rPr>
          <w:t>://</w:t>
        </w:r>
        <w:r>
          <w:rPr>
            <w:i/>
            <w:color w:val="1155CC"/>
            <w:sz w:val="18"/>
            <w:szCs w:val="18"/>
            <w:u w:val="single"/>
          </w:rPr>
          <w:t>www</w:t>
        </w:r>
        <w:r w:rsidRPr="00E61B83">
          <w:rPr>
            <w:i/>
            <w:color w:val="1155CC"/>
            <w:sz w:val="18"/>
            <w:szCs w:val="18"/>
            <w:u w:val="single"/>
            <w:lang w:val="el-GR"/>
          </w:rPr>
          <w:t>.</w:t>
        </w:r>
        <w:r>
          <w:rPr>
            <w:i/>
            <w:color w:val="1155CC"/>
            <w:sz w:val="18"/>
            <w:szCs w:val="18"/>
            <w:u w:val="single"/>
          </w:rPr>
          <w:t>theasys</w:t>
        </w:r>
        <w:r w:rsidRPr="00E61B83">
          <w:rPr>
            <w:i/>
            <w:color w:val="1155CC"/>
            <w:sz w:val="18"/>
            <w:szCs w:val="18"/>
            <w:u w:val="single"/>
            <w:lang w:val="el-GR"/>
          </w:rPr>
          <w:t>.</w:t>
        </w:r>
        <w:r>
          <w:rPr>
            <w:i/>
            <w:color w:val="1155CC"/>
            <w:sz w:val="18"/>
            <w:szCs w:val="18"/>
            <w:u w:val="single"/>
          </w:rPr>
          <w:t>io</w:t>
        </w:r>
        <w:r w:rsidRPr="00E61B83">
          <w:rPr>
            <w:i/>
            <w:color w:val="1155CC"/>
            <w:sz w:val="18"/>
            <w:szCs w:val="18"/>
            <w:u w:val="single"/>
            <w:lang w:val="el-GR"/>
          </w:rPr>
          <w:t>/</w:t>
        </w:r>
        <w:r>
          <w:rPr>
            <w:i/>
            <w:color w:val="1155CC"/>
            <w:sz w:val="18"/>
            <w:szCs w:val="18"/>
            <w:u w:val="single"/>
          </w:rPr>
          <w:t>samples</w:t>
        </w:r>
        <w:r w:rsidRPr="00E61B83">
          <w:rPr>
            <w:i/>
            <w:color w:val="1155CC"/>
            <w:sz w:val="18"/>
            <w:szCs w:val="18"/>
            <w:u w:val="single"/>
            <w:lang w:val="el-GR"/>
          </w:rPr>
          <w:t xml:space="preserve">/ </w:t>
        </w:r>
      </w:hyperlink>
    </w:p>
    <w:p w14:paraId="0000016C" w14:textId="77777777" w:rsidR="00992EE1" w:rsidRPr="00E61B83" w:rsidRDefault="00992EE1">
      <w:pPr>
        <w:rPr>
          <w:lang w:val="el-GR"/>
        </w:rPr>
      </w:pPr>
    </w:p>
    <w:p w14:paraId="38205402" w14:textId="77777777" w:rsidR="000E5136" w:rsidRPr="00E61B83" w:rsidRDefault="00165356">
      <w:pPr>
        <w:rPr>
          <w:lang w:val="el-GR"/>
        </w:rPr>
      </w:pPr>
      <w:r w:rsidRPr="00E61B83">
        <w:rPr>
          <w:lang w:val="el-GR"/>
        </w:rPr>
        <w:t>Σε μια φωτογραφική περιήγηση 360° έχετε τον έλεγχο του τι θέλετε να δείτε. Μια πολύ σημαντική λεπτομέρεια σχετικά με αυτές τις εικονικές περιηγήσεις είναι οι εικόνες υψηλής ποιότητας, επειδή η εμπειρία του χρήστη σχετίζεται σε μεγάλο βαθμό με την ποιότητα των εικόνων που έχουν συνδυαστεί. Είναι ένας διασκεδαστικός τρόπος για να μάθετε περισσότερα για ένα μέρος ή μια περιοχή, αλλά και να μάθετε κάτι καινούργιο στο πλαίσιο ενός συγκεκριμένου θέματος (π.χ. περιβαλλοντικά ζητήματα που σχετίζονται με μια τοποθεσία).</w:t>
      </w:r>
    </w:p>
    <w:p w14:paraId="0000016E" w14:textId="77777777" w:rsidR="00992EE1" w:rsidRPr="00E61B83" w:rsidRDefault="00992EE1">
      <w:pPr>
        <w:rPr>
          <w:lang w:val="el-GR"/>
        </w:rPr>
      </w:pPr>
    </w:p>
    <w:p w14:paraId="0000016F" w14:textId="77777777" w:rsidR="00992EE1" w:rsidRDefault="00A9706D">
      <w:pPr>
        <w:ind w:right="-40"/>
        <w:rPr>
          <w:rFonts w:ascii="Open Sans" w:eastAsia="Open Sans" w:hAnsi="Open Sans" w:cs="Open Sans"/>
          <w:color w:val="2F2F2F"/>
          <w:sz w:val="24"/>
          <w:szCs w:val="24"/>
          <w:highlight w:val="white"/>
        </w:rPr>
      </w:pPr>
      <w:r>
        <w:rPr>
          <w:rFonts w:ascii="Open Sans" w:eastAsia="Open Sans" w:hAnsi="Open Sans" w:cs="Open Sans"/>
          <w:noProof/>
          <w:color w:val="2F2F2F"/>
          <w:sz w:val="24"/>
          <w:szCs w:val="24"/>
          <w:highlight w:val="white"/>
        </w:rPr>
        <w:drawing>
          <wp:inline distT="114300" distB="114300" distL="114300" distR="114300" wp14:anchorId="5CF5358F" wp14:editId="410C3033">
            <wp:extent cx="5760410" cy="2654300"/>
            <wp:effectExtent l="0" t="0" r="0" b="0"/>
            <wp:docPr id="119" name="Grafik 119"/>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5760410" cy="2654300"/>
                    </a:xfrm>
                    <a:prstGeom prst="rect">
                      <a:avLst/>
                    </a:prstGeom>
                    <a:ln/>
                  </pic:spPr>
                </pic:pic>
              </a:graphicData>
            </a:graphic>
          </wp:inline>
        </w:drawing>
      </w:r>
    </w:p>
    <w:p w14:paraId="4B43A2FF" w14:textId="77777777" w:rsidR="000E5136" w:rsidRPr="00E61B83" w:rsidRDefault="00165356">
      <w:pPr>
        <w:jc w:val="center"/>
        <w:rPr>
          <w:rFonts w:ascii="Open Sans" w:eastAsia="Open Sans" w:hAnsi="Open Sans" w:cs="Open Sans"/>
          <w:color w:val="2F2F2F"/>
          <w:sz w:val="24"/>
          <w:szCs w:val="24"/>
          <w:highlight w:val="white"/>
          <w:lang w:val="el-GR"/>
        </w:rPr>
      </w:pPr>
      <w:r w:rsidRPr="00E61B83">
        <w:rPr>
          <w:i/>
          <w:color w:val="44546A"/>
          <w:sz w:val="18"/>
          <w:szCs w:val="18"/>
          <w:lang w:val="el-GR"/>
        </w:rPr>
        <w:t xml:space="preserve">Εικόνα 5: Δείγμα φωτογραφικής ξενάγησης ακινήτων, </w:t>
      </w:r>
      <w:r>
        <w:rPr>
          <w:i/>
          <w:color w:val="44546A"/>
          <w:sz w:val="18"/>
          <w:szCs w:val="18"/>
        </w:rPr>
        <w:t>https</w:t>
      </w:r>
      <w:r w:rsidRPr="00E61B83">
        <w:rPr>
          <w:i/>
          <w:color w:val="44546A"/>
          <w:sz w:val="18"/>
          <w:szCs w:val="18"/>
          <w:lang w:val="el-GR"/>
        </w:rPr>
        <w:t>://</w:t>
      </w:r>
      <w:r>
        <w:rPr>
          <w:i/>
          <w:color w:val="44546A"/>
          <w:sz w:val="18"/>
          <w:szCs w:val="18"/>
        </w:rPr>
        <w:t>www</w:t>
      </w:r>
      <w:r w:rsidRPr="00E61B83">
        <w:rPr>
          <w:i/>
          <w:color w:val="44546A"/>
          <w:sz w:val="18"/>
          <w:szCs w:val="18"/>
          <w:lang w:val="el-GR"/>
        </w:rPr>
        <w:t>.</w:t>
      </w:r>
      <w:r>
        <w:rPr>
          <w:i/>
          <w:color w:val="44546A"/>
          <w:sz w:val="18"/>
          <w:szCs w:val="18"/>
        </w:rPr>
        <w:t>theasys</w:t>
      </w:r>
      <w:r w:rsidRPr="00E61B83">
        <w:rPr>
          <w:i/>
          <w:color w:val="44546A"/>
          <w:sz w:val="18"/>
          <w:szCs w:val="18"/>
          <w:lang w:val="el-GR"/>
        </w:rPr>
        <w:t>.</w:t>
      </w:r>
      <w:r>
        <w:rPr>
          <w:i/>
          <w:color w:val="44546A"/>
          <w:sz w:val="18"/>
          <w:szCs w:val="18"/>
        </w:rPr>
        <w:t>io</w:t>
      </w:r>
      <w:r w:rsidRPr="00E61B83">
        <w:rPr>
          <w:i/>
          <w:color w:val="44546A"/>
          <w:sz w:val="18"/>
          <w:szCs w:val="18"/>
          <w:lang w:val="el-GR"/>
        </w:rPr>
        <w:t>/</w:t>
      </w:r>
      <w:r>
        <w:rPr>
          <w:i/>
          <w:color w:val="44546A"/>
          <w:sz w:val="18"/>
          <w:szCs w:val="18"/>
        </w:rPr>
        <w:t>samples</w:t>
      </w:r>
      <w:r w:rsidRPr="00E61B83">
        <w:rPr>
          <w:i/>
          <w:color w:val="44546A"/>
          <w:sz w:val="18"/>
          <w:szCs w:val="18"/>
          <w:lang w:val="el-GR"/>
        </w:rPr>
        <w:t xml:space="preserve">/ </w:t>
      </w:r>
    </w:p>
    <w:p w14:paraId="00000171" w14:textId="77777777" w:rsidR="00992EE1" w:rsidRPr="00E61B83" w:rsidRDefault="00992EE1">
      <w:pPr>
        <w:rPr>
          <w:lang w:val="el-GR"/>
        </w:rPr>
      </w:pPr>
    </w:p>
    <w:p w14:paraId="7CD0FB68" w14:textId="77777777" w:rsidR="000E5136" w:rsidRPr="00E61B83" w:rsidRDefault="00165356">
      <w:pPr>
        <w:rPr>
          <w:lang w:val="el-GR"/>
        </w:rPr>
      </w:pPr>
      <w:r w:rsidRPr="00E61B83">
        <w:rPr>
          <w:lang w:val="el-GR"/>
        </w:rPr>
        <w:t xml:space="preserve">Αυτές οι φωτογραφικές περιηγήσεις/ εικονικές περιηγήσεις χρησιμοποιούνται κυρίως ως εργαλείο μάρκετινγκ. Παρέχουν μια αίσθηση εικονικής πραγματικότητας, έχοντας πολύ μεγαλύτερο αντίκτυπο στους πελάτες από ό,τι οι κανονικές εικόνες. Μια πολύ συνηθισμένη χρήση των φωτογραφικών περιηγήσεων είναι η παρουσίαση ενός σπιτιού από μέσα, όπου μπορείτε να επιλέξετε ποιο δωμάτιο θα επισκεφθείτε κάνοντας κλικ σε βέλη. Μπορείτε να βρείτε παραδείγματα σε αυτόν τον ιστότοπο: </w:t>
      </w:r>
      <w:hyperlink r:id="rId37">
        <w:r>
          <w:rPr>
            <w:color w:val="1155CC"/>
            <w:u w:val="single"/>
          </w:rPr>
          <w:t>https</w:t>
        </w:r>
        <w:r w:rsidRPr="00E61B83">
          <w:rPr>
            <w:color w:val="1155CC"/>
            <w:u w:val="single"/>
            <w:lang w:val="el-GR"/>
          </w:rPr>
          <w:t>:</w:t>
        </w:r>
      </w:hyperlink>
      <w:r w:rsidRPr="00E61B83">
        <w:rPr>
          <w:lang w:val="el-GR"/>
        </w:rPr>
        <w:t>//</w:t>
      </w:r>
      <w:r>
        <w:t>www</w:t>
      </w:r>
      <w:r w:rsidRPr="00E61B83">
        <w:rPr>
          <w:lang w:val="el-GR"/>
        </w:rPr>
        <w:t>.</w:t>
      </w:r>
      <w:r>
        <w:t>theasys</w:t>
      </w:r>
      <w:r w:rsidRPr="00E61B83">
        <w:rPr>
          <w:lang w:val="el-GR"/>
        </w:rPr>
        <w:t>.</w:t>
      </w:r>
      <w:r>
        <w:t>io</w:t>
      </w:r>
      <w:r w:rsidRPr="00E61B83">
        <w:rPr>
          <w:lang w:val="el-GR"/>
        </w:rPr>
        <w:t>/</w:t>
      </w:r>
      <w:r>
        <w:t>samples</w:t>
      </w:r>
      <w:r w:rsidRPr="00E61B83">
        <w:rPr>
          <w:lang w:val="el-GR"/>
        </w:rPr>
        <w:t xml:space="preserve">/ </w:t>
      </w:r>
    </w:p>
    <w:p w14:paraId="7849BEC3" w14:textId="77777777" w:rsidR="000E5136" w:rsidRPr="00E61B83" w:rsidRDefault="00165356">
      <w:pPr>
        <w:rPr>
          <w:lang w:val="el-GR"/>
        </w:rPr>
      </w:pPr>
      <w:r w:rsidRPr="00E61B83">
        <w:rPr>
          <w:lang w:val="el-GR"/>
        </w:rPr>
        <w:lastRenderedPageBreak/>
        <w:br/>
        <w:t xml:space="preserve"> Άλλες συνήθεις χρήσεις των φωτογραφικών περιηγήσεων 360°: εστιατόρια, μπαρ, προορισμοί διακοπών, ξενοδοχεία. Η προβολή δρόμου της </w:t>
      </w:r>
      <w:r>
        <w:t>Google</w:t>
      </w:r>
      <w:r w:rsidRPr="00E61B83">
        <w:rPr>
          <w:lang w:val="el-GR"/>
        </w:rPr>
        <w:t xml:space="preserve"> είναι μια πολύ παρόμοια εμπειρία. Αυτές οι φωτογραφικές περιηγήσεις είναι πιο διαδραστικές, είναι διασκεδαστικές, παρέχουν πολλές πληροφορίες και βοηθούν στη λήψη αποφάσεων.</w:t>
      </w:r>
    </w:p>
    <w:p w14:paraId="00000174" w14:textId="77777777" w:rsidR="00992EE1" w:rsidRDefault="00A9706D">
      <w:pPr>
        <w:ind w:right="-40"/>
        <w:rPr>
          <w:rFonts w:ascii="Open Sans" w:eastAsia="Open Sans" w:hAnsi="Open Sans" w:cs="Open Sans"/>
          <w:color w:val="2F2F2F"/>
          <w:sz w:val="24"/>
          <w:szCs w:val="24"/>
          <w:highlight w:val="white"/>
        </w:rPr>
      </w:pPr>
      <w:r>
        <w:rPr>
          <w:rFonts w:ascii="Open Sans" w:eastAsia="Open Sans" w:hAnsi="Open Sans" w:cs="Open Sans"/>
          <w:noProof/>
          <w:color w:val="2F2F2F"/>
          <w:sz w:val="24"/>
          <w:szCs w:val="24"/>
          <w:highlight w:val="white"/>
        </w:rPr>
        <w:drawing>
          <wp:inline distT="114300" distB="114300" distL="114300" distR="114300" wp14:anchorId="1F8556E4" wp14:editId="0BA1F962">
            <wp:extent cx="5760410" cy="2667000"/>
            <wp:effectExtent l="0" t="0" r="0" b="0"/>
            <wp:docPr id="122" name="Grafik 122"/>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5760410" cy="2667000"/>
                    </a:xfrm>
                    <a:prstGeom prst="rect">
                      <a:avLst/>
                    </a:prstGeom>
                    <a:ln/>
                  </pic:spPr>
                </pic:pic>
              </a:graphicData>
            </a:graphic>
          </wp:inline>
        </w:drawing>
      </w:r>
    </w:p>
    <w:p w14:paraId="402833F4" w14:textId="77777777" w:rsidR="000E5136" w:rsidRPr="00E61B83" w:rsidRDefault="00165356">
      <w:pPr>
        <w:jc w:val="center"/>
        <w:rPr>
          <w:i/>
          <w:color w:val="44546A"/>
          <w:sz w:val="18"/>
          <w:szCs w:val="18"/>
          <w:lang w:val="el-GR"/>
        </w:rPr>
      </w:pPr>
      <w:r w:rsidRPr="00E61B83">
        <w:rPr>
          <w:i/>
          <w:color w:val="44546A"/>
          <w:sz w:val="18"/>
          <w:szCs w:val="18"/>
          <w:lang w:val="el-GR"/>
        </w:rPr>
        <w:t xml:space="preserve">Εικόνα 6: Δείγμα εμπορικής φωτογραφικής ξενάγησης, </w:t>
      </w:r>
      <w:r>
        <w:rPr>
          <w:i/>
          <w:color w:val="44546A"/>
          <w:sz w:val="18"/>
          <w:szCs w:val="18"/>
        </w:rPr>
        <w:t>https</w:t>
      </w:r>
      <w:r w:rsidRPr="00E61B83">
        <w:rPr>
          <w:i/>
          <w:color w:val="44546A"/>
          <w:sz w:val="18"/>
          <w:szCs w:val="18"/>
          <w:lang w:val="el-GR"/>
        </w:rPr>
        <w:t>://</w:t>
      </w:r>
      <w:r>
        <w:rPr>
          <w:i/>
          <w:color w:val="44546A"/>
          <w:sz w:val="18"/>
          <w:szCs w:val="18"/>
        </w:rPr>
        <w:t>www</w:t>
      </w:r>
      <w:r w:rsidRPr="00E61B83">
        <w:rPr>
          <w:i/>
          <w:color w:val="44546A"/>
          <w:sz w:val="18"/>
          <w:szCs w:val="18"/>
          <w:lang w:val="el-GR"/>
        </w:rPr>
        <w:t>.</w:t>
      </w:r>
      <w:r>
        <w:rPr>
          <w:i/>
          <w:color w:val="44546A"/>
          <w:sz w:val="18"/>
          <w:szCs w:val="18"/>
        </w:rPr>
        <w:t>theasys</w:t>
      </w:r>
      <w:r w:rsidRPr="00E61B83">
        <w:rPr>
          <w:i/>
          <w:color w:val="44546A"/>
          <w:sz w:val="18"/>
          <w:szCs w:val="18"/>
          <w:lang w:val="el-GR"/>
        </w:rPr>
        <w:t>.</w:t>
      </w:r>
      <w:r>
        <w:rPr>
          <w:i/>
          <w:color w:val="44546A"/>
          <w:sz w:val="18"/>
          <w:szCs w:val="18"/>
        </w:rPr>
        <w:t>io</w:t>
      </w:r>
      <w:r w:rsidRPr="00E61B83">
        <w:rPr>
          <w:i/>
          <w:color w:val="44546A"/>
          <w:sz w:val="18"/>
          <w:szCs w:val="18"/>
          <w:lang w:val="el-GR"/>
        </w:rPr>
        <w:t>/</w:t>
      </w:r>
      <w:r>
        <w:rPr>
          <w:i/>
          <w:color w:val="44546A"/>
          <w:sz w:val="18"/>
          <w:szCs w:val="18"/>
        </w:rPr>
        <w:t>samples</w:t>
      </w:r>
      <w:r w:rsidRPr="00E61B83">
        <w:rPr>
          <w:i/>
          <w:color w:val="44546A"/>
          <w:sz w:val="18"/>
          <w:szCs w:val="18"/>
          <w:lang w:val="el-GR"/>
        </w:rPr>
        <w:t xml:space="preserve">/ </w:t>
      </w:r>
    </w:p>
    <w:p w14:paraId="00000176" w14:textId="77777777" w:rsidR="00992EE1" w:rsidRPr="00E61B83" w:rsidRDefault="00992EE1">
      <w:pPr>
        <w:rPr>
          <w:b/>
          <w:lang w:val="el-GR"/>
        </w:rPr>
      </w:pPr>
    </w:p>
    <w:p w14:paraId="615DEDE2" w14:textId="77777777" w:rsidR="000E5136" w:rsidRPr="00E61B83" w:rsidRDefault="00165356">
      <w:pPr>
        <w:rPr>
          <w:b/>
          <w:lang w:val="el-GR"/>
        </w:rPr>
      </w:pPr>
      <w:r w:rsidRPr="00E61B83">
        <w:rPr>
          <w:b/>
          <w:lang w:val="el-GR"/>
        </w:rPr>
        <w:t>Μια εικόνα 360° δεν φαίνεται πραγματικά καλή από μόνη της:</w:t>
      </w:r>
    </w:p>
    <w:p w14:paraId="00000178" w14:textId="77777777" w:rsidR="00992EE1" w:rsidRDefault="00A9706D">
      <w:pPr>
        <w:ind w:right="-40"/>
        <w:rPr>
          <w:rFonts w:ascii="Open Sans" w:eastAsia="Open Sans" w:hAnsi="Open Sans" w:cs="Open Sans"/>
          <w:color w:val="2F2F2F"/>
          <w:sz w:val="24"/>
          <w:szCs w:val="24"/>
          <w:highlight w:val="white"/>
        </w:rPr>
      </w:pPr>
      <w:r>
        <w:rPr>
          <w:rFonts w:ascii="Open Sans" w:eastAsia="Open Sans" w:hAnsi="Open Sans" w:cs="Open Sans"/>
          <w:noProof/>
          <w:color w:val="2F2F2F"/>
          <w:sz w:val="24"/>
          <w:szCs w:val="24"/>
          <w:highlight w:val="white"/>
        </w:rPr>
        <w:drawing>
          <wp:inline distT="114300" distB="114300" distL="114300" distR="114300" wp14:anchorId="4F3834D8" wp14:editId="3A502FCA">
            <wp:extent cx="5760410" cy="2882900"/>
            <wp:effectExtent l="0" t="0" r="0" b="0"/>
            <wp:docPr id="121" name="Grafik 121"/>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5760410" cy="2882900"/>
                    </a:xfrm>
                    <a:prstGeom prst="rect">
                      <a:avLst/>
                    </a:prstGeom>
                    <a:ln/>
                  </pic:spPr>
                </pic:pic>
              </a:graphicData>
            </a:graphic>
          </wp:inline>
        </w:drawing>
      </w:r>
    </w:p>
    <w:p w14:paraId="6B7BD390" w14:textId="77777777" w:rsidR="000E5136" w:rsidRPr="00E61B83" w:rsidRDefault="00165356">
      <w:pPr>
        <w:jc w:val="center"/>
        <w:rPr>
          <w:rFonts w:ascii="Open Sans" w:eastAsia="Open Sans" w:hAnsi="Open Sans" w:cs="Open Sans"/>
          <w:color w:val="2F2F2F"/>
          <w:sz w:val="24"/>
          <w:szCs w:val="24"/>
          <w:highlight w:val="white"/>
          <w:lang w:val="el-GR"/>
        </w:rPr>
      </w:pPr>
      <w:r w:rsidRPr="00E61B83">
        <w:rPr>
          <w:i/>
          <w:color w:val="44546A"/>
          <w:sz w:val="18"/>
          <w:szCs w:val="18"/>
          <w:lang w:val="el-GR"/>
        </w:rPr>
        <w:t xml:space="preserve">Εικόνα 7: Πανόραμα ακτής 360° φωτογραφία, </w:t>
      </w:r>
      <w:hyperlink r:id="rId40">
        <w:r>
          <w:rPr>
            <w:i/>
            <w:color w:val="1155CC"/>
            <w:sz w:val="18"/>
            <w:szCs w:val="18"/>
            <w:u w:val="single"/>
          </w:rPr>
          <w:t>https</w:t>
        </w:r>
        <w:r w:rsidRPr="00E61B83">
          <w:rPr>
            <w:i/>
            <w:color w:val="1155CC"/>
            <w:sz w:val="18"/>
            <w:szCs w:val="18"/>
            <w:u w:val="single"/>
            <w:lang w:val="el-GR"/>
          </w:rPr>
          <w:t>://</w:t>
        </w:r>
        <w:r>
          <w:rPr>
            <w:i/>
            <w:color w:val="1155CC"/>
            <w:sz w:val="18"/>
            <w:szCs w:val="18"/>
            <w:u w:val="single"/>
          </w:rPr>
          <w:t>pixexid</w:t>
        </w:r>
        <w:r w:rsidRPr="00E61B83">
          <w:rPr>
            <w:i/>
            <w:color w:val="1155CC"/>
            <w:sz w:val="18"/>
            <w:szCs w:val="18"/>
            <w:u w:val="single"/>
            <w:lang w:val="el-GR"/>
          </w:rPr>
          <w:t>.</w:t>
        </w:r>
        <w:r>
          <w:rPr>
            <w:i/>
            <w:color w:val="1155CC"/>
            <w:sz w:val="18"/>
            <w:szCs w:val="18"/>
            <w:u w:val="single"/>
          </w:rPr>
          <w:t>com</w:t>
        </w:r>
        <w:r w:rsidRPr="00E61B83">
          <w:rPr>
            <w:i/>
            <w:color w:val="1155CC"/>
            <w:sz w:val="18"/>
            <w:szCs w:val="18"/>
            <w:u w:val="single"/>
            <w:lang w:val="el-GR"/>
          </w:rPr>
          <w:t>/</w:t>
        </w:r>
        <w:r>
          <w:rPr>
            <w:i/>
            <w:color w:val="1155CC"/>
            <w:sz w:val="18"/>
            <w:szCs w:val="18"/>
            <w:u w:val="single"/>
          </w:rPr>
          <w:t>image</w:t>
        </w:r>
        <w:r w:rsidRPr="00E61B83">
          <w:rPr>
            <w:i/>
            <w:color w:val="1155CC"/>
            <w:sz w:val="18"/>
            <w:szCs w:val="18"/>
            <w:u w:val="single"/>
            <w:lang w:val="el-GR"/>
          </w:rPr>
          <w:t>/</w:t>
        </w:r>
        <w:r>
          <w:rPr>
            <w:i/>
            <w:color w:val="1155CC"/>
            <w:sz w:val="18"/>
            <w:szCs w:val="18"/>
            <w:u w:val="single"/>
          </w:rPr>
          <w:t>sb</w:t>
        </w:r>
        <w:r w:rsidRPr="00E61B83">
          <w:rPr>
            <w:i/>
            <w:color w:val="1155CC"/>
            <w:sz w:val="18"/>
            <w:szCs w:val="18"/>
            <w:u w:val="single"/>
            <w:lang w:val="el-GR"/>
          </w:rPr>
          <w:t>0</w:t>
        </w:r>
        <w:r>
          <w:rPr>
            <w:i/>
            <w:color w:val="1155CC"/>
            <w:sz w:val="18"/>
            <w:szCs w:val="18"/>
            <w:u w:val="single"/>
          </w:rPr>
          <w:t>criu</w:t>
        </w:r>
        <w:r w:rsidRPr="00E61B83">
          <w:rPr>
            <w:i/>
            <w:color w:val="1155CC"/>
            <w:sz w:val="18"/>
            <w:szCs w:val="18"/>
            <w:u w:val="single"/>
            <w:lang w:val="el-GR"/>
          </w:rPr>
          <w:t>-360-</w:t>
        </w:r>
        <w:r>
          <w:rPr>
            <w:i/>
            <w:color w:val="1155CC"/>
            <w:sz w:val="18"/>
            <w:szCs w:val="18"/>
            <w:u w:val="single"/>
          </w:rPr>
          <w:t>panorama</w:t>
        </w:r>
        <w:r w:rsidRPr="00E61B83">
          <w:rPr>
            <w:i/>
            <w:color w:val="1155CC"/>
            <w:sz w:val="18"/>
            <w:szCs w:val="18"/>
            <w:u w:val="single"/>
            <w:lang w:val="el-GR"/>
          </w:rPr>
          <w:t>-</w:t>
        </w:r>
        <w:r>
          <w:rPr>
            <w:i/>
            <w:color w:val="1155CC"/>
            <w:sz w:val="18"/>
            <w:szCs w:val="18"/>
            <w:u w:val="single"/>
          </w:rPr>
          <w:t>shore</w:t>
        </w:r>
      </w:hyperlink>
    </w:p>
    <w:p w14:paraId="0000017A" w14:textId="77777777" w:rsidR="00992EE1" w:rsidRPr="00E61B83" w:rsidRDefault="00992EE1">
      <w:pPr>
        <w:rPr>
          <w:lang w:val="el-GR"/>
        </w:rPr>
      </w:pPr>
    </w:p>
    <w:p w14:paraId="08701AB3" w14:textId="77777777" w:rsidR="000E5136" w:rsidRPr="00E61B83" w:rsidRDefault="00165356">
      <w:pPr>
        <w:rPr>
          <w:lang w:val="el-GR"/>
        </w:rPr>
      </w:pPr>
      <w:r w:rsidRPr="00E61B83">
        <w:rPr>
          <w:lang w:val="el-GR"/>
        </w:rPr>
        <w:t xml:space="preserve">Αλλά αυτές οι εικόνες είναι μόνο τα "εξώφυλλα" μιας πραγματικής φωτογραφικής περιήγησης. Χρειαζόμαστε μια εφαρμογή, έναν ιστότοπο, ένα εργαλείο για να ανοίξουμε και να δούμε την περιοχή. Για παράδειγμα, σε αυτόν τον ιστότοπο μπορούμε να δούμε μια συλλογή εικόνων/φωτογραφικών περιηγήσεων 360°: </w:t>
      </w:r>
      <w:hyperlink r:id="rId41">
        <w:r>
          <w:rPr>
            <w:color w:val="1155CC"/>
            <w:u w:val="single"/>
          </w:rPr>
          <w:t>https</w:t>
        </w:r>
        <w:r w:rsidRPr="00E61B83">
          <w:rPr>
            <w:color w:val="1155CC"/>
            <w:u w:val="single"/>
            <w:lang w:val="el-GR"/>
          </w:rPr>
          <w:t>:</w:t>
        </w:r>
      </w:hyperlink>
      <w:r w:rsidRPr="00E61B83">
        <w:rPr>
          <w:lang w:val="el-GR"/>
        </w:rPr>
        <w:t>//</w:t>
      </w:r>
      <w:r>
        <w:t>pixexid</w:t>
      </w:r>
      <w:r w:rsidRPr="00E61B83">
        <w:rPr>
          <w:lang w:val="el-GR"/>
        </w:rPr>
        <w:t>.</w:t>
      </w:r>
      <w:r>
        <w:t>com</w:t>
      </w:r>
      <w:r w:rsidRPr="00E61B83">
        <w:rPr>
          <w:lang w:val="el-GR"/>
        </w:rPr>
        <w:t>/</w:t>
      </w:r>
      <w:r>
        <w:t>search</w:t>
      </w:r>
      <w:r w:rsidRPr="00E61B83">
        <w:rPr>
          <w:lang w:val="el-GR"/>
        </w:rPr>
        <w:t>/360-</w:t>
      </w:r>
      <w:r>
        <w:t>panoramic</w:t>
      </w:r>
      <w:r w:rsidRPr="00E61B83">
        <w:rPr>
          <w:lang w:val="el-GR"/>
        </w:rPr>
        <w:t>.</w:t>
      </w:r>
    </w:p>
    <w:p w14:paraId="0000017C" w14:textId="77777777" w:rsidR="00992EE1" w:rsidRPr="00E61B83" w:rsidRDefault="00992EE1">
      <w:pPr>
        <w:rPr>
          <w:lang w:val="el-GR"/>
        </w:rPr>
      </w:pPr>
    </w:p>
    <w:p w14:paraId="4FBD0158" w14:textId="77777777" w:rsidR="000E5136" w:rsidRPr="00E61B83" w:rsidRDefault="00165356">
      <w:pPr>
        <w:rPr>
          <w:lang w:val="el-GR"/>
        </w:rPr>
      </w:pPr>
      <w:r w:rsidRPr="00E61B83">
        <w:rPr>
          <w:lang w:val="el-GR"/>
        </w:rPr>
        <w:t>Οι φωτογραφικές περιηγήσεις χρησιμοποιούνται για να παρουσιάσουν μέρη, να πείσουν τον θεατή από απόσταση. Μπορεί να πρόκειται για ένα πραγματικό μέρος, σε αυτή την περίπτωση οι φωτογραφίες λαμβάνονται σε αυτό το σημείο. Η φωτογραφική περιήγηση μπορεί επίσης να αποτελείται από πολλές διαφορετικές τοποθεσίες που συνδέονται μεταξύ τους.</w:t>
      </w:r>
    </w:p>
    <w:p w14:paraId="0000017E" w14:textId="77777777" w:rsidR="00992EE1" w:rsidRPr="00E61B83" w:rsidRDefault="00992EE1">
      <w:pPr>
        <w:rPr>
          <w:lang w:val="el-GR"/>
        </w:rPr>
      </w:pPr>
    </w:p>
    <w:p w14:paraId="20E96F47" w14:textId="77777777" w:rsidR="000E5136" w:rsidRPr="00E61B83" w:rsidRDefault="00165356">
      <w:pPr>
        <w:rPr>
          <w:lang w:val="el-GR"/>
        </w:rPr>
      </w:pPr>
      <w:r w:rsidRPr="00E61B83">
        <w:rPr>
          <w:lang w:val="el-GR"/>
        </w:rPr>
        <w:t>Μια άλλη επιλογή είναι να δημιουργήσετε μια εικονική ιδέα, η οποία δεν υπάρχει στην πραγματική ζωή. Αυτό το χρησιμοποιούν στις τέχνες και κυρίως στην αρχιτεκτονική. Για παράδειγμα, αυτή είναι μια εικόνα 360° ενός διαστημόπλοιου:</w:t>
      </w:r>
    </w:p>
    <w:p w14:paraId="00000180" w14:textId="77777777" w:rsidR="00992EE1" w:rsidRDefault="00A9706D">
      <w:pPr>
        <w:ind w:right="-40"/>
        <w:rPr>
          <w:rFonts w:ascii="Open Sans" w:eastAsia="Open Sans" w:hAnsi="Open Sans" w:cs="Open Sans"/>
          <w:color w:val="2F2F2F"/>
          <w:sz w:val="24"/>
          <w:szCs w:val="24"/>
          <w:highlight w:val="white"/>
        </w:rPr>
      </w:pPr>
      <w:r>
        <w:rPr>
          <w:rFonts w:ascii="Open Sans" w:eastAsia="Open Sans" w:hAnsi="Open Sans" w:cs="Open Sans"/>
          <w:noProof/>
          <w:color w:val="2F2F2F"/>
          <w:sz w:val="24"/>
          <w:szCs w:val="24"/>
          <w:highlight w:val="white"/>
        </w:rPr>
        <w:drawing>
          <wp:inline distT="114300" distB="114300" distL="114300" distR="114300" wp14:anchorId="314632BF" wp14:editId="6D15A579">
            <wp:extent cx="5619750" cy="2800350"/>
            <wp:effectExtent l="0" t="0" r="0" b="0"/>
            <wp:docPr id="124" name="Grafik 124"/>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2"/>
                    <a:srcRect/>
                    <a:stretch>
                      <a:fillRect/>
                    </a:stretch>
                  </pic:blipFill>
                  <pic:spPr>
                    <a:xfrm>
                      <a:off x="0" y="0"/>
                      <a:ext cx="5619750" cy="2800350"/>
                    </a:xfrm>
                    <a:prstGeom prst="rect">
                      <a:avLst/>
                    </a:prstGeom>
                    <a:ln/>
                  </pic:spPr>
                </pic:pic>
              </a:graphicData>
            </a:graphic>
          </wp:inline>
        </w:drawing>
      </w:r>
    </w:p>
    <w:p w14:paraId="365EB642" w14:textId="77777777" w:rsidR="000E5136" w:rsidRPr="00E61B83" w:rsidRDefault="00165356">
      <w:pPr>
        <w:jc w:val="center"/>
        <w:rPr>
          <w:rFonts w:ascii="Open Sans" w:eastAsia="Open Sans" w:hAnsi="Open Sans" w:cs="Open Sans"/>
          <w:color w:val="2F2F2F"/>
          <w:sz w:val="24"/>
          <w:szCs w:val="24"/>
          <w:highlight w:val="white"/>
          <w:lang w:val="el-GR"/>
        </w:rPr>
      </w:pPr>
      <w:r w:rsidRPr="00E61B83">
        <w:rPr>
          <w:i/>
          <w:color w:val="44546A"/>
          <w:sz w:val="18"/>
          <w:szCs w:val="18"/>
          <w:lang w:val="el-GR"/>
        </w:rPr>
        <w:t xml:space="preserve">Εικόνα 8: Διαστημόπλοιο 360°, </w:t>
      </w:r>
      <w:hyperlink r:id="rId43">
        <w:r>
          <w:rPr>
            <w:i/>
            <w:color w:val="1155CC"/>
            <w:sz w:val="18"/>
            <w:szCs w:val="18"/>
            <w:u w:val="single"/>
          </w:rPr>
          <w:t>https</w:t>
        </w:r>
        <w:r w:rsidRPr="00E61B83">
          <w:rPr>
            <w:i/>
            <w:color w:val="1155CC"/>
            <w:sz w:val="18"/>
            <w:szCs w:val="18"/>
            <w:u w:val="single"/>
            <w:lang w:val="el-GR"/>
          </w:rPr>
          <w:t>://</w:t>
        </w:r>
        <w:r>
          <w:rPr>
            <w:i/>
            <w:color w:val="1155CC"/>
            <w:sz w:val="18"/>
            <w:szCs w:val="18"/>
            <w:u w:val="single"/>
          </w:rPr>
          <w:t>pixexid</w:t>
        </w:r>
        <w:r w:rsidRPr="00E61B83">
          <w:rPr>
            <w:i/>
            <w:color w:val="1155CC"/>
            <w:sz w:val="18"/>
            <w:szCs w:val="18"/>
            <w:u w:val="single"/>
            <w:lang w:val="el-GR"/>
          </w:rPr>
          <w:t>.</w:t>
        </w:r>
        <w:r>
          <w:rPr>
            <w:i/>
            <w:color w:val="1155CC"/>
            <w:sz w:val="18"/>
            <w:szCs w:val="18"/>
            <w:u w:val="single"/>
          </w:rPr>
          <w:t>com</w:t>
        </w:r>
        <w:r w:rsidRPr="00E61B83">
          <w:rPr>
            <w:i/>
            <w:color w:val="1155CC"/>
            <w:sz w:val="18"/>
            <w:szCs w:val="18"/>
            <w:u w:val="single"/>
            <w:lang w:val="el-GR"/>
          </w:rPr>
          <w:t>/</w:t>
        </w:r>
        <w:r>
          <w:rPr>
            <w:i/>
            <w:color w:val="1155CC"/>
            <w:sz w:val="18"/>
            <w:szCs w:val="18"/>
            <w:u w:val="single"/>
          </w:rPr>
          <w:t>image</w:t>
        </w:r>
        <w:r w:rsidRPr="00E61B83">
          <w:rPr>
            <w:i/>
            <w:color w:val="1155CC"/>
            <w:sz w:val="18"/>
            <w:szCs w:val="18"/>
            <w:u w:val="single"/>
            <w:lang w:val="el-GR"/>
          </w:rPr>
          <w:t>/30</w:t>
        </w:r>
        <w:r>
          <w:rPr>
            <w:i/>
            <w:color w:val="1155CC"/>
            <w:sz w:val="18"/>
            <w:szCs w:val="18"/>
            <w:u w:val="single"/>
          </w:rPr>
          <w:t>g</w:t>
        </w:r>
        <w:r w:rsidRPr="00E61B83">
          <w:rPr>
            <w:i/>
            <w:color w:val="1155CC"/>
            <w:sz w:val="18"/>
            <w:szCs w:val="18"/>
            <w:u w:val="single"/>
            <w:lang w:val="el-GR"/>
          </w:rPr>
          <w:t>7</w:t>
        </w:r>
        <w:r>
          <w:rPr>
            <w:i/>
            <w:color w:val="1155CC"/>
            <w:sz w:val="18"/>
            <w:szCs w:val="18"/>
            <w:u w:val="single"/>
          </w:rPr>
          <w:t>d</w:t>
        </w:r>
        <w:r w:rsidRPr="00E61B83">
          <w:rPr>
            <w:i/>
            <w:color w:val="1155CC"/>
            <w:sz w:val="18"/>
            <w:szCs w:val="18"/>
            <w:u w:val="single"/>
            <w:lang w:val="el-GR"/>
          </w:rPr>
          <w:t>8</w:t>
        </w:r>
        <w:r>
          <w:rPr>
            <w:i/>
            <w:color w:val="1155CC"/>
            <w:sz w:val="18"/>
            <w:szCs w:val="18"/>
            <w:u w:val="single"/>
          </w:rPr>
          <w:t>y</w:t>
        </w:r>
        <w:r w:rsidRPr="00E61B83">
          <w:rPr>
            <w:i/>
            <w:color w:val="1155CC"/>
            <w:sz w:val="18"/>
            <w:szCs w:val="18"/>
            <w:u w:val="single"/>
            <w:lang w:val="el-GR"/>
          </w:rPr>
          <w:t>4-</w:t>
        </w:r>
        <w:r>
          <w:rPr>
            <w:i/>
            <w:color w:val="1155CC"/>
            <w:sz w:val="18"/>
            <w:szCs w:val="18"/>
            <w:u w:val="single"/>
          </w:rPr>
          <w:t>spaceship</w:t>
        </w:r>
        <w:r w:rsidRPr="00E61B83">
          <w:rPr>
            <w:i/>
            <w:color w:val="1155CC"/>
            <w:sz w:val="18"/>
            <w:szCs w:val="18"/>
            <w:u w:val="single"/>
            <w:lang w:val="el-GR"/>
          </w:rPr>
          <w:t>-</w:t>
        </w:r>
        <w:r>
          <w:rPr>
            <w:i/>
            <w:color w:val="1155CC"/>
            <w:sz w:val="18"/>
            <w:szCs w:val="18"/>
            <w:u w:val="single"/>
          </w:rPr>
          <w:t>on</w:t>
        </w:r>
        <w:r w:rsidRPr="00E61B83">
          <w:rPr>
            <w:i/>
            <w:color w:val="1155CC"/>
            <w:sz w:val="18"/>
            <w:szCs w:val="18"/>
            <w:u w:val="single"/>
            <w:lang w:val="el-GR"/>
          </w:rPr>
          <w:t>-</w:t>
        </w:r>
        <w:r>
          <w:rPr>
            <w:i/>
            <w:color w:val="1155CC"/>
            <w:sz w:val="18"/>
            <w:szCs w:val="18"/>
            <w:u w:val="single"/>
          </w:rPr>
          <w:t>space</w:t>
        </w:r>
        <w:r w:rsidRPr="00E61B83">
          <w:rPr>
            <w:i/>
            <w:color w:val="1155CC"/>
            <w:sz w:val="18"/>
            <w:szCs w:val="18"/>
            <w:u w:val="single"/>
            <w:lang w:val="el-GR"/>
          </w:rPr>
          <w:t>-360</w:t>
        </w:r>
      </w:hyperlink>
    </w:p>
    <w:p w14:paraId="00000182" w14:textId="77777777" w:rsidR="00992EE1" w:rsidRPr="00E61B83" w:rsidRDefault="00992EE1">
      <w:pPr>
        <w:rPr>
          <w:lang w:val="el-GR"/>
        </w:rPr>
      </w:pPr>
    </w:p>
    <w:p w14:paraId="6A82D60B" w14:textId="77777777" w:rsidR="000E5136" w:rsidRPr="00E61B83" w:rsidRDefault="00165356">
      <w:pPr>
        <w:rPr>
          <w:lang w:val="el-GR"/>
        </w:rPr>
      </w:pPr>
      <w:r w:rsidRPr="00E61B83">
        <w:rPr>
          <w:lang w:val="el-GR"/>
        </w:rPr>
        <w:t xml:space="preserve">Για να δημιουργήσετε μια φωτογραφική περιήγηση 360° μια πολύ πρακτική εφαρμογή είναι </w:t>
      </w:r>
      <w:hyperlink r:id="rId44">
        <w:r w:rsidRPr="00E61B83">
          <w:rPr>
            <w:color w:val="1155CC"/>
            <w:u w:val="single"/>
            <w:lang w:val="el-GR"/>
          </w:rPr>
          <w:t xml:space="preserve">το </w:t>
        </w:r>
        <w:r>
          <w:rPr>
            <w:color w:val="1155CC"/>
            <w:u w:val="single"/>
          </w:rPr>
          <w:t>Theasys</w:t>
        </w:r>
      </w:hyperlink>
      <w:r w:rsidRPr="00E61B83">
        <w:rPr>
          <w:lang w:val="el-GR"/>
        </w:rPr>
        <w:t>. Μπορείτε να ανεβάσετε τις φωτογραφίες σας 360°, να τις ενώσετε και να χρησιμοποιήσετε τα εργαλεία της εφαρμογής για να δημιουργήσετε μια εντυπωσιακή φωτογραφική περιήγηση. Μπορείτε να προσθέσετε συνδέσμους, βέλη που οδηγούν από το ένα μέρος στο άλλο, βίντεο, υλικό που μπορείτε να κατεβάσετε κ.λπ. Για το σκοπό αυτό χρειάζεστε μια κάμερα καλής ποιότητας, μπορεί να είναι και η κάμερα ενός κινητού τηλεφώνου, αν τραβάει φωτογραφίες καλής ποιότητας (δείτε περισσότερα στην Ενότητα 3).</w:t>
      </w:r>
    </w:p>
    <w:p w14:paraId="00000184" w14:textId="77777777" w:rsidR="00992EE1" w:rsidRPr="00E61B83" w:rsidRDefault="00992EE1">
      <w:pPr>
        <w:rPr>
          <w:lang w:val="el-GR"/>
        </w:rPr>
      </w:pPr>
    </w:p>
    <w:tbl>
      <w:tblPr>
        <w:tblW w:w="9066"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14:paraId="37BF7065" w14:textId="77777777" w:rsidTr="0091431F">
        <w:tc>
          <w:tcPr>
            <w:tcW w:w="9066" w:type="dxa"/>
            <w:shd w:val="clear" w:color="auto" w:fill="FFE599"/>
            <w:tcMar>
              <w:top w:w="100" w:type="dxa"/>
              <w:left w:w="100" w:type="dxa"/>
              <w:bottom w:w="100" w:type="dxa"/>
              <w:right w:w="100" w:type="dxa"/>
            </w:tcMar>
          </w:tcPr>
          <w:p w14:paraId="385A5C8E" w14:textId="77777777" w:rsidR="000E5136" w:rsidRPr="00E61B83" w:rsidRDefault="00165356">
            <w:pPr>
              <w:jc w:val="center"/>
              <w:rPr>
                <w:b/>
                <w:sz w:val="32"/>
                <w:szCs w:val="32"/>
                <w:lang w:val="el-GR"/>
              </w:rPr>
            </w:pPr>
            <w:r w:rsidRPr="00DB2C89">
              <w:rPr>
                <w:noProof/>
                <w:sz w:val="32"/>
                <w:szCs w:val="32"/>
              </w:rPr>
              <w:drawing>
                <wp:anchor distT="0" distB="0" distL="114300" distR="114300" simplePos="0" relativeHeight="251658253" behindDoc="1" locked="0" layoutInCell="1" allowOverlap="1" wp14:anchorId="6D2D8624" wp14:editId="5035C5ED">
                  <wp:simplePos x="0" y="0"/>
                  <wp:positionH relativeFrom="column">
                    <wp:posOffset>4721225</wp:posOffset>
                  </wp:positionH>
                  <wp:positionV relativeFrom="paragraph">
                    <wp:posOffset>0</wp:posOffset>
                  </wp:positionV>
                  <wp:extent cx="914400" cy="914400"/>
                  <wp:effectExtent l="0" t="0" r="0" b="0"/>
                  <wp:wrapSquare wrapText="bothSides"/>
                  <wp:docPr id="6" name="Grafik 6"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A9706D" w:rsidRPr="00E61B83">
              <w:rPr>
                <w:b/>
                <w:sz w:val="32"/>
                <w:szCs w:val="32"/>
                <w:lang w:val="el-GR"/>
              </w:rPr>
              <w:t xml:space="preserve">Περισσότερες πληροφορίες για την </w:t>
            </w:r>
            <w:r w:rsidR="00A9706D" w:rsidRPr="002F0C78">
              <w:rPr>
                <w:b/>
                <w:sz w:val="32"/>
                <w:szCs w:val="32"/>
              </w:rPr>
              <w:t>Theasys</w:t>
            </w:r>
          </w:p>
          <w:p w14:paraId="1FD95F7A" w14:textId="77777777" w:rsidR="0091431F" w:rsidRPr="00E61B83" w:rsidRDefault="0091431F" w:rsidP="002F0C78">
            <w:pPr>
              <w:jc w:val="center"/>
              <w:rPr>
                <w:b/>
                <w:sz w:val="32"/>
                <w:szCs w:val="32"/>
                <w:lang w:val="el-GR"/>
              </w:rPr>
            </w:pPr>
          </w:p>
          <w:p w14:paraId="7D9D9763" w14:textId="77777777" w:rsidR="000E5136" w:rsidRPr="00E61B83" w:rsidRDefault="00165356">
            <w:pPr>
              <w:rPr>
                <w:lang w:val="el-GR"/>
              </w:rPr>
            </w:pPr>
            <w:r w:rsidRPr="00E61B83">
              <w:rPr>
                <w:lang w:val="el-GR"/>
              </w:rPr>
              <w:t>Αυτό το διαδικτυακό λογισμικό είναι ουσιαστικά δωρεάν! Με έναν δωρεάν λογαριασμό μπορείτε να ανεβάσετε εκεί έως και πέντε εικόνες 360°.</w:t>
            </w:r>
          </w:p>
          <w:p w14:paraId="21C5AF12" w14:textId="77777777" w:rsidR="000E5136" w:rsidRPr="00E61B83" w:rsidRDefault="00165356">
            <w:pPr>
              <w:rPr>
                <w:lang w:val="el-GR"/>
              </w:rPr>
            </w:pPr>
            <w:r w:rsidRPr="00E61B83">
              <w:rPr>
                <w:lang w:val="el-GR"/>
              </w:rPr>
              <w:t>Για μεγαλύτερα έργα (περισσότερες από πέντε εικόνες) μπορείτε να αναβαθμίσετε το λογαριασμό σας. Αυτό κοστίζει περίπου 19,99 δολάρια ΗΠΑ το μήνα.</w:t>
            </w:r>
          </w:p>
          <w:p w14:paraId="37DA13FD" w14:textId="77777777" w:rsidR="000E5136" w:rsidRPr="00E61B83" w:rsidRDefault="00165356">
            <w:pPr>
              <w:rPr>
                <w:lang w:val="el-GR"/>
              </w:rPr>
            </w:pPr>
            <w:r w:rsidRPr="00E61B83">
              <w:rPr>
                <w:lang w:val="el-GR"/>
              </w:rPr>
              <w:t xml:space="preserve">Μπορείτε να βρείτε τις τιμές εδώ: </w:t>
            </w:r>
            <w:hyperlink r:id="rId45">
              <w:r w:rsidRPr="0091431F">
                <w:rPr>
                  <w:color w:val="1155CC"/>
                  <w:u w:val="single"/>
                </w:rPr>
                <w:t>https</w:t>
              </w:r>
              <w:r w:rsidRPr="00E61B83">
                <w:rPr>
                  <w:color w:val="1155CC"/>
                  <w:u w:val="single"/>
                  <w:lang w:val="el-GR"/>
                </w:rPr>
                <w:t>://</w:t>
              </w:r>
              <w:r w:rsidRPr="0091431F">
                <w:rPr>
                  <w:color w:val="1155CC"/>
                  <w:u w:val="single"/>
                </w:rPr>
                <w:t>www</w:t>
              </w:r>
              <w:r w:rsidRPr="00E61B83">
                <w:rPr>
                  <w:color w:val="1155CC"/>
                  <w:u w:val="single"/>
                  <w:lang w:val="el-GR"/>
                </w:rPr>
                <w:t>.</w:t>
              </w:r>
              <w:r w:rsidRPr="0091431F">
                <w:rPr>
                  <w:color w:val="1155CC"/>
                  <w:u w:val="single"/>
                </w:rPr>
                <w:t>theasys</w:t>
              </w:r>
              <w:r w:rsidRPr="00E61B83">
                <w:rPr>
                  <w:color w:val="1155CC"/>
                  <w:u w:val="single"/>
                  <w:lang w:val="el-GR"/>
                </w:rPr>
                <w:t>.</w:t>
              </w:r>
              <w:r w:rsidRPr="0091431F">
                <w:rPr>
                  <w:color w:val="1155CC"/>
                  <w:u w:val="single"/>
                </w:rPr>
                <w:t>io</w:t>
              </w:r>
              <w:r w:rsidRPr="00E61B83">
                <w:rPr>
                  <w:color w:val="1155CC"/>
                  <w:u w:val="single"/>
                  <w:lang w:val="el-GR"/>
                </w:rPr>
                <w:t>/</w:t>
              </w:r>
              <w:r w:rsidRPr="0091431F">
                <w:rPr>
                  <w:color w:val="1155CC"/>
                  <w:u w:val="single"/>
                </w:rPr>
                <w:t>pricing</w:t>
              </w:r>
              <w:r w:rsidRPr="00E61B83">
                <w:rPr>
                  <w:color w:val="1155CC"/>
                  <w:u w:val="single"/>
                  <w:lang w:val="el-GR"/>
                </w:rPr>
                <w:t>/</w:t>
              </w:r>
            </w:hyperlink>
          </w:p>
          <w:p w14:paraId="00000189" w14:textId="77777777" w:rsidR="00992EE1" w:rsidRPr="00E61B83" w:rsidRDefault="00992EE1">
            <w:pPr>
              <w:rPr>
                <w:lang w:val="el-GR"/>
              </w:rPr>
            </w:pPr>
          </w:p>
          <w:p w14:paraId="443DB191" w14:textId="77777777" w:rsidR="000E5136" w:rsidRDefault="00165356">
            <w:r w:rsidRPr="00E61B83">
              <w:rPr>
                <w:lang w:val="el-GR"/>
              </w:rPr>
              <w:t xml:space="preserve">Το </w:t>
            </w:r>
            <w:r w:rsidRPr="0091431F">
              <w:t>Theasys</w:t>
            </w:r>
            <w:r w:rsidRPr="00E61B83">
              <w:rPr>
                <w:lang w:val="el-GR"/>
              </w:rPr>
              <w:t xml:space="preserve"> είναι μόνο ένα από τα πολλά διαδικτυακά λογισμικά για τη δημιουργία εικονικών φωτογραφικών περιηγήσεων. </w:t>
            </w:r>
            <w:r w:rsidRPr="0091431F">
              <w:t>Άλλα προγράμματα λογισμικού παρατίθενται στην Ενότητα 3.</w:t>
            </w:r>
          </w:p>
          <w:p w14:paraId="0000018A" w14:textId="39F6F229" w:rsidR="0091431F" w:rsidRDefault="0091431F"/>
        </w:tc>
      </w:tr>
    </w:tbl>
    <w:p w14:paraId="0000018B" w14:textId="77777777" w:rsidR="00992EE1" w:rsidRDefault="00992EE1">
      <w:pPr>
        <w:ind w:right="-40"/>
        <w:rPr>
          <w:rFonts w:ascii="Open Sans" w:eastAsia="Open Sans" w:hAnsi="Open Sans" w:cs="Open Sans"/>
          <w:b/>
          <w:color w:val="2F2F2F"/>
          <w:sz w:val="28"/>
          <w:szCs w:val="28"/>
          <w:highlight w:val="white"/>
        </w:rPr>
      </w:pPr>
    </w:p>
    <w:p w14:paraId="0DD1EDA8" w14:textId="77777777" w:rsidR="000E5136" w:rsidRDefault="00165356">
      <w:pPr>
        <w:pStyle w:val="berschrift2"/>
        <w:spacing w:before="0"/>
      </w:pPr>
      <w:bookmarkStart w:id="36" w:name="_heading=h.4h5bws92iyac" w:colFirst="0" w:colLast="0"/>
      <w:bookmarkStart w:id="37" w:name="_Toc133416405"/>
      <w:bookmarkEnd w:id="36"/>
      <w:r>
        <w:t>Φωτογραφικές περιηγήσεις και συγγραφή σεναρίων</w:t>
      </w:r>
      <w:bookmarkEnd w:id="37"/>
    </w:p>
    <w:p w14:paraId="0000018D" w14:textId="77777777" w:rsidR="00992EE1" w:rsidRDefault="00992EE1"/>
    <w:p w14:paraId="7D76960C" w14:textId="77777777" w:rsidR="00EA719B" w:rsidRDefault="00165356">
      <w:pPr>
        <w:rPr>
          <w:lang w:val="el-GR"/>
        </w:rPr>
      </w:pPr>
      <w:r w:rsidRPr="00E61B83">
        <w:rPr>
          <w:lang w:val="el-GR"/>
        </w:rPr>
        <w:t xml:space="preserve">Η συγγραφή σεναρίου εξ ορισμού είναι: "η διαδικασία συγγραφής ιστοριών στο μέσο του σεναρίου. Η συγγραφή σεναρίου είναι η καταγραφή της κίνησης, των ενεργειών, της έκφρασης και των διαλόγων </w:t>
      </w:r>
      <w:r w:rsidRPr="00E61B83">
        <w:rPr>
          <w:lang w:val="el-GR"/>
        </w:rPr>
        <w:lastRenderedPageBreak/>
        <w:t>των χαρακτήρων του σεναρίου, σε μορφή σεναρίου. Η διαδικασία συγγραφής ενός μυθιστορήματος, ενός ποιήματος ή ενός δοκιμίου, είναι εντελώς διαφορετική από τη συγγραφή σεναρίου. Για να εκφραστείτε αποτελεσματικά για την οθόνη, απαιτούνται συγκεκριμένες μέθοδοι μορφοποίησης. Η μορφή σεναρίου χρησιμοποιείται για την οπτική έκφραση της ιστορίας. Οι σεναριογράφοι ή σεναριογράφοι γράφουν για τον κινηματογράφο, την τηλεόραση, τα βιντεοπαιχνίδια και τώρα ακόμη και για διαδικτυακές σειρές. Η συγγραφή σεναρίων μπορεί να γίνει για ενοικίαση ή για κερδοσκοπία με την ελπίδα να πουλήσουν το σενάριό τους ή να βρουν έναν ατζέντη".</w:t>
      </w:r>
      <w:r>
        <w:rPr>
          <w:vertAlign w:val="superscript"/>
        </w:rPr>
        <w:footnoteReference w:id="3"/>
      </w:r>
    </w:p>
    <w:p w14:paraId="499701AD" w14:textId="4967520E" w:rsidR="000E5136" w:rsidRPr="00E61B83" w:rsidRDefault="000E5136">
      <w:pPr>
        <w:rPr>
          <w:lang w:val="el-GR"/>
        </w:rPr>
      </w:pPr>
    </w:p>
    <w:p w14:paraId="398C8407" w14:textId="77777777" w:rsidR="000E5136" w:rsidRPr="00E61B83" w:rsidRDefault="00165356">
      <w:pPr>
        <w:rPr>
          <w:lang w:val="el-GR"/>
        </w:rPr>
      </w:pPr>
      <w:r w:rsidRPr="00E61B83">
        <w:rPr>
          <w:lang w:val="el-GR"/>
        </w:rPr>
        <w:t xml:space="preserve">Στην περίπτωσή μας η συγγραφή δεν γίνεται για μια ταινία ή ένα θεατρικό έργο, αλλά για μια φωτογραφική περιήγηση. Η συγγραφή σεναρίου έχει να κάνει με τη δημιουργία μιας ιστορίας. Οι ιστορίες έπαιζαν πάντα σημαντικό ρόλο στη ζωή των ανθρώπων, κάνουν τις απλές πληροφορίες πιο ενδιαφέρουσες, μπορούν να διδάξουν, να εκπαιδεύσουν, να βοηθήσουν στην ανάπτυξη. Όταν είμαστε μικροί, οι γονείς μας λένε ιστορίες για τον ύπνο, οι οποίες αναπτύσσουν τη φαντασία μας. Οι απαραίτητες δεξιότητες για τη συγγραφή μιας καλής ιστορίας υπάρχουν σε όλους, απλά πρέπει να τις χρησιμοποιήσουν! </w:t>
      </w:r>
    </w:p>
    <w:p w14:paraId="00000190" w14:textId="77777777" w:rsidR="00992EE1" w:rsidRPr="00E61B83" w:rsidRDefault="00992EE1">
      <w:pPr>
        <w:rPr>
          <w:lang w:val="el-GR"/>
        </w:rPr>
      </w:pPr>
    </w:p>
    <w:p w14:paraId="5EB1D13D" w14:textId="77777777" w:rsidR="000E5136" w:rsidRPr="00E61B83" w:rsidRDefault="00165356">
      <w:pPr>
        <w:rPr>
          <w:lang w:val="el-GR"/>
        </w:rPr>
      </w:pPr>
      <w:r w:rsidRPr="00E61B83">
        <w:rPr>
          <w:lang w:val="el-GR"/>
        </w:rPr>
        <w:t xml:space="preserve">Όταν εργάζεστε με νέους ανθρώπους, οι φωτογραφικές περιηγήσεις πρέπει να συνδέονται με ιστορίες. Αυτό κάνει τη διαδικασία ευκολότερη, πιο διασκεδαστική και ενδιαφέρουσα. Μια καλή φωτογραφική ξενάγηση αφηγείται μια ιστορία, η οποία περιέχει επίσης πολύτιμες πληροφορίες για κάτι που θέλουμε να πούμε. </w:t>
      </w:r>
    </w:p>
    <w:p w14:paraId="00000192" w14:textId="77777777" w:rsidR="00992EE1" w:rsidRPr="00E61B83" w:rsidRDefault="00992EE1">
      <w:pPr>
        <w:rPr>
          <w:lang w:val="el-GR"/>
        </w:rPr>
      </w:pPr>
    </w:p>
    <w:p w14:paraId="66B5030D" w14:textId="77777777" w:rsidR="000E5136" w:rsidRPr="00E61B83" w:rsidRDefault="00165356">
      <w:pPr>
        <w:rPr>
          <w:lang w:val="el-GR"/>
        </w:rPr>
      </w:pPr>
      <w:r w:rsidRPr="00E61B83">
        <w:rPr>
          <w:lang w:val="el-GR"/>
        </w:rPr>
        <w:t>Η διαδικασία συγγραφής σεναρίου πριν από τη δημιουργία της ξενάγησης καθιστά την πραγματική δημιουργία μια πολύ εύκολη διαδικασία. Όταν γνωρίζουν ποιο σημείο έρχεται ακριβώς μετά το άλλο, μπορούν απλώς να συναρμολογήσουν τα κομμάτια και να δουν όλα τα διαφορετικά μέρη ως μια ολόκληρη ιστορία.</w:t>
      </w:r>
    </w:p>
    <w:p w14:paraId="00000194" w14:textId="77777777" w:rsidR="00992EE1" w:rsidRPr="00E61B83" w:rsidRDefault="00992EE1">
      <w:pPr>
        <w:ind w:right="-40"/>
        <w:rPr>
          <w:rFonts w:ascii="Open Sans" w:eastAsia="Open Sans" w:hAnsi="Open Sans" w:cs="Open Sans"/>
          <w:color w:val="2F2F2F"/>
          <w:sz w:val="24"/>
          <w:szCs w:val="24"/>
          <w:highlight w:val="white"/>
          <w:lang w:val="el-GR"/>
        </w:rPr>
      </w:pPr>
    </w:p>
    <w:p w14:paraId="4942E728" w14:textId="77777777" w:rsidR="000E5136" w:rsidRPr="00E61B83" w:rsidRDefault="00165356">
      <w:pPr>
        <w:pStyle w:val="berschrift2"/>
        <w:rPr>
          <w:rFonts w:ascii="Open Sans" w:eastAsia="Open Sans" w:hAnsi="Open Sans" w:cs="Open Sans"/>
          <w:color w:val="2F2F2F"/>
          <w:sz w:val="34"/>
          <w:szCs w:val="34"/>
          <w:highlight w:val="white"/>
          <w:lang w:val="el-GR"/>
        </w:rPr>
      </w:pPr>
      <w:bookmarkStart w:id="38" w:name="_heading=h.es30fj46eeb7" w:colFirst="0" w:colLast="0"/>
      <w:bookmarkStart w:id="39" w:name="_Toc133416406"/>
      <w:bookmarkEnd w:id="38"/>
      <w:r w:rsidRPr="00E61B83">
        <w:rPr>
          <w:lang w:val="el-GR"/>
        </w:rPr>
        <w:t>Αφήγηση ιστοριών</w:t>
      </w:r>
      <w:bookmarkEnd w:id="39"/>
      <w:r w:rsidRPr="00E61B83">
        <w:rPr>
          <w:lang w:val="el-GR"/>
        </w:rPr>
        <w:t xml:space="preserve"> </w:t>
      </w:r>
    </w:p>
    <w:p w14:paraId="00000196" w14:textId="77777777" w:rsidR="00992EE1" w:rsidRPr="00E61B83" w:rsidRDefault="00992EE1">
      <w:pPr>
        <w:rPr>
          <w:lang w:val="el-GR"/>
        </w:rPr>
      </w:pPr>
    </w:p>
    <w:p w14:paraId="26AAD6C7" w14:textId="77777777" w:rsidR="000E5136" w:rsidRPr="00E61B83" w:rsidRDefault="00165356">
      <w:pPr>
        <w:rPr>
          <w:lang w:val="el-GR"/>
        </w:rPr>
      </w:pPr>
      <w:r w:rsidRPr="00E61B83">
        <w:rPr>
          <w:lang w:val="el-GR"/>
        </w:rPr>
        <w:t>Η αφήγηση μπορεί να χρησιμοποιηθεί για να δημιουργήσει συναισθήματα στον θεατή/ακροατή. Κάνει ορισμένα θέματα πιο εύκολα επεξεργάσιμα και καθιστά πιο κατανοητή την ιδέα που κρύβεται πίσω από αυτά.</w:t>
      </w:r>
    </w:p>
    <w:p w14:paraId="00000198" w14:textId="77777777" w:rsidR="00992EE1" w:rsidRPr="00E61B83" w:rsidRDefault="00992EE1">
      <w:pPr>
        <w:rPr>
          <w:lang w:val="el-GR"/>
        </w:rPr>
      </w:pPr>
    </w:p>
    <w:tbl>
      <w:tblPr>
        <w:tblW w:w="9066"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14:paraId="4767C6EE" w14:textId="77777777" w:rsidTr="007A0BB9">
        <w:tc>
          <w:tcPr>
            <w:tcW w:w="9066" w:type="dxa"/>
            <w:shd w:val="clear" w:color="auto" w:fill="FFE599"/>
            <w:tcMar>
              <w:top w:w="100" w:type="dxa"/>
              <w:left w:w="100" w:type="dxa"/>
              <w:bottom w:w="100" w:type="dxa"/>
              <w:right w:w="100" w:type="dxa"/>
            </w:tcMar>
          </w:tcPr>
          <w:p w14:paraId="02FE63B1" w14:textId="77777777" w:rsidR="000E5136" w:rsidRDefault="00165356">
            <w:pPr>
              <w:jc w:val="center"/>
              <w:rPr>
                <w:b/>
                <w:sz w:val="32"/>
                <w:szCs w:val="32"/>
              </w:rPr>
            </w:pPr>
            <w:r w:rsidRPr="00DB2C89">
              <w:rPr>
                <w:noProof/>
                <w:sz w:val="32"/>
                <w:szCs w:val="32"/>
              </w:rPr>
              <w:drawing>
                <wp:anchor distT="0" distB="0" distL="114300" distR="114300" simplePos="0" relativeHeight="251658254" behindDoc="1" locked="0" layoutInCell="1" allowOverlap="1" wp14:anchorId="3D204FFF" wp14:editId="5ACB5D5F">
                  <wp:simplePos x="0" y="0"/>
                  <wp:positionH relativeFrom="column">
                    <wp:posOffset>4749800</wp:posOffset>
                  </wp:positionH>
                  <wp:positionV relativeFrom="paragraph">
                    <wp:posOffset>0</wp:posOffset>
                  </wp:positionV>
                  <wp:extent cx="914400" cy="914400"/>
                  <wp:effectExtent l="0" t="0" r="0" b="0"/>
                  <wp:wrapSquare wrapText="bothSides"/>
                  <wp:docPr id="7" name="Grafik 7"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A9706D" w:rsidRPr="007A0BB9">
              <w:rPr>
                <w:b/>
                <w:sz w:val="32"/>
                <w:szCs w:val="32"/>
              </w:rPr>
              <w:t>Αφήγηση ιστοριών - Γιατί ιστορίες</w:t>
            </w:r>
            <w:r w:rsidRPr="00DB2C89">
              <w:rPr>
                <w:noProof/>
                <w:sz w:val="32"/>
                <w:szCs w:val="32"/>
              </w:rPr>
              <w:t xml:space="preserve">; </w:t>
            </w:r>
          </w:p>
          <w:p w14:paraId="13F802C5" w14:textId="77777777" w:rsidR="007A0BB9" w:rsidRDefault="007A0BB9" w:rsidP="007A0BB9">
            <w:pPr>
              <w:ind w:left="720"/>
            </w:pPr>
          </w:p>
          <w:p w14:paraId="74433724" w14:textId="77777777" w:rsidR="000E5136" w:rsidRPr="00E61B83" w:rsidRDefault="00165356">
            <w:pPr>
              <w:pStyle w:val="Listenabsatz"/>
              <w:numPr>
                <w:ilvl w:val="0"/>
                <w:numId w:val="43"/>
              </w:numPr>
              <w:rPr>
                <w:lang w:val="el-GR"/>
              </w:rPr>
            </w:pPr>
            <w:r w:rsidRPr="00E61B83">
              <w:rPr>
                <w:lang w:val="el-GR"/>
              </w:rPr>
              <w:t>Οι ιστορίες λειτουργούν καλύτερα από τα γεγονότα</w:t>
            </w:r>
          </w:p>
          <w:p w14:paraId="51A768F9" w14:textId="77777777" w:rsidR="000E5136" w:rsidRDefault="00165356">
            <w:pPr>
              <w:pStyle w:val="Listenabsatz"/>
              <w:numPr>
                <w:ilvl w:val="0"/>
                <w:numId w:val="43"/>
              </w:numPr>
            </w:pPr>
            <w:r w:rsidRPr="00D820BD">
              <w:t>Θυμόμαστε ιστορίες</w:t>
            </w:r>
          </w:p>
          <w:p w14:paraId="1E7303D5" w14:textId="77777777" w:rsidR="000E5136" w:rsidRPr="00E61B83" w:rsidRDefault="00165356">
            <w:pPr>
              <w:pStyle w:val="Listenabsatz"/>
              <w:numPr>
                <w:ilvl w:val="0"/>
                <w:numId w:val="43"/>
              </w:numPr>
              <w:rPr>
                <w:lang w:val="el-GR"/>
              </w:rPr>
            </w:pPr>
            <w:r w:rsidRPr="00E61B83">
              <w:rPr>
                <w:lang w:val="el-GR"/>
              </w:rPr>
              <w:t>Ο εγκέφαλός μας είναι φτιαγμένος για να θυμάται ιστορίες</w:t>
            </w:r>
          </w:p>
          <w:p w14:paraId="3D66C105" w14:textId="77777777" w:rsidR="000E5136" w:rsidRPr="00E61B83" w:rsidRDefault="00165356">
            <w:pPr>
              <w:pStyle w:val="Listenabsatz"/>
              <w:numPr>
                <w:ilvl w:val="0"/>
                <w:numId w:val="43"/>
              </w:numPr>
              <w:rPr>
                <w:lang w:val="el-GR"/>
              </w:rPr>
            </w:pPr>
            <w:r w:rsidRPr="00E61B83">
              <w:rPr>
                <w:lang w:val="el-GR"/>
              </w:rPr>
              <w:t>Τα γεγονότα μας απευθύνονται ως λογικά όντα</w:t>
            </w:r>
          </w:p>
          <w:p w14:paraId="2A07B0F6" w14:textId="77777777" w:rsidR="000E5136" w:rsidRPr="00E61B83" w:rsidRDefault="00165356">
            <w:pPr>
              <w:pStyle w:val="Listenabsatz"/>
              <w:numPr>
                <w:ilvl w:val="0"/>
                <w:numId w:val="43"/>
              </w:numPr>
              <w:rPr>
                <w:lang w:val="el-GR"/>
              </w:rPr>
            </w:pPr>
            <w:r w:rsidRPr="00E61B83">
              <w:rPr>
                <w:lang w:val="el-GR"/>
              </w:rPr>
              <w:t xml:space="preserve">Οι ιστορίες μας απευθύνονται σε λογικά, </w:t>
            </w:r>
            <w:r w:rsidR="007A0BB9" w:rsidRPr="00E61B83">
              <w:rPr>
                <w:lang w:val="el-GR"/>
              </w:rPr>
              <w:t xml:space="preserve">συναισθηματικά </w:t>
            </w:r>
            <w:r w:rsidRPr="00E61B83">
              <w:rPr>
                <w:lang w:val="el-GR"/>
              </w:rPr>
              <w:t>και κοινωνικά όντα.</w:t>
            </w:r>
          </w:p>
          <w:p w14:paraId="041CA689" w14:textId="77777777" w:rsidR="000E5136" w:rsidRDefault="00165356">
            <w:pPr>
              <w:pStyle w:val="Listenabsatz"/>
              <w:numPr>
                <w:ilvl w:val="0"/>
                <w:numId w:val="43"/>
              </w:numPr>
            </w:pPr>
            <w:r w:rsidRPr="00D820BD">
              <w:t>Οι ιστορίες μας δίνουν προσανατολισμό</w:t>
            </w:r>
          </w:p>
          <w:p w14:paraId="0000019F" w14:textId="71FBBD9B" w:rsidR="007A0BB9" w:rsidRDefault="007A0BB9" w:rsidP="007A0BB9">
            <w:pPr>
              <w:ind w:left="720"/>
            </w:pPr>
          </w:p>
        </w:tc>
      </w:tr>
    </w:tbl>
    <w:p w14:paraId="000001A0" w14:textId="77777777" w:rsidR="00992EE1" w:rsidRDefault="00992EE1">
      <w:pPr>
        <w:ind w:right="-40"/>
        <w:rPr>
          <w:rFonts w:ascii="Open Sans" w:eastAsia="Open Sans" w:hAnsi="Open Sans" w:cs="Open Sans"/>
          <w:b/>
          <w:color w:val="2F2F2F"/>
          <w:sz w:val="24"/>
          <w:szCs w:val="24"/>
          <w:highlight w:val="white"/>
        </w:rPr>
      </w:pPr>
    </w:p>
    <w:p w14:paraId="1BA33672" w14:textId="77777777" w:rsidR="00775438" w:rsidRDefault="00775438">
      <w:pPr>
        <w:ind w:right="-40"/>
        <w:rPr>
          <w:b/>
          <w:color w:val="2F2F2F"/>
          <w:sz w:val="24"/>
          <w:szCs w:val="24"/>
          <w:highlight w:val="white"/>
        </w:rPr>
      </w:pPr>
    </w:p>
    <w:p w14:paraId="50C88F5D" w14:textId="77777777" w:rsidR="00EA719B" w:rsidRDefault="00EA719B">
      <w:pPr>
        <w:ind w:right="-40"/>
        <w:rPr>
          <w:b/>
          <w:color w:val="2F2F2F"/>
          <w:sz w:val="24"/>
          <w:szCs w:val="24"/>
          <w:highlight w:val="white"/>
        </w:rPr>
      </w:pPr>
    </w:p>
    <w:tbl>
      <w:tblPr>
        <w:tblpPr w:leftFromText="180" w:rightFromText="180" w:horzAnchor="margin" w:tblpY="-370"/>
        <w:tblW w:w="904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455"/>
        <w:gridCol w:w="4590"/>
      </w:tblGrid>
      <w:tr w:rsidR="000319A9" w14:paraId="6EBD47CB" w14:textId="77777777" w:rsidTr="00EA719B">
        <w:tc>
          <w:tcPr>
            <w:tcW w:w="9045" w:type="dxa"/>
            <w:gridSpan w:val="2"/>
            <w:shd w:val="clear" w:color="auto" w:fill="FFE599"/>
            <w:tcMar>
              <w:top w:w="100" w:type="dxa"/>
              <w:left w:w="100" w:type="dxa"/>
              <w:bottom w:w="100" w:type="dxa"/>
              <w:right w:w="100" w:type="dxa"/>
            </w:tcMar>
          </w:tcPr>
          <w:p w14:paraId="5A2D8F17" w14:textId="77777777" w:rsidR="000E5136" w:rsidRDefault="00165356" w:rsidP="00EA719B">
            <w:pPr>
              <w:ind w:right="-40"/>
              <w:jc w:val="center"/>
            </w:pPr>
            <w:r w:rsidRPr="000319A9">
              <w:rPr>
                <w:b/>
                <w:sz w:val="24"/>
                <w:szCs w:val="24"/>
              </w:rPr>
              <w:t>Παραδείγματα</w:t>
            </w:r>
          </w:p>
        </w:tc>
      </w:tr>
      <w:tr w:rsidR="00992EE1" w:rsidRPr="00775438" w14:paraId="73477AC4" w14:textId="77777777" w:rsidTr="00EA719B">
        <w:tc>
          <w:tcPr>
            <w:tcW w:w="4455" w:type="dxa"/>
            <w:shd w:val="clear" w:color="auto" w:fill="FFE599"/>
            <w:tcMar>
              <w:top w:w="100" w:type="dxa"/>
              <w:left w:w="100" w:type="dxa"/>
              <w:bottom w:w="100" w:type="dxa"/>
              <w:right w:w="100" w:type="dxa"/>
            </w:tcMar>
          </w:tcPr>
          <w:p w14:paraId="20D73D79" w14:textId="77777777" w:rsidR="000E5136" w:rsidRPr="00E61B83" w:rsidRDefault="00165356" w:rsidP="00EA719B">
            <w:pPr>
              <w:rPr>
                <w:lang w:val="el-GR"/>
              </w:rPr>
            </w:pPr>
            <w:r w:rsidRPr="00E61B83">
              <w:rPr>
                <w:lang w:val="el-GR"/>
              </w:rPr>
              <w:t>Αυτό το βίντεο για μια φάλαινα υπογραμμίζει τη σημασία της συνειδητής αντιμετώπισης των σκουπιδιών που παράγουμε:</w:t>
            </w:r>
          </w:p>
        </w:tc>
        <w:tc>
          <w:tcPr>
            <w:tcW w:w="4590" w:type="dxa"/>
            <w:shd w:val="clear" w:color="auto" w:fill="FFE599"/>
            <w:tcMar>
              <w:top w:w="100" w:type="dxa"/>
              <w:left w:w="100" w:type="dxa"/>
              <w:bottom w:w="100" w:type="dxa"/>
              <w:right w:w="100" w:type="dxa"/>
            </w:tcMar>
          </w:tcPr>
          <w:p w14:paraId="7C5E15CF" w14:textId="77777777" w:rsidR="000E5136" w:rsidRPr="00E61B83" w:rsidRDefault="00000000" w:rsidP="00EA719B">
            <w:pPr>
              <w:ind w:right="-40"/>
              <w:rPr>
                <w:color w:val="2F2F2F"/>
                <w:lang w:val="el-GR"/>
              </w:rPr>
            </w:pPr>
            <w:hyperlink r:id="rId46">
              <w:r w:rsidR="00A9706D" w:rsidRPr="000319A9">
                <w:rPr>
                  <w:color w:val="1155CC"/>
                  <w:u w:val="single"/>
                </w:rPr>
                <w:t>https</w:t>
              </w:r>
              <w:r w:rsidR="00A9706D" w:rsidRPr="00E61B83">
                <w:rPr>
                  <w:color w:val="1155CC"/>
                  <w:u w:val="single"/>
                  <w:lang w:val="el-GR"/>
                </w:rPr>
                <w:t>://</w:t>
              </w:r>
              <w:r w:rsidR="00A9706D" w:rsidRPr="000319A9">
                <w:rPr>
                  <w:color w:val="1155CC"/>
                  <w:u w:val="single"/>
                </w:rPr>
                <w:t>www</w:t>
              </w:r>
              <w:r w:rsidR="00A9706D" w:rsidRPr="00E61B83">
                <w:rPr>
                  <w:color w:val="1155CC"/>
                  <w:u w:val="single"/>
                  <w:lang w:val="el-GR"/>
                </w:rPr>
                <w:t>.</w:t>
              </w:r>
              <w:r w:rsidR="00A9706D" w:rsidRPr="000319A9">
                <w:rPr>
                  <w:color w:val="1155CC"/>
                  <w:u w:val="single"/>
                </w:rPr>
                <w:t>youtube</w:t>
              </w:r>
              <w:r w:rsidR="00A9706D" w:rsidRPr="00E61B83">
                <w:rPr>
                  <w:color w:val="1155CC"/>
                  <w:u w:val="single"/>
                  <w:lang w:val="el-GR"/>
                </w:rPr>
                <w:t>.</w:t>
              </w:r>
              <w:r w:rsidR="00A9706D" w:rsidRPr="000319A9">
                <w:rPr>
                  <w:color w:val="1155CC"/>
                  <w:u w:val="single"/>
                </w:rPr>
                <w:t>com</w:t>
              </w:r>
              <w:r w:rsidR="00A9706D" w:rsidRPr="00E61B83">
                <w:rPr>
                  <w:color w:val="1155CC"/>
                  <w:u w:val="single"/>
                  <w:lang w:val="el-GR"/>
                </w:rPr>
                <w:t>/</w:t>
              </w:r>
              <w:r w:rsidR="00A9706D" w:rsidRPr="000319A9">
                <w:rPr>
                  <w:color w:val="1155CC"/>
                  <w:u w:val="single"/>
                </w:rPr>
                <w:t>watch</w:t>
              </w:r>
              <w:r w:rsidR="00A9706D" w:rsidRPr="00E61B83">
                <w:rPr>
                  <w:color w:val="1155CC"/>
                  <w:u w:val="single"/>
                  <w:lang w:val="el-GR"/>
                </w:rPr>
                <w:t>?</w:t>
              </w:r>
              <w:r w:rsidR="00A9706D" w:rsidRPr="000319A9">
                <w:rPr>
                  <w:color w:val="1155CC"/>
                  <w:u w:val="single"/>
                </w:rPr>
                <w:t>v</w:t>
              </w:r>
              <w:r w:rsidR="00A9706D" w:rsidRPr="00E61B83">
                <w:rPr>
                  <w:color w:val="1155CC"/>
                  <w:u w:val="single"/>
                  <w:lang w:val="el-GR"/>
                </w:rPr>
                <w:t>=</w:t>
              </w:r>
              <w:r w:rsidR="00A9706D" w:rsidRPr="000319A9">
                <w:rPr>
                  <w:color w:val="1155CC"/>
                  <w:u w:val="single"/>
                </w:rPr>
                <w:t>xFPoIU</w:t>
              </w:r>
              <w:r w:rsidR="00A9706D" w:rsidRPr="00E61B83">
                <w:rPr>
                  <w:color w:val="1155CC"/>
                  <w:u w:val="single"/>
                  <w:lang w:val="el-GR"/>
                </w:rPr>
                <w:t>5</w:t>
              </w:r>
              <w:r w:rsidR="00A9706D" w:rsidRPr="000319A9">
                <w:rPr>
                  <w:color w:val="1155CC"/>
                  <w:u w:val="single"/>
                </w:rPr>
                <w:t>iiYQ</w:t>
              </w:r>
              <w:r w:rsidR="00A9706D" w:rsidRPr="00E61B83">
                <w:rPr>
                  <w:color w:val="1155CC"/>
                  <w:u w:val="single"/>
                  <w:lang w:val="el-GR"/>
                </w:rPr>
                <w:t>&amp;</w:t>
              </w:r>
              <w:r w:rsidR="00A9706D" w:rsidRPr="000319A9">
                <w:rPr>
                  <w:color w:val="1155CC"/>
                  <w:u w:val="single"/>
                </w:rPr>
                <w:t>ab</w:t>
              </w:r>
              <w:r w:rsidR="00A9706D" w:rsidRPr="00E61B83">
                <w:rPr>
                  <w:color w:val="1155CC"/>
                  <w:u w:val="single"/>
                  <w:lang w:val="el-GR"/>
                </w:rPr>
                <w:t>_</w:t>
              </w:r>
              <w:r w:rsidR="00A9706D" w:rsidRPr="000319A9">
                <w:rPr>
                  <w:color w:val="1155CC"/>
                  <w:u w:val="single"/>
                </w:rPr>
                <w:t>channel</w:t>
              </w:r>
              <w:r w:rsidR="00A9706D" w:rsidRPr="00E61B83">
                <w:rPr>
                  <w:color w:val="1155CC"/>
                  <w:u w:val="single"/>
                  <w:lang w:val="el-GR"/>
                </w:rPr>
                <w:t>=</w:t>
              </w:r>
              <w:r w:rsidR="00A9706D" w:rsidRPr="000319A9">
                <w:rPr>
                  <w:color w:val="1155CC"/>
                  <w:u w:val="single"/>
                </w:rPr>
                <w:t>CBCKids</w:t>
              </w:r>
              <w:r w:rsidR="00A9706D" w:rsidRPr="00E61B83">
                <w:rPr>
                  <w:color w:val="1155CC"/>
                  <w:u w:val="single"/>
                  <w:lang w:val="el-GR"/>
                </w:rPr>
                <w:t xml:space="preserve"> </w:t>
              </w:r>
            </w:hyperlink>
          </w:p>
        </w:tc>
      </w:tr>
      <w:tr w:rsidR="00992EE1" w:rsidRPr="00775438" w14:paraId="183D9709" w14:textId="77777777" w:rsidTr="00EA719B">
        <w:tc>
          <w:tcPr>
            <w:tcW w:w="4455" w:type="dxa"/>
            <w:shd w:val="clear" w:color="auto" w:fill="FFE599"/>
            <w:tcMar>
              <w:top w:w="100" w:type="dxa"/>
              <w:left w:w="100" w:type="dxa"/>
              <w:bottom w:w="100" w:type="dxa"/>
              <w:right w:w="100" w:type="dxa"/>
            </w:tcMar>
          </w:tcPr>
          <w:p w14:paraId="407791A6" w14:textId="77777777" w:rsidR="000E5136" w:rsidRPr="00E61B83" w:rsidRDefault="00165356" w:rsidP="00EA719B">
            <w:pPr>
              <w:rPr>
                <w:lang w:val="el-GR"/>
              </w:rPr>
            </w:pPr>
            <w:r w:rsidRPr="00E61B83">
              <w:rPr>
                <w:lang w:val="el-GR"/>
              </w:rPr>
              <w:t xml:space="preserve">Αυτό το βίντεο εξηγεί τη "ζωή" των πλαστικών μπουκαλιών. Μπορεί επίσης να συμπεριληφθεί σε μια φωτογραφική περιήγηση για περιβαλλοντικά θέματα: </w:t>
            </w:r>
          </w:p>
        </w:tc>
        <w:tc>
          <w:tcPr>
            <w:tcW w:w="4590" w:type="dxa"/>
            <w:shd w:val="clear" w:color="auto" w:fill="FFE599"/>
            <w:tcMar>
              <w:top w:w="100" w:type="dxa"/>
              <w:left w:w="100" w:type="dxa"/>
              <w:bottom w:w="100" w:type="dxa"/>
              <w:right w:w="100" w:type="dxa"/>
            </w:tcMar>
          </w:tcPr>
          <w:p w14:paraId="461B5310" w14:textId="77777777" w:rsidR="000E5136" w:rsidRPr="00E61B83" w:rsidRDefault="00000000" w:rsidP="00EA719B">
            <w:pPr>
              <w:ind w:right="-40"/>
              <w:rPr>
                <w:color w:val="2F2F2F"/>
                <w:lang w:val="el-GR"/>
              </w:rPr>
            </w:pPr>
            <w:hyperlink r:id="rId47">
              <w:r w:rsidR="00A9706D" w:rsidRPr="000319A9">
                <w:rPr>
                  <w:color w:val="1155CC"/>
                  <w:u w:val="single"/>
                </w:rPr>
                <w:t>https</w:t>
              </w:r>
              <w:r w:rsidR="00A9706D" w:rsidRPr="00E61B83">
                <w:rPr>
                  <w:color w:val="1155CC"/>
                  <w:u w:val="single"/>
                  <w:lang w:val="el-GR"/>
                </w:rPr>
                <w:t>://</w:t>
              </w:r>
              <w:r w:rsidR="00A9706D" w:rsidRPr="000319A9">
                <w:rPr>
                  <w:color w:val="1155CC"/>
                  <w:u w:val="single"/>
                </w:rPr>
                <w:t>www</w:t>
              </w:r>
              <w:r w:rsidR="00A9706D" w:rsidRPr="00E61B83">
                <w:rPr>
                  <w:color w:val="1155CC"/>
                  <w:u w:val="single"/>
                  <w:lang w:val="el-GR"/>
                </w:rPr>
                <w:t>.</w:t>
              </w:r>
              <w:r w:rsidR="00A9706D" w:rsidRPr="000319A9">
                <w:rPr>
                  <w:color w:val="1155CC"/>
                  <w:u w:val="single"/>
                </w:rPr>
                <w:t>youtube</w:t>
              </w:r>
              <w:r w:rsidR="00A9706D" w:rsidRPr="00E61B83">
                <w:rPr>
                  <w:color w:val="1155CC"/>
                  <w:u w:val="single"/>
                  <w:lang w:val="el-GR"/>
                </w:rPr>
                <w:t>.</w:t>
              </w:r>
              <w:r w:rsidR="00A9706D" w:rsidRPr="000319A9">
                <w:rPr>
                  <w:color w:val="1155CC"/>
                  <w:u w:val="single"/>
                </w:rPr>
                <w:t>com</w:t>
              </w:r>
              <w:r w:rsidR="00A9706D" w:rsidRPr="00E61B83">
                <w:rPr>
                  <w:color w:val="1155CC"/>
                  <w:u w:val="single"/>
                  <w:lang w:val="el-GR"/>
                </w:rPr>
                <w:t>/</w:t>
              </w:r>
              <w:r w:rsidR="00A9706D" w:rsidRPr="000319A9">
                <w:rPr>
                  <w:color w:val="1155CC"/>
                  <w:u w:val="single"/>
                </w:rPr>
                <w:t>watch</w:t>
              </w:r>
              <w:r w:rsidR="00A9706D" w:rsidRPr="00E61B83">
                <w:rPr>
                  <w:color w:val="1155CC"/>
                  <w:u w:val="single"/>
                  <w:lang w:val="el-GR"/>
                </w:rPr>
                <w:t>?</w:t>
              </w:r>
              <w:r w:rsidR="00A9706D" w:rsidRPr="000319A9">
                <w:rPr>
                  <w:color w:val="1155CC"/>
                  <w:u w:val="single"/>
                </w:rPr>
                <w:t>v</w:t>
              </w:r>
              <w:r w:rsidR="00A9706D" w:rsidRPr="00E61B83">
                <w:rPr>
                  <w:color w:val="1155CC"/>
                  <w:u w:val="single"/>
                  <w:lang w:val="el-GR"/>
                </w:rPr>
                <w:t>=_6</w:t>
              </w:r>
              <w:r w:rsidR="00A9706D" w:rsidRPr="000319A9">
                <w:rPr>
                  <w:color w:val="1155CC"/>
                  <w:u w:val="single"/>
                </w:rPr>
                <w:t>xlNyWPpB</w:t>
              </w:r>
              <w:r w:rsidR="00A9706D" w:rsidRPr="00E61B83">
                <w:rPr>
                  <w:color w:val="1155CC"/>
                  <w:u w:val="single"/>
                  <w:lang w:val="el-GR"/>
                </w:rPr>
                <w:t>8&amp;</w:t>
              </w:r>
              <w:r w:rsidR="00A9706D" w:rsidRPr="000319A9">
                <w:rPr>
                  <w:color w:val="1155CC"/>
                  <w:u w:val="single"/>
                </w:rPr>
                <w:t>ab</w:t>
              </w:r>
              <w:r w:rsidR="00A9706D" w:rsidRPr="00E61B83">
                <w:rPr>
                  <w:color w:val="1155CC"/>
                  <w:u w:val="single"/>
                  <w:lang w:val="el-GR"/>
                </w:rPr>
                <w:t>_</w:t>
              </w:r>
              <w:r w:rsidR="00A9706D" w:rsidRPr="000319A9">
                <w:rPr>
                  <w:color w:val="1155CC"/>
                  <w:u w:val="single"/>
                </w:rPr>
                <w:t>channel</w:t>
              </w:r>
              <w:r w:rsidR="00A9706D" w:rsidRPr="00E61B83">
                <w:rPr>
                  <w:color w:val="1155CC"/>
                  <w:u w:val="single"/>
                  <w:lang w:val="el-GR"/>
                </w:rPr>
                <w:t>=</w:t>
              </w:r>
              <w:r w:rsidR="00A9706D" w:rsidRPr="000319A9">
                <w:rPr>
                  <w:color w:val="1155CC"/>
                  <w:u w:val="single"/>
                </w:rPr>
                <w:t>TED</w:t>
              </w:r>
              <w:r w:rsidR="00A9706D" w:rsidRPr="00E61B83">
                <w:rPr>
                  <w:color w:val="1155CC"/>
                  <w:u w:val="single"/>
                  <w:lang w:val="el-GR"/>
                </w:rPr>
                <w:t>-</w:t>
              </w:r>
              <w:r w:rsidR="00A9706D" w:rsidRPr="000319A9">
                <w:rPr>
                  <w:color w:val="1155CC"/>
                  <w:u w:val="single"/>
                </w:rPr>
                <w:t>Ed</w:t>
              </w:r>
              <w:r w:rsidR="00A9706D" w:rsidRPr="00E61B83">
                <w:rPr>
                  <w:color w:val="1155CC"/>
                  <w:u w:val="single"/>
                  <w:lang w:val="el-GR"/>
                </w:rPr>
                <w:t xml:space="preserve"> </w:t>
              </w:r>
            </w:hyperlink>
          </w:p>
        </w:tc>
      </w:tr>
      <w:tr w:rsidR="00992EE1" w:rsidRPr="00775438" w14:paraId="0DD7E20E" w14:textId="77777777" w:rsidTr="00EA719B">
        <w:trPr>
          <w:trHeight w:val="476"/>
        </w:trPr>
        <w:tc>
          <w:tcPr>
            <w:tcW w:w="4455" w:type="dxa"/>
            <w:shd w:val="clear" w:color="auto" w:fill="FFE599"/>
            <w:tcMar>
              <w:top w:w="100" w:type="dxa"/>
              <w:left w:w="100" w:type="dxa"/>
              <w:bottom w:w="100" w:type="dxa"/>
              <w:right w:w="100" w:type="dxa"/>
            </w:tcMar>
          </w:tcPr>
          <w:p w14:paraId="214E6AC6" w14:textId="77777777" w:rsidR="000E5136" w:rsidRPr="00E61B83" w:rsidRDefault="00165356" w:rsidP="00EA719B">
            <w:pPr>
              <w:rPr>
                <w:lang w:val="el-GR"/>
              </w:rPr>
            </w:pPr>
            <w:r w:rsidRPr="00E61B83">
              <w:rPr>
                <w:lang w:val="el-GR"/>
              </w:rPr>
              <w:t>Σε αυτό το βίντεο μπορούμε να δούμε γιατί αξίζει να ασχοληθούμε με τη βιολογική γεωργία:</w:t>
            </w:r>
          </w:p>
        </w:tc>
        <w:tc>
          <w:tcPr>
            <w:tcW w:w="4590" w:type="dxa"/>
            <w:shd w:val="clear" w:color="auto" w:fill="FFE599"/>
            <w:tcMar>
              <w:top w:w="100" w:type="dxa"/>
              <w:left w:w="100" w:type="dxa"/>
              <w:bottom w:w="100" w:type="dxa"/>
              <w:right w:w="100" w:type="dxa"/>
            </w:tcMar>
          </w:tcPr>
          <w:p w14:paraId="5862FF3A" w14:textId="77777777" w:rsidR="000E5136" w:rsidRPr="00E61B83" w:rsidRDefault="00000000" w:rsidP="00EA719B">
            <w:pPr>
              <w:ind w:right="-40"/>
              <w:rPr>
                <w:color w:val="2F2F2F"/>
                <w:lang w:val="el-GR"/>
              </w:rPr>
            </w:pPr>
            <w:hyperlink r:id="rId48">
              <w:r w:rsidR="00A9706D" w:rsidRPr="000319A9">
                <w:rPr>
                  <w:color w:val="1155CC"/>
                  <w:u w:val="single"/>
                </w:rPr>
                <w:t>https</w:t>
              </w:r>
              <w:r w:rsidR="00A9706D" w:rsidRPr="00E61B83">
                <w:rPr>
                  <w:color w:val="1155CC"/>
                  <w:u w:val="single"/>
                  <w:lang w:val="el-GR"/>
                </w:rPr>
                <w:t>://</w:t>
              </w:r>
              <w:r w:rsidR="00A9706D" w:rsidRPr="000319A9">
                <w:rPr>
                  <w:color w:val="1155CC"/>
                  <w:u w:val="single"/>
                </w:rPr>
                <w:t>www</w:t>
              </w:r>
              <w:r w:rsidR="00A9706D" w:rsidRPr="00E61B83">
                <w:rPr>
                  <w:color w:val="1155CC"/>
                  <w:u w:val="single"/>
                  <w:lang w:val="el-GR"/>
                </w:rPr>
                <w:t>.</w:t>
              </w:r>
              <w:r w:rsidR="00A9706D" w:rsidRPr="000319A9">
                <w:rPr>
                  <w:color w:val="1155CC"/>
                  <w:u w:val="single"/>
                </w:rPr>
                <w:t>youtube</w:t>
              </w:r>
              <w:r w:rsidR="00A9706D" w:rsidRPr="00E61B83">
                <w:rPr>
                  <w:color w:val="1155CC"/>
                  <w:u w:val="single"/>
                  <w:lang w:val="el-GR"/>
                </w:rPr>
                <w:t>.</w:t>
              </w:r>
              <w:r w:rsidR="00A9706D" w:rsidRPr="000319A9">
                <w:rPr>
                  <w:color w:val="1155CC"/>
                  <w:u w:val="single"/>
                </w:rPr>
                <w:t>com</w:t>
              </w:r>
              <w:r w:rsidR="00A9706D" w:rsidRPr="00E61B83">
                <w:rPr>
                  <w:color w:val="1155CC"/>
                  <w:u w:val="single"/>
                  <w:lang w:val="el-GR"/>
                </w:rPr>
                <w:t>/</w:t>
              </w:r>
              <w:r w:rsidR="00A9706D" w:rsidRPr="000319A9">
                <w:rPr>
                  <w:color w:val="1155CC"/>
                  <w:u w:val="single"/>
                </w:rPr>
                <w:t>watch</w:t>
              </w:r>
              <w:r w:rsidR="00A9706D" w:rsidRPr="00E61B83">
                <w:rPr>
                  <w:color w:val="1155CC"/>
                  <w:u w:val="single"/>
                  <w:lang w:val="el-GR"/>
                </w:rPr>
                <w:t>?</w:t>
              </w:r>
              <w:r w:rsidR="00A9706D" w:rsidRPr="000319A9">
                <w:rPr>
                  <w:color w:val="1155CC"/>
                  <w:u w:val="single"/>
                </w:rPr>
                <w:t>v</w:t>
              </w:r>
              <w:r w:rsidR="00A9706D" w:rsidRPr="00E61B83">
                <w:rPr>
                  <w:color w:val="1155CC"/>
                  <w:u w:val="single"/>
                  <w:lang w:val="el-GR"/>
                </w:rPr>
                <w:t>=5</w:t>
              </w:r>
              <w:r w:rsidR="00A9706D" w:rsidRPr="000319A9">
                <w:rPr>
                  <w:color w:val="1155CC"/>
                  <w:u w:val="single"/>
                </w:rPr>
                <w:t>SzJkL</w:t>
              </w:r>
              <w:r w:rsidR="00A9706D" w:rsidRPr="00E61B83">
                <w:rPr>
                  <w:color w:val="1155CC"/>
                  <w:u w:val="single"/>
                  <w:lang w:val="el-GR"/>
                </w:rPr>
                <w:t>7</w:t>
              </w:r>
              <w:r w:rsidR="00A9706D" w:rsidRPr="000319A9">
                <w:rPr>
                  <w:color w:val="1155CC"/>
                  <w:u w:val="single"/>
                </w:rPr>
                <w:t>czI</w:t>
              </w:r>
              <w:r w:rsidR="00A9706D" w:rsidRPr="00E61B83">
                <w:rPr>
                  <w:color w:val="1155CC"/>
                  <w:u w:val="single"/>
                  <w:lang w:val="el-GR"/>
                </w:rPr>
                <w:t>0&amp;</w:t>
              </w:r>
              <w:r w:rsidR="00A9706D" w:rsidRPr="000319A9">
                <w:rPr>
                  <w:color w:val="1155CC"/>
                  <w:u w:val="single"/>
                </w:rPr>
                <w:t>ab</w:t>
              </w:r>
              <w:r w:rsidR="00A9706D" w:rsidRPr="00E61B83">
                <w:rPr>
                  <w:color w:val="1155CC"/>
                  <w:u w:val="single"/>
                  <w:lang w:val="el-GR"/>
                </w:rPr>
                <w:t>_</w:t>
              </w:r>
              <w:r w:rsidR="00A9706D" w:rsidRPr="000319A9">
                <w:rPr>
                  <w:color w:val="1155CC"/>
                  <w:u w:val="single"/>
                </w:rPr>
                <w:t>channel</w:t>
              </w:r>
              <w:r w:rsidR="00A9706D" w:rsidRPr="00E61B83">
                <w:rPr>
                  <w:color w:val="1155CC"/>
                  <w:u w:val="single"/>
                  <w:lang w:val="el-GR"/>
                </w:rPr>
                <w:t>=</w:t>
              </w:r>
              <w:r w:rsidR="00A9706D" w:rsidRPr="000319A9">
                <w:rPr>
                  <w:color w:val="1155CC"/>
                  <w:u w:val="single"/>
                </w:rPr>
                <w:t>WholisticMatters</w:t>
              </w:r>
              <w:r w:rsidR="00A9706D" w:rsidRPr="00E61B83">
                <w:rPr>
                  <w:color w:val="1155CC"/>
                  <w:u w:val="single"/>
                  <w:lang w:val="el-GR"/>
                </w:rPr>
                <w:t xml:space="preserve"> </w:t>
              </w:r>
            </w:hyperlink>
          </w:p>
        </w:tc>
      </w:tr>
    </w:tbl>
    <w:p w14:paraId="68E630FB" w14:textId="77777777" w:rsidR="000E5136" w:rsidRPr="00E61B83" w:rsidRDefault="00165356">
      <w:pPr>
        <w:rPr>
          <w:lang w:val="el-GR"/>
        </w:rPr>
      </w:pPr>
      <w:r w:rsidRPr="00E61B83">
        <w:rPr>
          <w:lang w:val="el-GR"/>
        </w:rPr>
        <w:t xml:space="preserve">Όπως δείχνουν τα παραδείγματα, μπορούμε να χρησιμοποιήσουμε πολλά υπάρχοντα υλικά σε μια φωτογραφική ξενάγηση. Αυτά τα υλικά είναι μικρές ιστορίες που μπορούν να δημιουργήσουν μια μεγαλύτερη ιστορία, αν χρησιμοποιηθούν σωστά. </w:t>
      </w:r>
    </w:p>
    <w:p w14:paraId="000001AA" w14:textId="77777777" w:rsidR="00992EE1" w:rsidRPr="00E61B83" w:rsidRDefault="00992EE1">
      <w:pPr>
        <w:rPr>
          <w:lang w:val="el-GR"/>
        </w:rPr>
      </w:pPr>
    </w:p>
    <w:p w14:paraId="61F1F003" w14:textId="77777777" w:rsidR="000E5136" w:rsidRPr="00E61B83" w:rsidRDefault="00165356">
      <w:pPr>
        <w:rPr>
          <w:lang w:val="el-GR"/>
        </w:rPr>
      </w:pPr>
      <w:r w:rsidRPr="00E61B83">
        <w:rPr>
          <w:lang w:val="el-GR"/>
        </w:rPr>
        <w:t>Ο θεατής της ξενάγησης πρέπει να έχει μια σαφή ιδέα για το τι βλέπει.</w:t>
      </w:r>
    </w:p>
    <w:p w14:paraId="19919356" w14:textId="77777777" w:rsidR="000E5136" w:rsidRPr="00E61B83" w:rsidRDefault="00165356">
      <w:pPr>
        <w:numPr>
          <w:ilvl w:val="0"/>
          <w:numId w:val="30"/>
        </w:numPr>
        <w:rPr>
          <w:lang w:val="el-GR"/>
        </w:rPr>
      </w:pPr>
      <w:r w:rsidRPr="00E61B83">
        <w:rPr>
          <w:lang w:val="el-GR"/>
        </w:rPr>
        <w:t>Η ιστορία πρέπει να ξεκινάει από κάπου: η πρώτη σκηνή είναι συνήθως μια συνολική εικόνα της περιοχής, από κάτι πολύ προφανές (για παράδειγμα, αν πρόκειται για ένα πάρκο, πολλά δέντρα και μια λίμνη).</w:t>
      </w:r>
    </w:p>
    <w:p w14:paraId="00CE0178" w14:textId="77777777" w:rsidR="000E5136" w:rsidRPr="00E61B83" w:rsidRDefault="00165356">
      <w:pPr>
        <w:numPr>
          <w:ilvl w:val="0"/>
          <w:numId w:val="30"/>
        </w:numPr>
        <w:rPr>
          <w:lang w:val="el-GR"/>
        </w:rPr>
      </w:pPr>
      <w:r w:rsidRPr="00E61B83">
        <w:rPr>
          <w:lang w:val="el-GR"/>
        </w:rPr>
        <w:t>Πρέπει να συνεχίσει, να υπεισέλθει σε λεπτομέρειες: τα επόμενα βήματα πρέπει να είναι όλο και πιο συγκεκριμένα, δίνοντας λεπτομερείς πληροφορίες για το θέμα, τα ζητήματα που το αφορούν (χρησιμοποιήστε αριθμούς και γραφήματα, σχετικές πηγές).</w:t>
      </w:r>
    </w:p>
    <w:p w14:paraId="7A1B070C" w14:textId="77777777" w:rsidR="000E5136" w:rsidRDefault="00165356">
      <w:pPr>
        <w:numPr>
          <w:ilvl w:val="0"/>
          <w:numId w:val="30"/>
        </w:numPr>
      </w:pPr>
      <w:r w:rsidRPr="00E61B83">
        <w:rPr>
          <w:lang w:val="el-GR"/>
        </w:rPr>
        <w:t xml:space="preserve">Πρέπει να έχει μια λύση: στο τέλος, ο θεατής πρέπει να ξέρει τι μπορεί να κάνει. </w:t>
      </w:r>
      <w:r>
        <w:t>Παραδείγματα:</w:t>
      </w:r>
    </w:p>
    <w:p w14:paraId="79EA48E0" w14:textId="77777777" w:rsidR="000E5136" w:rsidRDefault="00165356">
      <w:pPr>
        <w:numPr>
          <w:ilvl w:val="1"/>
          <w:numId w:val="30"/>
        </w:numPr>
      </w:pPr>
      <w:r w:rsidRPr="00E61B83">
        <w:rPr>
          <w:lang w:val="el-GR"/>
        </w:rPr>
        <w:t xml:space="preserve">Πού ακριβώς βρίσκεται ο χώρος διεξαγωγής; </w:t>
      </w:r>
      <w:r>
        <w:t>(Εμφάνιση χάρτη)</w:t>
      </w:r>
    </w:p>
    <w:p w14:paraId="2BFAA5F3" w14:textId="77777777" w:rsidR="000E5136" w:rsidRPr="00E61B83" w:rsidRDefault="00165356">
      <w:pPr>
        <w:numPr>
          <w:ilvl w:val="1"/>
          <w:numId w:val="30"/>
        </w:numPr>
        <w:rPr>
          <w:lang w:val="el-GR"/>
        </w:rPr>
      </w:pPr>
      <w:r w:rsidRPr="00E61B83">
        <w:rPr>
          <w:lang w:val="el-GR"/>
        </w:rPr>
        <w:t>Ποιες είναι οι τιμές των εισιτηρίων; (χρησιμοποιήστε εικόνες ή συνδέστε τον ιστότοπο)</w:t>
      </w:r>
    </w:p>
    <w:p w14:paraId="49BD1665" w14:textId="77777777" w:rsidR="000E5136" w:rsidRPr="00EA719B" w:rsidRDefault="00165356">
      <w:pPr>
        <w:rPr>
          <w:lang w:val="el-GR"/>
        </w:rPr>
      </w:pPr>
      <w:r w:rsidRPr="00E61B83">
        <w:rPr>
          <w:lang w:val="el-GR"/>
        </w:rPr>
        <w:t xml:space="preserve">Το ακόλουθο παράδειγμα της ιστορίας Χένσελ και Γκρέτελ δείχνει πώς χτίζονται τα παραμύθια και οι ιστορίες. </w:t>
      </w:r>
      <w:r w:rsidRPr="00EA719B">
        <w:rPr>
          <w:lang w:val="el-GR"/>
        </w:rPr>
        <w:t>Αντικατοπτρίζει τις φωτογραφικές περιηγήσεις: συνολική εικόνα, λεπτομέρειες, ανάλυση.</w:t>
      </w:r>
    </w:p>
    <w:p w14:paraId="2D8DA9EE" w14:textId="77777777" w:rsidR="00775438" w:rsidRPr="00EA719B" w:rsidRDefault="00775438">
      <w:pPr>
        <w:rPr>
          <w:lang w:val="el-GR"/>
        </w:rPr>
      </w:pPr>
    </w:p>
    <w:tbl>
      <w:tblPr>
        <w:tblW w:w="90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15"/>
        <w:gridCol w:w="4515"/>
      </w:tblGrid>
      <w:tr w:rsidR="00992EE1" w:rsidRPr="00775438" w14:paraId="2E07E5E4" w14:textId="77777777" w:rsidTr="008D61B7">
        <w:trPr>
          <w:trHeight w:val="356"/>
        </w:trPr>
        <w:tc>
          <w:tcPr>
            <w:tcW w:w="9030" w:type="dxa"/>
            <w:gridSpan w:val="2"/>
            <w:shd w:val="clear" w:color="auto" w:fill="FFE599"/>
            <w:tcMar>
              <w:top w:w="100" w:type="dxa"/>
              <w:left w:w="100" w:type="dxa"/>
              <w:bottom w:w="100" w:type="dxa"/>
              <w:right w:w="100" w:type="dxa"/>
            </w:tcMar>
          </w:tcPr>
          <w:p w14:paraId="76110697" w14:textId="77777777" w:rsidR="000E5136" w:rsidRPr="00E61B83" w:rsidRDefault="00165356">
            <w:pPr>
              <w:jc w:val="center"/>
              <w:rPr>
                <w:b/>
                <w:sz w:val="24"/>
                <w:szCs w:val="24"/>
                <w:lang w:val="el-GR"/>
              </w:rPr>
            </w:pPr>
            <w:r w:rsidRPr="00E61B83">
              <w:rPr>
                <w:b/>
                <w:sz w:val="24"/>
                <w:szCs w:val="24"/>
                <w:lang w:val="el-GR"/>
              </w:rPr>
              <w:t>Αφήγηση - Τυπική δομή μιας ιστορίας: Χένσελ και Γκρέτελ</w:t>
            </w:r>
          </w:p>
        </w:tc>
      </w:tr>
      <w:tr w:rsidR="00992EE1" w14:paraId="000B1527" w14:textId="77777777" w:rsidTr="008D61B7">
        <w:trPr>
          <w:trHeight w:val="2295"/>
        </w:trPr>
        <w:tc>
          <w:tcPr>
            <w:tcW w:w="4515" w:type="dxa"/>
            <w:shd w:val="clear" w:color="auto" w:fill="FFE599"/>
            <w:tcMar>
              <w:top w:w="100" w:type="dxa"/>
              <w:left w:w="100" w:type="dxa"/>
              <w:bottom w:w="100" w:type="dxa"/>
              <w:right w:w="100" w:type="dxa"/>
            </w:tcMar>
          </w:tcPr>
          <w:p w14:paraId="0636D043" w14:textId="77777777" w:rsidR="000E5136" w:rsidRPr="00E61B83" w:rsidRDefault="00165356">
            <w:pPr>
              <w:widowControl w:val="0"/>
              <w:numPr>
                <w:ilvl w:val="0"/>
                <w:numId w:val="19"/>
              </w:numPr>
              <w:pBdr>
                <w:top w:val="nil"/>
                <w:left w:val="nil"/>
                <w:bottom w:val="nil"/>
                <w:right w:val="nil"/>
                <w:between w:val="nil"/>
              </w:pBdr>
              <w:spacing w:line="360" w:lineRule="auto"/>
              <w:jc w:val="left"/>
              <w:rPr>
                <w:color w:val="2F2F2F"/>
                <w:lang w:val="el-GR"/>
              </w:rPr>
            </w:pPr>
            <w:r w:rsidRPr="00E61B83">
              <w:rPr>
                <w:color w:val="0000FF"/>
                <w:lang w:val="el-GR"/>
              </w:rPr>
              <w:t xml:space="preserve">Ο Χένσελ και η Γκρέτελ </w:t>
            </w:r>
            <w:r w:rsidRPr="00E61B83">
              <w:rPr>
                <w:color w:val="2F2F2F"/>
                <w:lang w:val="el-GR"/>
              </w:rPr>
              <w:t xml:space="preserve">ζουν σε μια </w:t>
            </w:r>
            <w:r w:rsidRPr="00E61B83">
              <w:rPr>
                <w:color w:val="FF0000"/>
                <w:lang w:val="el-GR"/>
              </w:rPr>
              <w:t>φτωχή οικογένεια</w:t>
            </w:r>
          </w:p>
          <w:p w14:paraId="7FE04220" w14:textId="77777777" w:rsidR="000E5136" w:rsidRDefault="00165356">
            <w:pPr>
              <w:widowControl w:val="0"/>
              <w:numPr>
                <w:ilvl w:val="0"/>
                <w:numId w:val="19"/>
              </w:numPr>
              <w:pBdr>
                <w:top w:val="nil"/>
                <w:left w:val="nil"/>
                <w:bottom w:val="nil"/>
                <w:right w:val="nil"/>
                <w:between w:val="nil"/>
              </w:pBdr>
              <w:spacing w:line="360" w:lineRule="auto"/>
              <w:jc w:val="left"/>
              <w:rPr>
                <w:color w:val="2F2F2F"/>
              </w:rPr>
            </w:pPr>
            <w:r w:rsidRPr="00FA074B">
              <w:rPr>
                <w:color w:val="2F2F2F"/>
              </w:rPr>
              <w:t>Εγκαταλείπονται σε ένα δάσος</w:t>
            </w:r>
          </w:p>
          <w:p w14:paraId="5955B0C5" w14:textId="77777777" w:rsidR="000E5136" w:rsidRPr="00E61B83" w:rsidRDefault="00165356">
            <w:pPr>
              <w:widowControl w:val="0"/>
              <w:numPr>
                <w:ilvl w:val="0"/>
                <w:numId w:val="19"/>
              </w:numPr>
              <w:pBdr>
                <w:top w:val="nil"/>
                <w:left w:val="nil"/>
                <w:bottom w:val="nil"/>
                <w:right w:val="nil"/>
                <w:between w:val="nil"/>
              </w:pBdr>
              <w:spacing w:line="360" w:lineRule="auto"/>
              <w:jc w:val="left"/>
              <w:rPr>
                <w:color w:val="2F2F2F"/>
                <w:lang w:val="el-GR"/>
              </w:rPr>
            </w:pPr>
            <w:r w:rsidRPr="00E61B83">
              <w:rPr>
                <w:color w:val="2F2F2F"/>
                <w:lang w:val="el-GR"/>
              </w:rPr>
              <w:t>Βρίσκουν ένα σπίτι φτιαγμένο από μελόψωμο</w:t>
            </w:r>
          </w:p>
          <w:p w14:paraId="476B6C2E" w14:textId="77777777" w:rsidR="000E5136" w:rsidRPr="00E61B83" w:rsidRDefault="00165356">
            <w:pPr>
              <w:widowControl w:val="0"/>
              <w:numPr>
                <w:ilvl w:val="0"/>
                <w:numId w:val="19"/>
              </w:numPr>
              <w:pBdr>
                <w:top w:val="nil"/>
                <w:left w:val="nil"/>
                <w:bottom w:val="nil"/>
                <w:right w:val="nil"/>
                <w:between w:val="nil"/>
              </w:pBdr>
              <w:spacing w:line="360" w:lineRule="auto"/>
              <w:jc w:val="left"/>
              <w:rPr>
                <w:color w:val="2F2F2F"/>
                <w:lang w:val="el-GR"/>
              </w:rPr>
            </w:pPr>
            <w:r w:rsidRPr="00E61B83">
              <w:rPr>
                <w:color w:val="2F2F2F"/>
                <w:lang w:val="el-GR"/>
              </w:rPr>
              <w:t xml:space="preserve">Η </w:t>
            </w:r>
            <w:r w:rsidRPr="00E61B83">
              <w:rPr>
                <w:color w:val="38761D"/>
                <w:lang w:val="el-GR"/>
              </w:rPr>
              <w:t xml:space="preserve">μάγισσα τα κρατάει φυλακισμένα </w:t>
            </w:r>
            <w:r w:rsidRPr="00E61B83">
              <w:rPr>
                <w:color w:val="2F2F2F"/>
                <w:lang w:val="el-GR"/>
              </w:rPr>
              <w:t>(</w:t>
            </w:r>
            <w:r w:rsidRPr="00E61B83">
              <w:rPr>
                <w:color w:val="45818E"/>
                <w:lang w:val="el-GR"/>
              </w:rPr>
              <w:t>θέλει να τα φάει</w:t>
            </w:r>
            <w:r w:rsidRPr="00E61B83">
              <w:rPr>
                <w:color w:val="2F2F2F"/>
                <w:lang w:val="el-GR"/>
              </w:rPr>
              <w:t>)</w:t>
            </w:r>
          </w:p>
          <w:p w14:paraId="7F21E8CA" w14:textId="77777777" w:rsidR="000E5136" w:rsidRPr="00E61B83" w:rsidRDefault="00165356">
            <w:pPr>
              <w:widowControl w:val="0"/>
              <w:numPr>
                <w:ilvl w:val="0"/>
                <w:numId w:val="19"/>
              </w:numPr>
              <w:pBdr>
                <w:top w:val="nil"/>
                <w:left w:val="nil"/>
                <w:bottom w:val="nil"/>
                <w:right w:val="nil"/>
                <w:between w:val="nil"/>
              </w:pBdr>
              <w:spacing w:line="360" w:lineRule="auto"/>
              <w:jc w:val="left"/>
              <w:rPr>
                <w:color w:val="2F2F2F"/>
                <w:lang w:val="el-GR"/>
              </w:rPr>
            </w:pPr>
            <w:r w:rsidRPr="00E61B83">
              <w:rPr>
                <w:color w:val="2F2F2F"/>
                <w:lang w:val="el-GR"/>
              </w:rPr>
              <w:t xml:space="preserve">Με ειδικά κόλπα </w:t>
            </w:r>
            <w:r w:rsidRPr="00E61B83">
              <w:rPr>
                <w:color w:val="9900FF"/>
                <w:lang w:val="el-GR"/>
              </w:rPr>
              <w:t xml:space="preserve">ξεγελούν τη μάγισσα και </w:t>
            </w:r>
            <w:r w:rsidR="00D820BD" w:rsidRPr="00E61B83">
              <w:rPr>
                <w:color w:val="9900FF"/>
                <w:lang w:val="el-GR"/>
              </w:rPr>
              <w:t xml:space="preserve">δραπετεύουν </w:t>
            </w:r>
            <w:r w:rsidRPr="00E61B83">
              <w:rPr>
                <w:color w:val="2F2F2F"/>
                <w:lang w:val="el-GR"/>
              </w:rPr>
              <w:t xml:space="preserve">μαζί </w:t>
            </w:r>
          </w:p>
        </w:tc>
        <w:tc>
          <w:tcPr>
            <w:tcW w:w="4515" w:type="dxa"/>
            <w:shd w:val="clear" w:color="auto" w:fill="FFE599"/>
            <w:tcMar>
              <w:top w:w="100" w:type="dxa"/>
              <w:left w:w="100" w:type="dxa"/>
              <w:bottom w:w="100" w:type="dxa"/>
              <w:right w:w="100" w:type="dxa"/>
            </w:tcMar>
          </w:tcPr>
          <w:p w14:paraId="52EC838B" w14:textId="77777777" w:rsidR="000E5136" w:rsidRPr="00E61B83" w:rsidRDefault="00165356">
            <w:pPr>
              <w:widowControl w:val="0"/>
              <w:pBdr>
                <w:top w:val="nil"/>
                <w:left w:val="nil"/>
                <w:bottom w:val="nil"/>
                <w:right w:val="nil"/>
                <w:between w:val="nil"/>
              </w:pBdr>
              <w:jc w:val="left"/>
              <w:rPr>
                <w:color w:val="0000FF"/>
                <w:lang w:val="el-GR"/>
              </w:rPr>
            </w:pPr>
            <w:r w:rsidRPr="00E61B83">
              <w:rPr>
                <w:color w:val="0000FF"/>
                <w:lang w:val="el-GR"/>
              </w:rPr>
              <w:t>Ήρωας / ήρωες</w:t>
            </w:r>
          </w:p>
          <w:p w14:paraId="567F5691" w14:textId="77777777" w:rsidR="000E5136" w:rsidRPr="00E61B83" w:rsidRDefault="00165356">
            <w:pPr>
              <w:widowControl w:val="0"/>
              <w:pBdr>
                <w:top w:val="nil"/>
                <w:left w:val="nil"/>
                <w:bottom w:val="nil"/>
                <w:right w:val="nil"/>
                <w:between w:val="nil"/>
              </w:pBdr>
              <w:jc w:val="left"/>
              <w:rPr>
                <w:color w:val="FF0000"/>
                <w:lang w:val="el-GR"/>
              </w:rPr>
            </w:pPr>
            <w:r w:rsidRPr="00E61B83">
              <w:rPr>
                <w:color w:val="FF0000"/>
                <w:lang w:val="el-GR"/>
              </w:rPr>
              <w:t>Αρχική κατάσταση</w:t>
            </w:r>
          </w:p>
          <w:p w14:paraId="000001BE" w14:textId="77777777" w:rsidR="00992EE1" w:rsidRPr="00E61B83" w:rsidRDefault="00992EE1">
            <w:pPr>
              <w:widowControl w:val="0"/>
              <w:pBdr>
                <w:top w:val="nil"/>
                <w:left w:val="nil"/>
                <w:bottom w:val="nil"/>
                <w:right w:val="nil"/>
                <w:between w:val="nil"/>
              </w:pBdr>
              <w:jc w:val="left"/>
              <w:rPr>
                <w:color w:val="2F2F2F"/>
                <w:lang w:val="el-GR"/>
              </w:rPr>
            </w:pPr>
          </w:p>
          <w:p w14:paraId="6E28E82B" w14:textId="77777777" w:rsidR="000E5136" w:rsidRPr="00E61B83" w:rsidRDefault="00165356">
            <w:pPr>
              <w:widowControl w:val="0"/>
              <w:pBdr>
                <w:top w:val="nil"/>
                <w:left w:val="nil"/>
                <w:bottom w:val="nil"/>
                <w:right w:val="nil"/>
                <w:between w:val="nil"/>
              </w:pBdr>
              <w:jc w:val="left"/>
              <w:rPr>
                <w:color w:val="38761D"/>
                <w:lang w:val="el-GR"/>
              </w:rPr>
            </w:pPr>
            <w:r w:rsidRPr="00E61B83">
              <w:rPr>
                <w:color w:val="38761D"/>
                <w:lang w:val="el-GR"/>
              </w:rPr>
              <w:t>Σύγκρουση / πρόβλημα / κίνδυνος</w:t>
            </w:r>
          </w:p>
          <w:p w14:paraId="000001C0" w14:textId="77777777" w:rsidR="00992EE1" w:rsidRPr="00E61B83" w:rsidRDefault="00992EE1">
            <w:pPr>
              <w:widowControl w:val="0"/>
              <w:pBdr>
                <w:top w:val="nil"/>
                <w:left w:val="nil"/>
                <w:bottom w:val="nil"/>
                <w:right w:val="nil"/>
                <w:between w:val="nil"/>
              </w:pBdr>
              <w:jc w:val="left"/>
              <w:rPr>
                <w:color w:val="2F2F2F"/>
                <w:lang w:val="el-GR"/>
              </w:rPr>
            </w:pPr>
          </w:p>
          <w:p w14:paraId="325F9E40" w14:textId="77777777" w:rsidR="000E5136" w:rsidRPr="00E61B83" w:rsidRDefault="00165356">
            <w:pPr>
              <w:widowControl w:val="0"/>
              <w:pBdr>
                <w:top w:val="nil"/>
                <w:left w:val="nil"/>
                <w:bottom w:val="nil"/>
                <w:right w:val="nil"/>
                <w:between w:val="nil"/>
              </w:pBdr>
              <w:jc w:val="left"/>
              <w:rPr>
                <w:color w:val="45818E"/>
                <w:lang w:val="el-GR"/>
              </w:rPr>
            </w:pPr>
            <w:r w:rsidRPr="00E61B83">
              <w:rPr>
                <w:color w:val="45818E"/>
                <w:lang w:val="el-GR"/>
              </w:rPr>
              <w:t>Αψίδα σασπένς (εδώ: κίνδυνος για τη ζωή)</w:t>
            </w:r>
          </w:p>
          <w:p w14:paraId="000001C2" w14:textId="77777777" w:rsidR="00992EE1" w:rsidRPr="00E61B83" w:rsidRDefault="00992EE1">
            <w:pPr>
              <w:widowControl w:val="0"/>
              <w:pBdr>
                <w:top w:val="nil"/>
                <w:left w:val="nil"/>
                <w:bottom w:val="nil"/>
                <w:right w:val="nil"/>
                <w:between w:val="nil"/>
              </w:pBdr>
              <w:jc w:val="left"/>
              <w:rPr>
                <w:color w:val="2F2F2F"/>
                <w:lang w:val="el-GR"/>
              </w:rPr>
            </w:pPr>
          </w:p>
          <w:p w14:paraId="1946D4FE" w14:textId="77777777" w:rsidR="000E5136" w:rsidRDefault="00165356">
            <w:pPr>
              <w:widowControl w:val="0"/>
              <w:pBdr>
                <w:top w:val="nil"/>
                <w:left w:val="nil"/>
                <w:bottom w:val="nil"/>
                <w:right w:val="nil"/>
                <w:between w:val="nil"/>
              </w:pBdr>
              <w:jc w:val="left"/>
              <w:rPr>
                <w:color w:val="9900FF"/>
              </w:rPr>
            </w:pPr>
            <w:r w:rsidRPr="00FA074B">
              <w:rPr>
                <w:color w:val="9900FF"/>
              </w:rPr>
              <w:t>Λύση / happy end</w:t>
            </w:r>
          </w:p>
          <w:p w14:paraId="000001C4" w14:textId="77777777" w:rsidR="00992EE1" w:rsidRPr="00FA074B" w:rsidRDefault="00992EE1">
            <w:pPr>
              <w:widowControl w:val="0"/>
              <w:pBdr>
                <w:top w:val="nil"/>
                <w:left w:val="nil"/>
                <w:bottom w:val="nil"/>
                <w:right w:val="nil"/>
                <w:between w:val="nil"/>
              </w:pBdr>
              <w:jc w:val="left"/>
              <w:rPr>
                <w:color w:val="2F2F2F"/>
              </w:rPr>
            </w:pPr>
          </w:p>
        </w:tc>
      </w:tr>
    </w:tbl>
    <w:p w14:paraId="000001C5" w14:textId="246D018B" w:rsidR="00992EE1" w:rsidRDefault="00165356" w:rsidP="007D0EA2">
      <w:bookmarkStart w:id="40" w:name="_heading=h.i3i0f5n9ykvj" w:colFirst="0" w:colLast="0"/>
      <w:bookmarkEnd w:id="40"/>
      <w:r>
        <w:rPr>
          <w:noProof/>
        </w:rPr>
        <w:lastRenderedPageBreak/>
        <w:drawing>
          <wp:anchor distT="0" distB="0" distL="114300" distR="114300" simplePos="0" relativeHeight="251658255" behindDoc="0" locked="0" layoutInCell="1" allowOverlap="1" wp14:anchorId="3A1DD22A" wp14:editId="36DD4FBC">
            <wp:simplePos x="0" y="0"/>
            <wp:positionH relativeFrom="leftMargin">
              <wp:posOffset>348465</wp:posOffset>
            </wp:positionH>
            <wp:positionV relativeFrom="paragraph">
              <wp:posOffset>7358</wp:posOffset>
            </wp:positionV>
            <wp:extent cx="628650" cy="628650"/>
            <wp:effectExtent l="0" t="0" r="0" b="0"/>
            <wp:wrapThrough wrapText="bothSides">
              <wp:wrapPolygon edited="0">
                <wp:start x="7855" y="0"/>
                <wp:lineTo x="3927" y="1964"/>
                <wp:lineTo x="1964" y="5236"/>
                <wp:lineTo x="1964" y="14400"/>
                <wp:lineTo x="3273" y="20945"/>
                <wp:lineTo x="18327" y="20945"/>
                <wp:lineTo x="19636" y="6545"/>
                <wp:lineTo x="17673" y="2618"/>
                <wp:lineTo x="13091" y="0"/>
                <wp:lineTo x="7855" y="0"/>
              </wp:wrapPolygon>
            </wp:wrapThrough>
            <wp:docPr id="8" name="Grafik 8"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Klemmbrett abgehakt mit einfarbiger Füllung"/>
                    <pic:cNvPicPr/>
                  </pic:nvPicPr>
                  <pic:blipFill>
                    <a:blip r:embed="rId49" cstate="email">
                      <a:extLst>
                        <a:ext uri="{28A0092B-C50C-407E-A947-70E740481C1C}">
                          <a14:useLocalDpi xmlns:a14="http://schemas.microsoft.com/office/drawing/2010/main"/>
                        </a:ext>
                        <a:ext uri="{96DAC541-7B7A-43D3-8B79-37D633B846F1}">
                          <asvg:svgBlip xmlns:asvg="http://schemas.microsoft.com/office/drawing/2016/SVG/main" r:embed="rId5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58B4D3FE" w14:textId="77777777" w:rsidR="000E5136" w:rsidRDefault="00165356">
      <w:pPr>
        <w:pStyle w:val="berschrift4"/>
        <w:spacing w:before="0" w:after="0"/>
      </w:pPr>
      <w:bookmarkStart w:id="41" w:name="_heading=h.9iqkbihljlka" w:colFirst="0" w:colLast="0"/>
      <w:bookmarkEnd w:id="41"/>
      <w:r>
        <w:t>Άσκηση αφήγησης</w:t>
      </w:r>
    </w:p>
    <w:p w14:paraId="000001C7" w14:textId="77777777" w:rsidR="00992EE1" w:rsidRDefault="00992EE1"/>
    <w:p w14:paraId="2C35A160" w14:textId="77777777" w:rsidR="000E5136" w:rsidRDefault="00165356">
      <w:r w:rsidRPr="00E61B83">
        <w:rPr>
          <w:lang w:val="el-GR"/>
        </w:rPr>
        <w:t xml:space="preserve">Για να καταλάβετε καλύτερα πώς δομείται η αφήγηση ιστοριών, εδώ παρουσιάζουμε μια άσκηση που μπορεί να γίνει με ομάδες (ανεξάρτητα από την ηλικία της ομάδας). </w:t>
      </w:r>
      <w:r>
        <w:t>Χρησιμοποιήστε τα βίντεο και ακολουθήστε τις οδηγίες:</w:t>
      </w:r>
    </w:p>
    <w:p w14:paraId="207C9B25" w14:textId="77777777" w:rsidR="000E5136" w:rsidRPr="00E61B83" w:rsidRDefault="00165356">
      <w:pPr>
        <w:numPr>
          <w:ilvl w:val="0"/>
          <w:numId w:val="31"/>
        </w:numPr>
        <w:rPr>
          <w:lang w:val="el-GR"/>
        </w:rPr>
      </w:pPr>
      <w:r w:rsidRPr="00E61B83">
        <w:rPr>
          <w:lang w:val="el-GR"/>
        </w:rPr>
        <w:t>Δημιουργήστε ομάδες (π.χ. 4 άτομα η καθεμία)</w:t>
      </w:r>
    </w:p>
    <w:p w14:paraId="6758A7EA" w14:textId="77777777" w:rsidR="000E5136" w:rsidRPr="00E61B83" w:rsidRDefault="00165356">
      <w:pPr>
        <w:numPr>
          <w:ilvl w:val="0"/>
          <w:numId w:val="31"/>
        </w:numPr>
        <w:rPr>
          <w:lang w:val="el-GR"/>
        </w:rPr>
      </w:pPr>
      <w:r w:rsidRPr="00E61B83">
        <w:rPr>
          <w:lang w:val="el-GR"/>
        </w:rPr>
        <w:t>Παρακολουθήστε τις διάφορες ταινίες μικρού μήκους (δείτε τη λίστα παρακάτω)</w:t>
      </w:r>
    </w:p>
    <w:p w14:paraId="4F2EB52B" w14:textId="77777777" w:rsidR="000E5136" w:rsidRDefault="00165356">
      <w:pPr>
        <w:numPr>
          <w:ilvl w:val="0"/>
          <w:numId w:val="31"/>
        </w:numPr>
      </w:pPr>
      <w:r w:rsidRPr="00E61B83">
        <w:rPr>
          <w:lang w:val="el-GR"/>
        </w:rPr>
        <w:t xml:space="preserve">Για κάθε βίντεο, συμπληρώστε το φύλλο με τα στοιχεία/τεχνικές αφήγησης που χρησιμοποίησαν οι παραγωγοί. </w:t>
      </w:r>
      <w:r>
        <w:t>Συζητήστε στην ομάδα</w:t>
      </w:r>
    </w:p>
    <w:p w14:paraId="63C33AAB" w14:textId="77777777" w:rsidR="005C4649" w:rsidRDefault="005C4649" w:rsidP="005C4649">
      <w:pPr>
        <w:ind w:left="720"/>
      </w:pPr>
    </w:p>
    <w:p w14:paraId="40A8C1F3" w14:textId="77777777" w:rsidR="005C4649" w:rsidRDefault="005C4649" w:rsidP="005C4649">
      <w:pPr>
        <w:ind w:left="720"/>
      </w:pPr>
    </w:p>
    <w:p w14:paraId="24EEFA60" w14:textId="77777777" w:rsidR="005C4649" w:rsidRDefault="005C4649" w:rsidP="005C4649">
      <w:pPr>
        <w:ind w:left="720"/>
      </w:pPr>
    </w:p>
    <w:p w14:paraId="000001CC" w14:textId="77777777" w:rsidR="00992EE1" w:rsidRDefault="00A9706D">
      <w:pPr>
        <w:ind w:right="-40"/>
        <w:rPr>
          <w:rFonts w:ascii="Open Sans" w:eastAsia="Open Sans" w:hAnsi="Open Sans" w:cs="Open Sans"/>
          <w:color w:val="2F2F2F"/>
          <w:sz w:val="24"/>
          <w:szCs w:val="24"/>
          <w:highlight w:val="white"/>
        </w:rPr>
      </w:pPr>
      <w:r>
        <w:rPr>
          <w:rFonts w:ascii="Open Sans" w:eastAsia="Open Sans" w:hAnsi="Open Sans" w:cs="Open Sans"/>
          <w:noProof/>
          <w:color w:val="2F2F2F"/>
          <w:sz w:val="24"/>
          <w:szCs w:val="24"/>
          <w:highlight w:val="white"/>
        </w:rPr>
        <w:drawing>
          <wp:inline distT="114300" distB="114300" distL="114300" distR="114300" wp14:anchorId="7279F5DC" wp14:editId="576B5FD4">
            <wp:extent cx="5772150" cy="1076325"/>
            <wp:effectExtent l="0" t="0" r="0" b="9525"/>
            <wp:docPr id="123" name="Grafik 123"/>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5775057" cy="1076867"/>
                    </a:xfrm>
                    <a:prstGeom prst="rect">
                      <a:avLst/>
                    </a:prstGeom>
                    <a:ln/>
                  </pic:spPr>
                </pic:pic>
              </a:graphicData>
            </a:graphic>
          </wp:inline>
        </w:drawing>
      </w:r>
    </w:p>
    <w:p w14:paraId="4DE90172" w14:textId="77777777" w:rsidR="000E5136" w:rsidRDefault="00165356">
      <w:pPr>
        <w:jc w:val="center"/>
        <w:rPr>
          <w:i/>
          <w:color w:val="44546A"/>
          <w:sz w:val="18"/>
          <w:szCs w:val="18"/>
        </w:rPr>
      </w:pPr>
      <w:r>
        <w:rPr>
          <w:i/>
          <w:color w:val="44546A"/>
          <w:sz w:val="18"/>
          <w:szCs w:val="18"/>
        </w:rPr>
        <w:t>Εικόνα 9: Άσκηση αφήγησης</w:t>
      </w:r>
    </w:p>
    <w:p w14:paraId="53B14DE5" w14:textId="77777777" w:rsidR="005C4649" w:rsidRDefault="005C4649">
      <w:pPr>
        <w:jc w:val="center"/>
        <w:rPr>
          <w:i/>
          <w:color w:val="44546A"/>
          <w:sz w:val="18"/>
          <w:szCs w:val="18"/>
        </w:rPr>
      </w:pPr>
    </w:p>
    <w:p w14:paraId="0964E6CF" w14:textId="77777777" w:rsidR="005C4649" w:rsidRDefault="005C4649">
      <w:pPr>
        <w:jc w:val="center"/>
        <w:rPr>
          <w:i/>
          <w:color w:val="44546A"/>
          <w:sz w:val="18"/>
          <w:szCs w:val="18"/>
        </w:rPr>
      </w:pPr>
    </w:p>
    <w:tbl>
      <w:tblPr>
        <w:tblpPr w:leftFromText="180" w:rightFromText="180" w:vertAnchor="text" w:horzAnchor="margin" w:tblpY="9"/>
        <w:tblW w:w="90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ED2D1C" w:rsidRPr="00775438" w14:paraId="194A3184" w14:textId="77777777" w:rsidTr="00ED2D1C">
        <w:tc>
          <w:tcPr>
            <w:tcW w:w="9066" w:type="dxa"/>
            <w:shd w:val="clear" w:color="auto" w:fill="FFE599"/>
            <w:tcMar>
              <w:top w:w="100" w:type="dxa"/>
              <w:left w:w="100" w:type="dxa"/>
              <w:bottom w:w="100" w:type="dxa"/>
              <w:right w:w="100" w:type="dxa"/>
            </w:tcMar>
          </w:tcPr>
          <w:p w14:paraId="13A02185" w14:textId="77777777" w:rsidR="00ED2D1C" w:rsidRDefault="00ED2D1C" w:rsidP="00ED2D1C">
            <w:pPr>
              <w:widowControl w:val="0"/>
              <w:pBdr>
                <w:top w:val="nil"/>
                <w:left w:val="nil"/>
                <w:bottom w:val="nil"/>
                <w:right w:val="nil"/>
                <w:between w:val="nil"/>
              </w:pBdr>
              <w:jc w:val="left"/>
              <w:rPr>
                <w:b/>
                <w:color w:val="2F2F2F"/>
                <w:sz w:val="24"/>
                <w:szCs w:val="24"/>
              </w:rPr>
            </w:pPr>
            <w:r w:rsidRPr="00BC53F9">
              <w:rPr>
                <w:b/>
                <w:color w:val="2F2F2F"/>
                <w:sz w:val="24"/>
                <w:szCs w:val="24"/>
              </w:rPr>
              <w:t>Λίστα βίντεο:</w:t>
            </w:r>
          </w:p>
          <w:p w14:paraId="0132A2EB" w14:textId="77777777" w:rsidR="00ED2D1C" w:rsidRPr="00BC53F9" w:rsidRDefault="00ED2D1C" w:rsidP="00ED2D1C">
            <w:pPr>
              <w:widowControl w:val="0"/>
              <w:pBdr>
                <w:top w:val="nil"/>
                <w:left w:val="nil"/>
                <w:bottom w:val="nil"/>
                <w:right w:val="nil"/>
                <w:between w:val="nil"/>
              </w:pBdr>
              <w:jc w:val="left"/>
              <w:rPr>
                <w:color w:val="2F2F2F"/>
                <w:sz w:val="24"/>
                <w:szCs w:val="24"/>
              </w:rPr>
            </w:pPr>
          </w:p>
          <w:p w14:paraId="0EA0BC4F" w14:textId="77777777" w:rsidR="00ED2D1C" w:rsidRDefault="00ED2D1C" w:rsidP="00ED2D1C">
            <w:pPr>
              <w:numPr>
                <w:ilvl w:val="0"/>
                <w:numId w:val="20"/>
              </w:numPr>
              <w:ind w:right="-40"/>
              <w:rPr>
                <w:b/>
                <w:color w:val="2F2F2F"/>
              </w:rPr>
            </w:pPr>
            <w:r w:rsidRPr="003E2007">
              <w:rPr>
                <w:b/>
                <w:color w:val="2F2F2F"/>
              </w:rPr>
              <w:t>Εισαγωγή βίντεο - Η ομίχλη:</w:t>
            </w:r>
          </w:p>
          <w:p w14:paraId="4764D940" w14:textId="77777777" w:rsidR="00ED2D1C" w:rsidRDefault="00000000" w:rsidP="00ED2D1C">
            <w:pPr>
              <w:ind w:left="720" w:right="-40"/>
              <w:rPr>
                <w:color w:val="1155CC"/>
                <w:u w:val="single"/>
              </w:rPr>
            </w:pPr>
            <w:hyperlink r:id="rId52">
              <w:r w:rsidR="00ED2D1C" w:rsidRPr="003E2007">
                <w:rPr>
                  <w:color w:val="1155CC"/>
                  <w:u w:val="single"/>
                </w:rPr>
                <w:t>https://www.youtube.com/watch?v=wxQktFNOMAg</w:t>
              </w:r>
            </w:hyperlink>
          </w:p>
          <w:p w14:paraId="02EF3439" w14:textId="77777777" w:rsidR="00ED2D1C" w:rsidRPr="003E2007" w:rsidRDefault="00ED2D1C" w:rsidP="00ED2D1C">
            <w:pPr>
              <w:ind w:left="720" w:right="-40"/>
              <w:rPr>
                <w:color w:val="2F2F2F"/>
              </w:rPr>
            </w:pPr>
          </w:p>
          <w:p w14:paraId="2DB320E9" w14:textId="77777777" w:rsidR="00ED2D1C" w:rsidRDefault="00ED2D1C" w:rsidP="00ED2D1C">
            <w:pPr>
              <w:numPr>
                <w:ilvl w:val="0"/>
                <w:numId w:val="20"/>
              </w:numPr>
              <w:ind w:right="-40"/>
              <w:rPr>
                <w:b/>
                <w:color w:val="2F2F2F"/>
              </w:rPr>
            </w:pPr>
            <w:r w:rsidRPr="003E2007">
              <w:rPr>
                <w:b/>
                <w:color w:val="2F2F2F"/>
              </w:rPr>
              <w:t>Βίντεο 1 - Τρία πλαστικά μπουκάλια:</w:t>
            </w:r>
          </w:p>
          <w:p w14:paraId="4C0258F2" w14:textId="77777777" w:rsidR="00ED2D1C" w:rsidRDefault="00000000" w:rsidP="00ED2D1C">
            <w:pPr>
              <w:ind w:left="720" w:right="-40"/>
              <w:rPr>
                <w:color w:val="1155CC"/>
                <w:u w:val="single"/>
              </w:rPr>
            </w:pPr>
            <w:hyperlink r:id="rId53">
              <w:r w:rsidR="00ED2D1C" w:rsidRPr="003E2007">
                <w:rPr>
                  <w:color w:val="1155CC"/>
                  <w:u w:val="single"/>
                </w:rPr>
                <w:t>https://www.youtube.com/watch?v=_6xlNyWPpB8</w:t>
              </w:r>
            </w:hyperlink>
          </w:p>
          <w:p w14:paraId="111B25A4" w14:textId="77777777" w:rsidR="00ED2D1C" w:rsidRPr="003E2007" w:rsidRDefault="00ED2D1C" w:rsidP="00ED2D1C">
            <w:pPr>
              <w:ind w:left="720" w:right="-40"/>
              <w:rPr>
                <w:color w:val="2F2F2F"/>
              </w:rPr>
            </w:pPr>
          </w:p>
          <w:p w14:paraId="597FC35E" w14:textId="77777777" w:rsidR="00ED2D1C" w:rsidRPr="00E61B83" w:rsidRDefault="00000000" w:rsidP="00ED2D1C">
            <w:pPr>
              <w:numPr>
                <w:ilvl w:val="0"/>
                <w:numId w:val="20"/>
              </w:numPr>
              <w:ind w:right="-40"/>
              <w:rPr>
                <w:b/>
                <w:color w:val="2F2F2F"/>
                <w:lang w:val="el-GR"/>
              </w:rPr>
            </w:pPr>
            <w:sdt>
              <w:sdtPr>
                <w:tag w:val="goog_rdk_5"/>
                <w:id w:val="-2006112532"/>
              </w:sdtPr>
              <w:sdtContent>
                <w:r w:rsidR="00ED2D1C" w:rsidRPr="00E61B83">
                  <w:rPr>
                    <w:rFonts w:eastAsia="Nova Mono" w:cs="Nova Mono"/>
                    <w:b/>
                    <w:color w:val="2F2F2F"/>
                    <w:lang w:val="el-GR"/>
                  </w:rPr>
                  <w:t>Βίντεο 2 - Ένα παραμύθι για φάλαινες (</w:t>
                </w:r>
                <w:r w:rsidR="00ED2D1C" w:rsidRPr="00E61B83">
                  <w:rPr>
                    <w:rFonts w:ascii="Times New Roman" w:eastAsia="Nova Mono" w:hAnsi="Times New Roman" w:cs="Times New Roman"/>
                    <w:b/>
                    <w:color w:val="2F2F2F"/>
                    <w:lang w:val="el-GR"/>
                  </w:rPr>
                  <w:t xml:space="preserve">→ </w:t>
                </w:r>
                <w:r w:rsidR="00ED2D1C" w:rsidRPr="00E61B83">
                  <w:rPr>
                    <w:rFonts w:eastAsia="Nova Mono" w:cs="Nova Mono"/>
                    <w:b/>
                    <w:color w:val="2F2F2F"/>
                    <w:lang w:val="el-GR"/>
                  </w:rPr>
                  <w:t>αρνητικό παράδειγμα):</w:t>
                </w:r>
              </w:sdtContent>
            </w:sdt>
          </w:p>
          <w:p w14:paraId="1576CF3C" w14:textId="77777777" w:rsidR="00ED2D1C" w:rsidRPr="00E61B83" w:rsidRDefault="00000000" w:rsidP="00ED2D1C">
            <w:pPr>
              <w:ind w:left="720" w:right="-40"/>
              <w:rPr>
                <w:color w:val="1155CC"/>
                <w:u w:val="single"/>
                <w:lang w:val="el-GR"/>
              </w:rPr>
            </w:pPr>
            <w:hyperlink r:id="rId54">
              <w:r w:rsidR="00ED2D1C" w:rsidRPr="003E2007">
                <w:rPr>
                  <w:color w:val="1155CC"/>
                  <w:u w:val="single"/>
                </w:rPr>
                <w:t>https</w:t>
              </w:r>
              <w:r w:rsidR="00ED2D1C" w:rsidRPr="00E61B83">
                <w:rPr>
                  <w:color w:val="1155CC"/>
                  <w:u w:val="single"/>
                  <w:lang w:val="el-GR"/>
                </w:rPr>
                <w:t>://</w:t>
              </w:r>
              <w:r w:rsidR="00ED2D1C" w:rsidRPr="003E2007">
                <w:rPr>
                  <w:color w:val="1155CC"/>
                  <w:u w:val="single"/>
                </w:rPr>
                <w:t>www</w:t>
              </w:r>
              <w:r w:rsidR="00ED2D1C" w:rsidRPr="00E61B83">
                <w:rPr>
                  <w:color w:val="1155CC"/>
                  <w:u w:val="single"/>
                  <w:lang w:val="el-GR"/>
                </w:rPr>
                <w:t>.</w:t>
              </w:r>
              <w:r w:rsidR="00ED2D1C" w:rsidRPr="003E2007">
                <w:rPr>
                  <w:color w:val="1155CC"/>
                  <w:u w:val="single"/>
                </w:rPr>
                <w:t>youtube</w:t>
              </w:r>
              <w:r w:rsidR="00ED2D1C" w:rsidRPr="00E61B83">
                <w:rPr>
                  <w:color w:val="1155CC"/>
                  <w:u w:val="single"/>
                  <w:lang w:val="el-GR"/>
                </w:rPr>
                <w:t>.</w:t>
              </w:r>
              <w:r w:rsidR="00ED2D1C" w:rsidRPr="003E2007">
                <w:rPr>
                  <w:color w:val="1155CC"/>
                  <w:u w:val="single"/>
                </w:rPr>
                <w:t>com</w:t>
              </w:r>
              <w:r w:rsidR="00ED2D1C" w:rsidRPr="00E61B83">
                <w:rPr>
                  <w:color w:val="1155CC"/>
                  <w:u w:val="single"/>
                  <w:lang w:val="el-GR"/>
                </w:rPr>
                <w:t>/</w:t>
              </w:r>
              <w:r w:rsidR="00ED2D1C" w:rsidRPr="003E2007">
                <w:rPr>
                  <w:color w:val="1155CC"/>
                  <w:u w:val="single"/>
                </w:rPr>
                <w:t>watch</w:t>
              </w:r>
              <w:r w:rsidR="00ED2D1C" w:rsidRPr="00E61B83">
                <w:rPr>
                  <w:color w:val="1155CC"/>
                  <w:u w:val="single"/>
                  <w:lang w:val="el-GR"/>
                </w:rPr>
                <w:t>?</w:t>
              </w:r>
              <w:r w:rsidR="00ED2D1C" w:rsidRPr="003E2007">
                <w:rPr>
                  <w:color w:val="1155CC"/>
                  <w:u w:val="single"/>
                </w:rPr>
                <w:t>v</w:t>
              </w:r>
              <w:r w:rsidR="00ED2D1C" w:rsidRPr="00E61B83">
                <w:rPr>
                  <w:color w:val="1155CC"/>
                  <w:u w:val="single"/>
                  <w:lang w:val="el-GR"/>
                </w:rPr>
                <w:t>=</w:t>
              </w:r>
              <w:r w:rsidR="00ED2D1C" w:rsidRPr="003E2007">
                <w:rPr>
                  <w:color w:val="1155CC"/>
                  <w:u w:val="single"/>
                </w:rPr>
                <w:t>xFPoIU</w:t>
              </w:r>
              <w:r w:rsidR="00ED2D1C" w:rsidRPr="00E61B83">
                <w:rPr>
                  <w:color w:val="1155CC"/>
                  <w:u w:val="single"/>
                  <w:lang w:val="el-GR"/>
                </w:rPr>
                <w:t>5</w:t>
              </w:r>
              <w:r w:rsidR="00ED2D1C" w:rsidRPr="003E2007">
                <w:rPr>
                  <w:color w:val="1155CC"/>
                  <w:u w:val="single"/>
                </w:rPr>
                <w:t>iiYQ</w:t>
              </w:r>
            </w:hyperlink>
          </w:p>
          <w:p w14:paraId="09F8DB5C" w14:textId="77777777" w:rsidR="00ED2D1C" w:rsidRPr="00E61B83" w:rsidRDefault="00ED2D1C" w:rsidP="00ED2D1C">
            <w:pPr>
              <w:ind w:left="720" w:right="-40"/>
              <w:rPr>
                <w:color w:val="2F2F2F"/>
                <w:lang w:val="el-GR"/>
              </w:rPr>
            </w:pPr>
          </w:p>
          <w:p w14:paraId="2B04127E" w14:textId="77777777" w:rsidR="00ED2D1C" w:rsidRDefault="00ED2D1C" w:rsidP="00ED2D1C">
            <w:pPr>
              <w:numPr>
                <w:ilvl w:val="0"/>
                <w:numId w:val="20"/>
              </w:numPr>
              <w:ind w:right="-40"/>
              <w:rPr>
                <w:b/>
                <w:color w:val="2F2F2F"/>
              </w:rPr>
            </w:pPr>
            <w:r w:rsidRPr="003E2007">
              <w:rPr>
                <w:b/>
                <w:color w:val="2F2F2F"/>
              </w:rPr>
              <w:t>Βίντεο 3 - Μείωση, επαναχρησιμοποίηση, ανακύκλωση:</w:t>
            </w:r>
          </w:p>
          <w:p w14:paraId="56463CD8" w14:textId="77777777" w:rsidR="00ED2D1C" w:rsidRDefault="00000000" w:rsidP="00ED2D1C">
            <w:pPr>
              <w:ind w:left="720" w:right="-40"/>
              <w:rPr>
                <w:color w:val="1155CC"/>
                <w:u w:val="single"/>
              </w:rPr>
            </w:pPr>
            <w:hyperlink r:id="rId55">
              <w:r w:rsidR="00ED2D1C" w:rsidRPr="003E2007">
                <w:rPr>
                  <w:color w:val="1155CC"/>
                  <w:u w:val="single"/>
                </w:rPr>
                <w:t>https://www.youtube.com/watch?v=OasbYWF4_S8</w:t>
              </w:r>
            </w:hyperlink>
          </w:p>
          <w:p w14:paraId="5F9918D6" w14:textId="77777777" w:rsidR="00ED2D1C" w:rsidRPr="003E2007" w:rsidRDefault="00ED2D1C" w:rsidP="00ED2D1C">
            <w:pPr>
              <w:ind w:left="720" w:right="-40"/>
              <w:rPr>
                <w:color w:val="2F2F2F"/>
              </w:rPr>
            </w:pPr>
          </w:p>
          <w:p w14:paraId="0F5AB8F0" w14:textId="77777777" w:rsidR="00ED2D1C" w:rsidRPr="00E61B83" w:rsidRDefault="00ED2D1C" w:rsidP="00ED2D1C">
            <w:pPr>
              <w:numPr>
                <w:ilvl w:val="0"/>
                <w:numId w:val="20"/>
              </w:numPr>
              <w:ind w:right="-40"/>
              <w:rPr>
                <w:b/>
                <w:color w:val="2F2F2F"/>
                <w:lang w:val="el-GR"/>
              </w:rPr>
            </w:pPr>
            <w:r w:rsidRPr="00E61B83">
              <w:rPr>
                <w:b/>
                <w:color w:val="2F2F2F"/>
                <w:lang w:val="el-GR"/>
              </w:rPr>
              <w:t>Βίντεο 4 - Βιολογική και βιώσιμη γεωργία:</w:t>
            </w:r>
          </w:p>
          <w:p w14:paraId="267597F2" w14:textId="77777777" w:rsidR="00ED2D1C" w:rsidRPr="00E61B83" w:rsidRDefault="00000000" w:rsidP="00ED2D1C">
            <w:pPr>
              <w:ind w:left="720" w:right="-40"/>
              <w:rPr>
                <w:color w:val="1155CC"/>
                <w:u w:val="single"/>
                <w:lang w:val="el-GR"/>
              </w:rPr>
            </w:pPr>
            <w:hyperlink r:id="rId56">
              <w:r w:rsidR="00ED2D1C" w:rsidRPr="003E2007">
                <w:rPr>
                  <w:color w:val="1155CC"/>
                  <w:u w:val="single"/>
                </w:rPr>
                <w:t>https</w:t>
              </w:r>
              <w:r w:rsidR="00ED2D1C" w:rsidRPr="00E61B83">
                <w:rPr>
                  <w:color w:val="1155CC"/>
                  <w:u w:val="single"/>
                  <w:lang w:val="el-GR"/>
                </w:rPr>
                <w:t>://</w:t>
              </w:r>
              <w:r w:rsidR="00ED2D1C" w:rsidRPr="003E2007">
                <w:rPr>
                  <w:color w:val="1155CC"/>
                  <w:u w:val="single"/>
                </w:rPr>
                <w:t>www</w:t>
              </w:r>
              <w:r w:rsidR="00ED2D1C" w:rsidRPr="00E61B83">
                <w:rPr>
                  <w:color w:val="1155CC"/>
                  <w:u w:val="single"/>
                  <w:lang w:val="el-GR"/>
                </w:rPr>
                <w:t>.</w:t>
              </w:r>
              <w:r w:rsidR="00ED2D1C" w:rsidRPr="003E2007">
                <w:rPr>
                  <w:color w:val="1155CC"/>
                  <w:u w:val="single"/>
                </w:rPr>
                <w:t>youtube</w:t>
              </w:r>
              <w:r w:rsidR="00ED2D1C" w:rsidRPr="00E61B83">
                <w:rPr>
                  <w:color w:val="1155CC"/>
                  <w:u w:val="single"/>
                  <w:lang w:val="el-GR"/>
                </w:rPr>
                <w:t>.</w:t>
              </w:r>
              <w:r w:rsidR="00ED2D1C" w:rsidRPr="003E2007">
                <w:rPr>
                  <w:color w:val="1155CC"/>
                  <w:u w:val="single"/>
                </w:rPr>
                <w:t>com</w:t>
              </w:r>
              <w:r w:rsidR="00ED2D1C" w:rsidRPr="00E61B83">
                <w:rPr>
                  <w:color w:val="1155CC"/>
                  <w:u w:val="single"/>
                  <w:lang w:val="el-GR"/>
                </w:rPr>
                <w:t>/</w:t>
              </w:r>
              <w:r w:rsidR="00ED2D1C" w:rsidRPr="003E2007">
                <w:rPr>
                  <w:color w:val="1155CC"/>
                  <w:u w:val="single"/>
                </w:rPr>
                <w:t>watch</w:t>
              </w:r>
              <w:r w:rsidR="00ED2D1C" w:rsidRPr="00E61B83">
                <w:rPr>
                  <w:color w:val="1155CC"/>
                  <w:u w:val="single"/>
                  <w:lang w:val="el-GR"/>
                </w:rPr>
                <w:t>?</w:t>
              </w:r>
              <w:r w:rsidR="00ED2D1C" w:rsidRPr="003E2007">
                <w:rPr>
                  <w:color w:val="1155CC"/>
                  <w:u w:val="single"/>
                </w:rPr>
                <w:t>v</w:t>
              </w:r>
              <w:r w:rsidR="00ED2D1C" w:rsidRPr="00E61B83">
                <w:rPr>
                  <w:color w:val="1155CC"/>
                  <w:u w:val="single"/>
                  <w:lang w:val="el-GR"/>
                </w:rPr>
                <w:t>=5</w:t>
              </w:r>
              <w:r w:rsidR="00ED2D1C" w:rsidRPr="003E2007">
                <w:rPr>
                  <w:color w:val="1155CC"/>
                  <w:u w:val="single"/>
                </w:rPr>
                <w:t>SzJkL</w:t>
              </w:r>
              <w:r w:rsidR="00ED2D1C" w:rsidRPr="00E61B83">
                <w:rPr>
                  <w:color w:val="1155CC"/>
                  <w:u w:val="single"/>
                  <w:lang w:val="el-GR"/>
                </w:rPr>
                <w:t>7</w:t>
              </w:r>
              <w:r w:rsidR="00ED2D1C" w:rsidRPr="003E2007">
                <w:rPr>
                  <w:color w:val="1155CC"/>
                  <w:u w:val="single"/>
                </w:rPr>
                <w:t>czI</w:t>
              </w:r>
              <w:r w:rsidR="00ED2D1C" w:rsidRPr="00E61B83">
                <w:rPr>
                  <w:color w:val="1155CC"/>
                  <w:u w:val="single"/>
                  <w:lang w:val="el-GR"/>
                </w:rPr>
                <w:t>0</w:t>
              </w:r>
            </w:hyperlink>
          </w:p>
          <w:p w14:paraId="0852E0B4" w14:textId="77777777" w:rsidR="00ED2D1C" w:rsidRPr="00E61B83" w:rsidRDefault="00ED2D1C" w:rsidP="00ED2D1C">
            <w:pPr>
              <w:ind w:left="720" w:right="-40"/>
              <w:rPr>
                <w:color w:val="2F2F2F"/>
                <w:lang w:val="el-GR"/>
              </w:rPr>
            </w:pPr>
          </w:p>
          <w:p w14:paraId="6E831F4C" w14:textId="77777777" w:rsidR="00ED2D1C" w:rsidRPr="00E61B83" w:rsidRDefault="00ED2D1C" w:rsidP="00ED2D1C">
            <w:pPr>
              <w:numPr>
                <w:ilvl w:val="0"/>
                <w:numId w:val="20"/>
              </w:numPr>
              <w:ind w:right="-40"/>
              <w:rPr>
                <w:b/>
                <w:color w:val="2F2F2F"/>
                <w:lang w:val="el-GR"/>
              </w:rPr>
            </w:pPr>
            <w:r w:rsidRPr="00E61B83">
              <w:rPr>
                <w:b/>
                <w:color w:val="2F2F2F"/>
                <w:lang w:val="el-GR"/>
              </w:rPr>
              <w:t>Βίντεο 5 - Πώς να φροντίζετε το περιβάλλον:</w:t>
            </w:r>
          </w:p>
          <w:p w14:paraId="37549282" w14:textId="77777777" w:rsidR="00ED2D1C" w:rsidRPr="00E61B83" w:rsidRDefault="00000000" w:rsidP="00ED2D1C">
            <w:pPr>
              <w:ind w:left="720" w:right="-40"/>
              <w:rPr>
                <w:color w:val="1155CC"/>
                <w:u w:val="single"/>
                <w:lang w:val="el-GR"/>
              </w:rPr>
            </w:pPr>
            <w:hyperlink r:id="rId57">
              <w:r w:rsidR="00ED2D1C" w:rsidRPr="003E2007">
                <w:rPr>
                  <w:color w:val="1155CC"/>
                  <w:u w:val="single"/>
                </w:rPr>
                <w:t>https</w:t>
              </w:r>
              <w:r w:rsidR="00ED2D1C" w:rsidRPr="00E61B83">
                <w:rPr>
                  <w:color w:val="1155CC"/>
                  <w:u w:val="single"/>
                  <w:lang w:val="el-GR"/>
                </w:rPr>
                <w:t>://</w:t>
              </w:r>
              <w:r w:rsidR="00ED2D1C" w:rsidRPr="003E2007">
                <w:rPr>
                  <w:color w:val="1155CC"/>
                  <w:u w:val="single"/>
                </w:rPr>
                <w:t>www</w:t>
              </w:r>
              <w:r w:rsidR="00ED2D1C" w:rsidRPr="00E61B83">
                <w:rPr>
                  <w:color w:val="1155CC"/>
                  <w:u w:val="single"/>
                  <w:lang w:val="el-GR"/>
                </w:rPr>
                <w:t>.</w:t>
              </w:r>
              <w:r w:rsidR="00ED2D1C" w:rsidRPr="003E2007">
                <w:rPr>
                  <w:color w:val="1155CC"/>
                  <w:u w:val="single"/>
                </w:rPr>
                <w:t>youtube</w:t>
              </w:r>
              <w:r w:rsidR="00ED2D1C" w:rsidRPr="00E61B83">
                <w:rPr>
                  <w:color w:val="1155CC"/>
                  <w:u w:val="single"/>
                  <w:lang w:val="el-GR"/>
                </w:rPr>
                <w:t>.</w:t>
              </w:r>
              <w:r w:rsidR="00ED2D1C" w:rsidRPr="003E2007">
                <w:rPr>
                  <w:color w:val="1155CC"/>
                  <w:u w:val="single"/>
                </w:rPr>
                <w:t>com</w:t>
              </w:r>
              <w:r w:rsidR="00ED2D1C" w:rsidRPr="00E61B83">
                <w:rPr>
                  <w:color w:val="1155CC"/>
                  <w:u w:val="single"/>
                  <w:lang w:val="el-GR"/>
                </w:rPr>
                <w:t>/</w:t>
              </w:r>
              <w:r w:rsidR="00ED2D1C" w:rsidRPr="003E2007">
                <w:rPr>
                  <w:color w:val="1155CC"/>
                  <w:u w:val="single"/>
                </w:rPr>
                <w:t>watch</w:t>
              </w:r>
              <w:r w:rsidR="00ED2D1C" w:rsidRPr="00E61B83">
                <w:rPr>
                  <w:color w:val="1155CC"/>
                  <w:u w:val="single"/>
                  <w:lang w:val="el-GR"/>
                </w:rPr>
                <w:t>?</w:t>
              </w:r>
              <w:r w:rsidR="00ED2D1C" w:rsidRPr="003E2007">
                <w:rPr>
                  <w:color w:val="1155CC"/>
                  <w:u w:val="single"/>
                </w:rPr>
                <w:t>v</w:t>
              </w:r>
              <w:r w:rsidR="00ED2D1C" w:rsidRPr="00E61B83">
                <w:rPr>
                  <w:color w:val="1155CC"/>
                  <w:u w:val="single"/>
                  <w:lang w:val="el-GR"/>
                </w:rPr>
                <w:t>=</w:t>
              </w:r>
              <w:r w:rsidR="00ED2D1C" w:rsidRPr="003E2007">
                <w:rPr>
                  <w:color w:val="1155CC"/>
                  <w:u w:val="single"/>
                </w:rPr>
                <w:t>X</w:t>
              </w:r>
              <w:r w:rsidR="00ED2D1C" w:rsidRPr="00E61B83">
                <w:rPr>
                  <w:color w:val="1155CC"/>
                  <w:u w:val="single"/>
                  <w:lang w:val="el-GR"/>
                </w:rPr>
                <w:t>2</w:t>
              </w:r>
              <w:r w:rsidR="00ED2D1C" w:rsidRPr="003E2007">
                <w:rPr>
                  <w:color w:val="1155CC"/>
                  <w:u w:val="single"/>
                </w:rPr>
                <w:t>YgM</w:t>
              </w:r>
              <w:r w:rsidR="00ED2D1C" w:rsidRPr="00E61B83">
                <w:rPr>
                  <w:color w:val="1155CC"/>
                  <w:u w:val="single"/>
                  <w:lang w:val="el-GR"/>
                </w:rPr>
                <w:t>1</w:t>
              </w:r>
              <w:r w:rsidR="00ED2D1C" w:rsidRPr="003E2007">
                <w:rPr>
                  <w:color w:val="1155CC"/>
                  <w:u w:val="single"/>
                </w:rPr>
                <w:t>Zw</w:t>
              </w:r>
              <w:r w:rsidR="00ED2D1C" w:rsidRPr="00E61B83">
                <w:rPr>
                  <w:color w:val="1155CC"/>
                  <w:u w:val="single"/>
                  <w:lang w:val="el-GR"/>
                </w:rPr>
                <w:t>4_</w:t>
              </w:r>
              <w:r w:rsidR="00ED2D1C" w:rsidRPr="003E2007">
                <w:rPr>
                  <w:color w:val="1155CC"/>
                  <w:u w:val="single"/>
                </w:rPr>
                <w:t>E</w:t>
              </w:r>
            </w:hyperlink>
          </w:p>
          <w:p w14:paraId="42854E48" w14:textId="77777777" w:rsidR="00ED2D1C" w:rsidRPr="00E61B83" w:rsidRDefault="00ED2D1C" w:rsidP="00ED2D1C">
            <w:pPr>
              <w:ind w:left="720" w:right="-40"/>
              <w:rPr>
                <w:color w:val="2F2F2F"/>
                <w:lang w:val="el-GR"/>
              </w:rPr>
            </w:pPr>
          </w:p>
          <w:p w14:paraId="0F18FDD2" w14:textId="77777777" w:rsidR="00ED2D1C" w:rsidRPr="00E61B83" w:rsidRDefault="00ED2D1C" w:rsidP="00ED2D1C">
            <w:pPr>
              <w:numPr>
                <w:ilvl w:val="0"/>
                <w:numId w:val="20"/>
              </w:numPr>
              <w:ind w:right="-40"/>
              <w:rPr>
                <w:rFonts w:eastAsia="Open Sans" w:cs="Open Sans"/>
                <w:color w:val="2F2F2F"/>
                <w:lang w:val="el-GR"/>
              </w:rPr>
            </w:pPr>
            <w:r w:rsidRPr="00E61B83">
              <w:rPr>
                <w:b/>
                <w:color w:val="2F2F2F"/>
                <w:lang w:val="el-GR"/>
              </w:rPr>
              <w:t>Βίντεο 6 - Γιατί πρέπει να σταματήσουμε τη ρύπανση από τα πλαστικά</w:t>
            </w:r>
            <w:r w:rsidRPr="00E61B83">
              <w:rPr>
                <w:color w:val="2F2F2F"/>
                <w:lang w:val="el-GR"/>
              </w:rPr>
              <w:t>:</w:t>
            </w:r>
          </w:p>
          <w:p w14:paraId="4CCE16B6" w14:textId="77777777" w:rsidR="00ED2D1C" w:rsidRPr="00E61B83" w:rsidRDefault="00000000" w:rsidP="00ED2D1C">
            <w:pPr>
              <w:ind w:left="720" w:right="-40"/>
              <w:rPr>
                <w:b/>
                <w:color w:val="2F2F2F"/>
                <w:lang w:val="el-GR"/>
              </w:rPr>
            </w:pPr>
            <w:hyperlink r:id="rId58">
              <w:r w:rsidR="00ED2D1C" w:rsidRPr="003E2007">
                <w:rPr>
                  <w:color w:val="1155CC"/>
                  <w:u w:val="single"/>
                </w:rPr>
                <w:t>https</w:t>
              </w:r>
              <w:r w:rsidR="00ED2D1C" w:rsidRPr="00E61B83">
                <w:rPr>
                  <w:color w:val="1155CC"/>
                  <w:u w:val="single"/>
                  <w:lang w:val="el-GR"/>
                </w:rPr>
                <w:t>://</w:t>
              </w:r>
              <w:r w:rsidR="00ED2D1C" w:rsidRPr="003E2007">
                <w:rPr>
                  <w:color w:val="1155CC"/>
                  <w:u w:val="single"/>
                </w:rPr>
                <w:t>www</w:t>
              </w:r>
              <w:r w:rsidR="00ED2D1C" w:rsidRPr="00E61B83">
                <w:rPr>
                  <w:color w:val="1155CC"/>
                  <w:u w:val="single"/>
                  <w:lang w:val="el-GR"/>
                </w:rPr>
                <w:t>.</w:t>
              </w:r>
              <w:r w:rsidR="00ED2D1C" w:rsidRPr="003E2007">
                <w:rPr>
                  <w:color w:val="1155CC"/>
                  <w:u w:val="single"/>
                </w:rPr>
                <w:t>youtube</w:t>
              </w:r>
              <w:r w:rsidR="00ED2D1C" w:rsidRPr="00E61B83">
                <w:rPr>
                  <w:color w:val="1155CC"/>
                  <w:u w:val="single"/>
                  <w:lang w:val="el-GR"/>
                </w:rPr>
                <w:t>.</w:t>
              </w:r>
              <w:r w:rsidR="00ED2D1C" w:rsidRPr="003E2007">
                <w:rPr>
                  <w:color w:val="1155CC"/>
                  <w:u w:val="single"/>
                </w:rPr>
                <w:t>com</w:t>
              </w:r>
              <w:r w:rsidR="00ED2D1C" w:rsidRPr="00E61B83">
                <w:rPr>
                  <w:color w:val="1155CC"/>
                  <w:u w:val="single"/>
                  <w:lang w:val="el-GR"/>
                </w:rPr>
                <w:t>/</w:t>
              </w:r>
              <w:r w:rsidR="00ED2D1C" w:rsidRPr="003E2007">
                <w:rPr>
                  <w:color w:val="1155CC"/>
                  <w:u w:val="single"/>
                </w:rPr>
                <w:t>watch</w:t>
              </w:r>
              <w:r w:rsidR="00ED2D1C" w:rsidRPr="00E61B83">
                <w:rPr>
                  <w:color w:val="1155CC"/>
                  <w:u w:val="single"/>
                  <w:lang w:val="el-GR"/>
                </w:rPr>
                <w:t>?</w:t>
              </w:r>
              <w:r w:rsidR="00ED2D1C" w:rsidRPr="003E2007">
                <w:rPr>
                  <w:color w:val="1155CC"/>
                  <w:u w:val="single"/>
                </w:rPr>
                <w:t>v</w:t>
              </w:r>
              <w:r w:rsidR="00ED2D1C" w:rsidRPr="00E61B83">
                <w:rPr>
                  <w:color w:val="1155CC"/>
                  <w:u w:val="single"/>
                  <w:lang w:val="el-GR"/>
                </w:rPr>
                <w:t>=</w:t>
              </w:r>
              <w:r w:rsidR="00ED2D1C" w:rsidRPr="003E2007">
                <w:rPr>
                  <w:color w:val="1155CC"/>
                  <w:u w:val="single"/>
                </w:rPr>
                <w:t>Yomf</w:t>
              </w:r>
              <w:r w:rsidR="00ED2D1C" w:rsidRPr="00E61B83">
                <w:rPr>
                  <w:color w:val="1155CC"/>
                  <w:u w:val="single"/>
                  <w:lang w:val="el-GR"/>
                </w:rPr>
                <w:t>5</w:t>
              </w:r>
              <w:r w:rsidR="00ED2D1C" w:rsidRPr="003E2007">
                <w:rPr>
                  <w:color w:val="1155CC"/>
                  <w:u w:val="single"/>
                </w:rPr>
                <w:t>pBN</w:t>
              </w:r>
              <w:r w:rsidR="00ED2D1C" w:rsidRPr="00E61B83">
                <w:rPr>
                  <w:color w:val="1155CC"/>
                  <w:u w:val="single"/>
                  <w:lang w:val="el-GR"/>
                </w:rPr>
                <w:t>8</w:t>
              </w:r>
              <w:r w:rsidR="00ED2D1C" w:rsidRPr="003E2007">
                <w:rPr>
                  <w:color w:val="1155CC"/>
                  <w:u w:val="single"/>
                </w:rPr>
                <w:t>dY</w:t>
              </w:r>
            </w:hyperlink>
          </w:p>
        </w:tc>
      </w:tr>
    </w:tbl>
    <w:p w14:paraId="6E3FB973" w14:textId="7278DA1E" w:rsidR="005C4649" w:rsidRPr="008B3946" w:rsidRDefault="005C4649">
      <w:pPr>
        <w:jc w:val="center"/>
        <w:rPr>
          <w:i/>
          <w:color w:val="44546A"/>
          <w:sz w:val="18"/>
          <w:szCs w:val="18"/>
          <w:lang w:val="el-GR"/>
        </w:rPr>
      </w:pPr>
    </w:p>
    <w:p w14:paraId="2154B0BA" w14:textId="77777777" w:rsidR="00ED2D1C" w:rsidRPr="008B3946" w:rsidRDefault="00ED2D1C">
      <w:pPr>
        <w:jc w:val="center"/>
        <w:rPr>
          <w:i/>
          <w:color w:val="44546A"/>
          <w:sz w:val="18"/>
          <w:szCs w:val="18"/>
          <w:lang w:val="el-GR"/>
        </w:rPr>
      </w:pPr>
    </w:p>
    <w:p w14:paraId="000001CE" w14:textId="4E5A4FEC" w:rsidR="00992EE1" w:rsidRPr="008B3946" w:rsidRDefault="00992EE1">
      <w:pPr>
        <w:rPr>
          <w:lang w:val="el-GR"/>
        </w:rPr>
      </w:pPr>
    </w:p>
    <w:p w14:paraId="79B8E8B2" w14:textId="77777777" w:rsidR="00ED2D1C" w:rsidRPr="008B3946" w:rsidRDefault="00ED2D1C">
      <w:pPr>
        <w:rPr>
          <w:lang w:val="el-GR"/>
        </w:rPr>
      </w:pPr>
    </w:p>
    <w:p w14:paraId="6CD37B57" w14:textId="243C0254" w:rsidR="003E2007" w:rsidRPr="00E61B83" w:rsidRDefault="00165356">
      <w:pPr>
        <w:rPr>
          <w:b/>
          <w:sz w:val="26"/>
          <w:szCs w:val="26"/>
          <w:lang w:val="el-GR"/>
        </w:rPr>
      </w:pPr>
      <w:r>
        <w:rPr>
          <w:noProof/>
        </w:rPr>
        <w:lastRenderedPageBreak/>
        <w:drawing>
          <wp:anchor distT="0" distB="0" distL="114300" distR="114300" simplePos="0" relativeHeight="251658256" behindDoc="0" locked="0" layoutInCell="1" allowOverlap="1" wp14:anchorId="4EA47B5E" wp14:editId="65414C08">
            <wp:simplePos x="0" y="0"/>
            <wp:positionH relativeFrom="leftMargin">
              <wp:posOffset>372745</wp:posOffset>
            </wp:positionH>
            <wp:positionV relativeFrom="paragraph">
              <wp:posOffset>5080</wp:posOffset>
            </wp:positionV>
            <wp:extent cx="628650" cy="628650"/>
            <wp:effectExtent l="0" t="0" r="0" b="0"/>
            <wp:wrapThrough wrapText="bothSides">
              <wp:wrapPolygon edited="0">
                <wp:start x="7855" y="0"/>
                <wp:lineTo x="3927" y="1964"/>
                <wp:lineTo x="1964" y="5236"/>
                <wp:lineTo x="1964" y="14400"/>
                <wp:lineTo x="3273" y="20945"/>
                <wp:lineTo x="18327" y="20945"/>
                <wp:lineTo x="19636" y="6545"/>
                <wp:lineTo x="17673" y="2618"/>
                <wp:lineTo x="13091" y="0"/>
                <wp:lineTo x="7855" y="0"/>
              </wp:wrapPolygon>
            </wp:wrapThrough>
            <wp:docPr id="9" name="Grafik 9"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Klemmbrett abgehakt mit einfarbiger Füllung"/>
                    <pic:cNvPicPr/>
                  </pic:nvPicPr>
                  <pic:blipFill>
                    <a:blip r:embed="rId49" cstate="email">
                      <a:extLst>
                        <a:ext uri="{28A0092B-C50C-407E-A947-70E740481C1C}">
                          <a14:useLocalDpi xmlns:a14="http://schemas.microsoft.com/office/drawing/2010/main"/>
                        </a:ext>
                        <a:ext uri="{96DAC541-7B7A-43D3-8B79-37D633B846F1}">
                          <asvg:svgBlip xmlns:asvg="http://schemas.microsoft.com/office/drawing/2016/SVG/main" r:embed="rId5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3A37F079" w14:textId="77777777" w:rsidR="000E5136" w:rsidRPr="00E61B83" w:rsidRDefault="00165356">
      <w:pPr>
        <w:rPr>
          <w:b/>
          <w:sz w:val="26"/>
          <w:szCs w:val="26"/>
          <w:lang w:val="el-GR"/>
        </w:rPr>
      </w:pPr>
      <w:r w:rsidRPr="00E61B83">
        <w:rPr>
          <w:b/>
          <w:sz w:val="26"/>
          <w:szCs w:val="26"/>
          <w:lang w:val="el-GR"/>
        </w:rPr>
        <w:t>Ανάθεση</w:t>
      </w:r>
    </w:p>
    <w:p w14:paraId="000001E1" w14:textId="77777777" w:rsidR="00992EE1" w:rsidRPr="00E61B83" w:rsidRDefault="00992EE1">
      <w:pPr>
        <w:rPr>
          <w:lang w:val="el-GR"/>
        </w:rPr>
      </w:pPr>
    </w:p>
    <w:p w14:paraId="0F1135D7" w14:textId="77777777" w:rsidR="000E5136" w:rsidRDefault="00165356">
      <w:r w:rsidRPr="00E61B83">
        <w:rPr>
          <w:lang w:val="el-GR"/>
        </w:rPr>
        <w:t xml:space="preserve">Παρακολουθήστε τις διάφορες ταινίες μικρού μήκους και συμπληρώστε τον πίνακα με τα στοιχεία / τεχνικές αφήγησης που χρησιμοποίησαν οι παραγωγοί. Καμία από τις ταινίες δεν αποτελεί "τέλειο παράδειγμα". Παρουσιάζουν όμως διαφορετικά στοιχεία, άλλα έχουν θετικά και άλλα αρνητικά αποτελέσματα. </w:t>
      </w:r>
      <w:r>
        <w:t>Συζητήστε τις απαντήσεις στην ομάδα.</w:t>
      </w:r>
    </w:p>
    <w:p w14:paraId="000001E3" w14:textId="77777777" w:rsidR="00992EE1" w:rsidRDefault="00992EE1"/>
    <w:tbl>
      <w:tblPr>
        <w:tblW w:w="9015"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00"/>
        <w:gridCol w:w="4515"/>
      </w:tblGrid>
      <w:tr w:rsidR="00992EE1" w14:paraId="0450F6A0" w14:textId="77777777" w:rsidTr="00754DA4">
        <w:tc>
          <w:tcPr>
            <w:tcW w:w="4500" w:type="dxa"/>
            <w:shd w:val="clear" w:color="auto" w:fill="FFE599"/>
            <w:tcMar>
              <w:top w:w="100" w:type="dxa"/>
              <w:left w:w="100" w:type="dxa"/>
              <w:bottom w:w="100" w:type="dxa"/>
              <w:right w:w="100" w:type="dxa"/>
            </w:tcMar>
          </w:tcPr>
          <w:p w14:paraId="224B3174" w14:textId="77777777" w:rsidR="000E5136" w:rsidRDefault="00165356">
            <w:pPr>
              <w:widowControl w:val="0"/>
              <w:pBdr>
                <w:top w:val="nil"/>
                <w:left w:val="nil"/>
                <w:bottom w:val="nil"/>
                <w:right w:val="nil"/>
                <w:between w:val="nil"/>
              </w:pBdr>
              <w:jc w:val="left"/>
              <w:rPr>
                <w:b/>
              </w:rPr>
            </w:pPr>
            <w:r w:rsidRPr="003E2007">
              <w:rPr>
                <w:b/>
              </w:rPr>
              <w:t xml:space="preserve">Ερωτήσεις </w:t>
            </w:r>
          </w:p>
        </w:tc>
        <w:tc>
          <w:tcPr>
            <w:tcW w:w="4515" w:type="dxa"/>
            <w:shd w:val="clear" w:color="auto" w:fill="FFE599"/>
            <w:tcMar>
              <w:top w:w="100" w:type="dxa"/>
              <w:left w:w="100" w:type="dxa"/>
              <w:bottom w:w="100" w:type="dxa"/>
              <w:right w:w="100" w:type="dxa"/>
            </w:tcMar>
          </w:tcPr>
          <w:p w14:paraId="39B4F965" w14:textId="77777777" w:rsidR="000E5136" w:rsidRDefault="00165356">
            <w:pPr>
              <w:widowControl w:val="0"/>
              <w:pBdr>
                <w:top w:val="nil"/>
                <w:left w:val="nil"/>
                <w:bottom w:val="nil"/>
                <w:right w:val="nil"/>
                <w:between w:val="nil"/>
              </w:pBdr>
              <w:jc w:val="left"/>
              <w:rPr>
                <w:b/>
              </w:rPr>
            </w:pPr>
            <w:r w:rsidRPr="003E2007">
              <w:rPr>
                <w:b/>
              </w:rPr>
              <w:t>Απάντηση της ομάδας</w:t>
            </w:r>
          </w:p>
        </w:tc>
      </w:tr>
      <w:tr w:rsidR="00992EE1" w14:paraId="31121305" w14:textId="77777777" w:rsidTr="00754DA4">
        <w:tc>
          <w:tcPr>
            <w:tcW w:w="4500" w:type="dxa"/>
            <w:shd w:val="clear" w:color="auto" w:fill="FFE599"/>
            <w:tcMar>
              <w:top w:w="100" w:type="dxa"/>
              <w:left w:w="100" w:type="dxa"/>
              <w:bottom w:w="100" w:type="dxa"/>
              <w:right w:w="100" w:type="dxa"/>
            </w:tcMar>
          </w:tcPr>
          <w:p w14:paraId="6ED071C1" w14:textId="77777777" w:rsidR="000E5136" w:rsidRPr="00E61B83" w:rsidRDefault="00165356">
            <w:pPr>
              <w:widowControl w:val="0"/>
              <w:rPr>
                <w:lang w:val="el-GR"/>
              </w:rPr>
            </w:pPr>
            <w:r w:rsidRPr="00E61B83">
              <w:rPr>
                <w:lang w:val="el-GR"/>
              </w:rPr>
              <w:t>Ποια στοιχεία βοηθούν στο να φτάσει ο θεατής ως</w:t>
            </w:r>
          </w:p>
          <w:p w14:paraId="4DA8DFB1" w14:textId="77777777" w:rsidR="000E5136" w:rsidRPr="00E61B83" w:rsidRDefault="00165356">
            <w:pPr>
              <w:widowControl w:val="0"/>
              <w:rPr>
                <w:lang w:val="el-GR"/>
              </w:rPr>
            </w:pPr>
            <w:r w:rsidRPr="00E61B83">
              <w:rPr>
                <w:lang w:val="el-GR"/>
              </w:rPr>
              <w:t>λογικό ον;</w:t>
            </w:r>
          </w:p>
          <w:p w14:paraId="000001E8" w14:textId="77777777" w:rsidR="00992EE1" w:rsidRPr="00E61B83" w:rsidRDefault="00992EE1">
            <w:pPr>
              <w:widowControl w:val="0"/>
              <w:rPr>
                <w:lang w:val="el-GR"/>
              </w:rPr>
            </w:pPr>
          </w:p>
          <w:p w14:paraId="629A5666" w14:textId="77777777" w:rsidR="000E5136" w:rsidRPr="00E61B83" w:rsidRDefault="00165356">
            <w:pPr>
              <w:widowControl w:val="0"/>
              <w:rPr>
                <w:lang w:val="el-GR"/>
              </w:rPr>
            </w:pPr>
            <w:r w:rsidRPr="00E61B83">
              <w:rPr>
                <w:lang w:val="el-GR"/>
              </w:rPr>
              <w:t>Τι βοηθά να παρακινήσει τον θεατή να προβληματιστεί</w:t>
            </w:r>
          </w:p>
          <w:p w14:paraId="55F183BC" w14:textId="77777777" w:rsidR="000E5136" w:rsidRDefault="00165356">
            <w:pPr>
              <w:widowControl w:val="0"/>
            </w:pPr>
            <w:r w:rsidRPr="003E2007">
              <w:t>το θέμα βαθύτερα;</w:t>
            </w:r>
          </w:p>
        </w:tc>
        <w:tc>
          <w:tcPr>
            <w:tcW w:w="4515" w:type="dxa"/>
            <w:shd w:val="clear" w:color="auto" w:fill="FFE599"/>
            <w:tcMar>
              <w:top w:w="100" w:type="dxa"/>
              <w:left w:w="100" w:type="dxa"/>
              <w:bottom w:w="100" w:type="dxa"/>
              <w:right w:w="100" w:type="dxa"/>
            </w:tcMar>
          </w:tcPr>
          <w:p w14:paraId="000001EB" w14:textId="77777777" w:rsidR="00992EE1" w:rsidRPr="003E2007" w:rsidRDefault="00992EE1">
            <w:pPr>
              <w:widowControl w:val="0"/>
              <w:pBdr>
                <w:top w:val="nil"/>
                <w:left w:val="nil"/>
                <w:bottom w:val="nil"/>
                <w:right w:val="nil"/>
                <w:between w:val="nil"/>
              </w:pBdr>
              <w:jc w:val="left"/>
            </w:pPr>
          </w:p>
        </w:tc>
      </w:tr>
      <w:tr w:rsidR="00992EE1" w14:paraId="1D7077D1" w14:textId="77777777" w:rsidTr="00754DA4">
        <w:tc>
          <w:tcPr>
            <w:tcW w:w="4500" w:type="dxa"/>
            <w:shd w:val="clear" w:color="auto" w:fill="FFE599"/>
            <w:tcMar>
              <w:top w:w="100" w:type="dxa"/>
              <w:left w:w="100" w:type="dxa"/>
              <w:bottom w:w="100" w:type="dxa"/>
              <w:right w:w="100" w:type="dxa"/>
            </w:tcMar>
          </w:tcPr>
          <w:p w14:paraId="2D57A6BA" w14:textId="77777777" w:rsidR="000E5136" w:rsidRPr="00E61B83" w:rsidRDefault="00165356">
            <w:pPr>
              <w:widowControl w:val="0"/>
              <w:pBdr>
                <w:top w:val="nil"/>
                <w:left w:val="nil"/>
                <w:bottom w:val="nil"/>
                <w:right w:val="nil"/>
                <w:between w:val="nil"/>
              </w:pBdr>
              <w:jc w:val="left"/>
              <w:rPr>
                <w:lang w:val="el-GR"/>
              </w:rPr>
            </w:pPr>
            <w:r w:rsidRPr="00E61B83">
              <w:rPr>
                <w:lang w:val="el-GR"/>
              </w:rPr>
              <w:t>Ποια στοιχεία βοηθούν στο να προκαλέσετε μια συναισθηματική</w:t>
            </w:r>
          </w:p>
          <w:p w14:paraId="16A408D6" w14:textId="77777777" w:rsidR="000E5136" w:rsidRDefault="00165356">
            <w:pPr>
              <w:widowControl w:val="0"/>
              <w:pBdr>
                <w:top w:val="nil"/>
                <w:left w:val="nil"/>
                <w:bottom w:val="nil"/>
                <w:right w:val="nil"/>
                <w:between w:val="nil"/>
              </w:pBdr>
              <w:jc w:val="left"/>
            </w:pPr>
            <w:r w:rsidRPr="003E2007">
              <w:t>αντίδραση στον θεατή;</w:t>
            </w:r>
          </w:p>
        </w:tc>
        <w:tc>
          <w:tcPr>
            <w:tcW w:w="4515" w:type="dxa"/>
            <w:shd w:val="clear" w:color="auto" w:fill="FFE599"/>
            <w:tcMar>
              <w:top w:w="100" w:type="dxa"/>
              <w:left w:w="100" w:type="dxa"/>
              <w:bottom w:w="100" w:type="dxa"/>
              <w:right w:w="100" w:type="dxa"/>
            </w:tcMar>
          </w:tcPr>
          <w:p w14:paraId="000001EE" w14:textId="77777777" w:rsidR="00992EE1" w:rsidRPr="003E2007" w:rsidRDefault="00992EE1">
            <w:pPr>
              <w:widowControl w:val="0"/>
              <w:pBdr>
                <w:top w:val="nil"/>
                <w:left w:val="nil"/>
                <w:bottom w:val="nil"/>
                <w:right w:val="nil"/>
                <w:between w:val="nil"/>
              </w:pBdr>
              <w:jc w:val="left"/>
            </w:pPr>
          </w:p>
        </w:tc>
      </w:tr>
      <w:tr w:rsidR="00992EE1" w:rsidRPr="00900C52" w14:paraId="7EB14DF6" w14:textId="77777777" w:rsidTr="00754DA4">
        <w:tc>
          <w:tcPr>
            <w:tcW w:w="4500" w:type="dxa"/>
            <w:shd w:val="clear" w:color="auto" w:fill="FFE599"/>
            <w:tcMar>
              <w:top w:w="100" w:type="dxa"/>
              <w:left w:w="100" w:type="dxa"/>
              <w:bottom w:w="100" w:type="dxa"/>
              <w:right w:w="100" w:type="dxa"/>
            </w:tcMar>
          </w:tcPr>
          <w:p w14:paraId="2DF3B65C" w14:textId="77777777" w:rsidR="000E5136" w:rsidRPr="00E61B83" w:rsidRDefault="00165356">
            <w:pPr>
              <w:widowControl w:val="0"/>
              <w:pBdr>
                <w:top w:val="nil"/>
                <w:left w:val="nil"/>
                <w:bottom w:val="nil"/>
                <w:right w:val="nil"/>
                <w:between w:val="nil"/>
              </w:pBdr>
              <w:jc w:val="left"/>
              <w:rPr>
                <w:lang w:val="el-GR"/>
              </w:rPr>
            </w:pPr>
            <w:r w:rsidRPr="00E61B83">
              <w:rPr>
                <w:lang w:val="el-GR"/>
              </w:rPr>
              <w:t>Ποια στοιχεία συμβάλλουν στη δημιουργία σύνδεσης μεταξύ του θεατή και του ήρωα ή του θέματος;</w:t>
            </w:r>
          </w:p>
        </w:tc>
        <w:tc>
          <w:tcPr>
            <w:tcW w:w="4515" w:type="dxa"/>
            <w:shd w:val="clear" w:color="auto" w:fill="FFE599"/>
            <w:tcMar>
              <w:top w:w="100" w:type="dxa"/>
              <w:left w:w="100" w:type="dxa"/>
              <w:bottom w:w="100" w:type="dxa"/>
              <w:right w:w="100" w:type="dxa"/>
            </w:tcMar>
          </w:tcPr>
          <w:p w14:paraId="000001F0" w14:textId="77777777" w:rsidR="00992EE1" w:rsidRPr="00E61B83" w:rsidRDefault="00992EE1">
            <w:pPr>
              <w:widowControl w:val="0"/>
              <w:pBdr>
                <w:top w:val="nil"/>
                <w:left w:val="nil"/>
                <w:bottom w:val="nil"/>
                <w:right w:val="nil"/>
                <w:between w:val="nil"/>
              </w:pBdr>
              <w:jc w:val="left"/>
              <w:rPr>
                <w:lang w:val="el-GR"/>
              </w:rPr>
            </w:pPr>
          </w:p>
        </w:tc>
      </w:tr>
      <w:tr w:rsidR="00992EE1" w14:paraId="7308C9AE" w14:textId="77777777" w:rsidTr="00754DA4">
        <w:tc>
          <w:tcPr>
            <w:tcW w:w="4500" w:type="dxa"/>
            <w:shd w:val="clear" w:color="auto" w:fill="FFE599"/>
            <w:tcMar>
              <w:top w:w="100" w:type="dxa"/>
              <w:left w:w="100" w:type="dxa"/>
              <w:bottom w:w="100" w:type="dxa"/>
              <w:right w:w="100" w:type="dxa"/>
            </w:tcMar>
          </w:tcPr>
          <w:p w14:paraId="79A7BF3C" w14:textId="77777777" w:rsidR="000E5136" w:rsidRPr="00E61B83" w:rsidRDefault="00165356">
            <w:pPr>
              <w:widowControl w:val="0"/>
              <w:pBdr>
                <w:top w:val="nil"/>
                <w:left w:val="nil"/>
                <w:bottom w:val="nil"/>
                <w:right w:val="nil"/>
                <w:between w:val="nil"/>
              </w:pBdr>
              <w:jc w:val="left"/>
              <w:rPr>
                <w:lang w:val="el-GR"/>
              </w:rPr>
            </w:pPr>
            <w:r w:rsidRPr="00E61B83">
              <w:rPr>
                <w:lang w:val="el-GR"/>
              </w:rPr>
              <w:t>Ποιες τεχνικές/στοιχεία βοηθούν να δοθεί η</w:t>
            </w:r>
          </w:p>
          <w:p w14:paraId="33605C81" w14:textId="77777777" w:rsidR="000E5136" w:rsidRPr="00E61B83" w:rsidRDefault="00165356">
            <w:pPr>
              <w:widowControl w:val="0"/>
              <w:pBdr>
                <w:top w:val="nil"/>
                <w:left w:val="nil"/>
                <w:bottom w:val="nil"/>
                <w:right w:val="nil"/>
                <w:between w:val="nil"/>
              </w:pBdr>
              <w:jc w:val="left"/>
              <w:rPr>
                <w:lang w:val="el-GR"/>
              </w:rPr>
            </w:pPr>
            <w:r w:rsidRPr="00E61B83">
              <w:rPr>
                <w:lang w:val="el-GR"/>
              </w:rPr>
              <w:t>θεατή ρεαλιστικές πληροφορίες σχετικά με το</w:t>
            </w:r>
          </w:p>
          <w:p w14:paraId="12C99682" w14:textId="77777777" w:rsidR="000E5136" w:rsidRPr="00E61B83" w:rsidRDefault="00165356">
            <w:pPr>
              <w:widowControl w:val="0"/>
              <w:pBdr>
                <w:top w:val="nil"/>
                <w:left w:val="nil"/>
                <w:bottom w:val="nil"/>
                <w:right w:val="nil"/>
                <w:between w:val="nil"/>
              </w:pBdr>
              <w:jc w:val="left"/>
              <w:rPr>
                <w:lang w:val="el-GR"/>
              </w:rPr>
            </w:pPr>
            <w:r w:rsidRPr="00E61B83">
              <w:rPr>
                <w:lang w:val="el-GR"/>
              </w:rPr>
              <w:t>κατάσταση του πλανήτη μας χωρίς να δημιουργηθεί</w:t>
            </w:r>
          </w:p>
          <w:p w14:paraId="5A9FC44E" w14:textId="77777777" w:rsidR="000E5136" w:rsidRDefault="00165356">
            <w:pPr>
              <w:widowControl w:val="0"/>
              <w:pBdr>
                <w:top w:val="nil"/>
                <w:left w:val="nil"/>
                <w:bottom w:val="nil"/>
                <w:right w:val="nil"/>
                <w:between w:val="nil"/>
              </w:pBdr>
              <w:jc w:val="left"/>
            </w:pPr>
            <w:r w:rsidRPr="003E2007">
              <w:t>αίσθημα απόλυτης απελπισίας;</w:t>
            </w:r>
          </w:p>
        </w:tc>
        <w:tc>
          <w:tcPr>
            <w:tcW w:w="4515" w:type="dxa"/>
            <w:shd w:val="clear" w:color="auto" w:fill="FFE599"/>
            <w:tcMar>
              <w:top w:w="100" w:type="dxa"/>
              <w:left w:w="100" w:type="dxa"/>
              <w:bottom w:w="100" w:type="dxa"/>
              <w:right w:w="100" w:type="dxa"/>
            </w:tcMar>
          </w:tcPr>
          <w:p w14:paraId="000001F5" w14:textId="77777777" w:rsidR="00992EE1" w:rsidRPr="003E2007" w:rsidRDefault="00992EE1">
            <w:pPr>
              <w:widowControl w:val="0"/>
              <w:pBdr>
                <w:top w:val="nil"/>
                <w:left w:val="nil"/>
                <w:bottom w:val="nil"/>
                <w:right w:val="nil"/>
                <w:between w:val="nil"/>
              </w:pBdr>
              <w:jc w:val="left"/>
            </w:pPr>
          </w:p>
        </w:tc>
      </w:tr>
      <w:tr w:rsidR="00992EE1" w14:paraId="332E0708" w14:textId="77777777" w:rsidTr="00754DA4">
        <w:tc>
          <w:tcPr>
            <w:tcW w:w="4500" w:type="dxa"/>
            <w:shd w:val="clear" w:color="auto" w:fill="FFE599"/>
            <w:tcMar>
              <w:top w:w="100" w:type="dxa"/>
              <w:left w:w="100" w:type="dxa"/>
              <w:bottom w:w="100" w:type="dxa"/>
              <w:right w:w="100" w:type="dxa"/>
            </w:tcMar>
          </w:tcPr>
          <w:p w14:paraId="3E3ABE53" w14:textId="77777777" w:rsidR="000E5136" w:rsidRPr="00E61B83" w:rsidRDefault="00165356">
            <w:pPr>
              <w:widowControl w:val="0"/>
              <w:pBdr>
                <w:top w:val="nil"/>
                <w:left w:val="nil"/>
                <w:bottom w:val="nil"/>
                <w:right w:val="nil"/>
                <w:between w:val="nil"/>
              </w:pBdr>
              <w:jc w:val="left"/>
              <w:rPr>
                <w:lang w:val="el-GR"/>
              </w:rPr>
            </w:pPr>
            <w:r w:rsidRPr="00E61B83">
              <w:rPr>
                <w:lang w:val="el-GR"/>
              </w:rPr>
              <w:t>Ποια στοιχεία βοηθούν στο να κινητοποιηθεί ο θεατής να</w:t>
            </w:r>
          </w:p>
          <w:p w14:paraId="6EA455C2" w14:textId="77777777" w:rsidR="000E5136" w:rsidRPr="00E61B83" w:rsidRDefault="00165356">
            <w:pPr>
              <w:widowControl w:val="0"/>
              <w:pBdr>
                <w:top w:val="nil"/>
                <w:left w:val="nil"/>
                <w:bottom w:val="nil"/>
                <w:right w:val="nil"/>
                <w:between w:val="nil"/>
              </w:pBdr>
              <w:jc w:val="left"/>
              <w:rPr>
                <w:lang w:val="el-GR"/>
              </w:rPr>
            </w:pPr>
            <w:r w:rsidRPr="00E61B83">
              <w:rPr>
                <w:lang w:val="el-GR"/>
              </w:rPr>
              <w:t>να αλλάξει τη δική του*της συμπεριφορά και να εμπλακεί</w:t>
            </w:r>
          </w:p>
          <w:p w14:paraId="317AEAFD" w14:textId="77777777" w:rsidR="000E5136" w:rsidRPr="00E61B83" w:rsidRDefault="00165356">
            <w:pPr>
              <w:widowControl w:val="0"/>
              <w:pBdr>
                <w:top w:val="nil"/>
                <w:left w:val="nil"/>
                <w:bottom w:val="nil"/>
                <w:right w:val="nil"/>
                <w:between w:val="nil"/>
              </w:pBdr>
              <w:jc w:val="left"/>
              <w:rPr>
                <w:lang w:val="el-GR"/>
              </w:rPr>
            </w:pPr>
            <w:r w:rsidRPr="00E61B83">
              <w:rPr>
                <w:lang w:val="el-GR"/>
              </w:rPr>
              <w:t>τον εαυτό του*της στη μεταμόρφωση της</w:t>
            </w:r>
          </w:p>
          <w:p w14:paraId="5395BAF5" w14:textId="77777777" w:rsidR="000E5136" w:rsidRDefault="00165356">
            <w:pPr>
              <w:widowControl w:val="0"/>
              <w:pBdr>
                <w:top w:val="nil"/>
                <w:left w:val="nil"/>
                <w:bottom w:val="nil"/>
                <w:right w:val="nil"/>
                <w:between w:val="nil"/>
              </w:pBdr>
              <w:jc w:val="left"/>
            </w:pPr>
            <w:r w:rsidRPr="003E2007">
              <w:t>κοινωνία;</w:t>
            </w:r>
          </w:p>
        </w:tc>
        <w:tc>
          <w:tcPr>
            <w:tcW w:w="4515" w:type="dxa"/>
            <w:shd w:val="clear" w:color="auto" w:fill="FFE599"/>
            <w:tcMar>
              <w:top w:w="100" w:type="dxa"/>
              <w:left w:w="100" w:type="dxa"/>
              <w:bottom w:w="100" w:type="dxa"/>
              <w:right w:w="100" w:type="dxa"/>
            </w:tcMar>
          </w:tcPr>
          <w:p w14:paraId="000001FA" w14:textId="77777777" w:rsidR="00992EE1" w:rsidRPr="003E2007" w:rsidRDefault="00992EE1">
            <w:pPr>
              <w:widowControl w:val="0"/>
              <w:pBdr>
                <w:top w:val="nil"/>
                <w:left w:val="nil"/>
                <w:bottom w:val="nil"/>
                <w:right w:val="nil"/>
                <w:between w:val="nil"/>
              </w:pBdr>
              <w:jc w:val="left"/>
            </w:pPr>
          </w:p>
        </w:tc>
      </w:tr>
    </w:tbl>
    <w:p w14:paraId="000001FB" w14:textId="77777777" w:rsidR="00992EE1" w:rsidRDefault="00992EE1">
      <w:pPr>
        <w:ind w:right="-40"/>
        <w:rPr>
          <w:rFonts w:ascii="Open Sans" w:eastAsia="Open Sans" w:hAnsi="Open Sans" w:cs="Open Sans"/>
          <w:color w:val="2F2F2F"/>
          <w:sz w:val="24"/>
          <w:szCs w:val="24"/>
          <w:highlight w:val="white"/>
        </w:rPr>
      </w:pPr>
    </w:p>
    <w:p w14:paraId="32323B0C" w14:textId="77777777" w:rsidR="000E5136" w:rsidRDefault="00165356">
      <w:pPr>
        <w:pStyle w:val="berschrift3"/>
        <w:spacing w:before="0"/>
        <w:ind w:right="-40"/>
        <w:rPr>
          <w:rFonts w:ascii="Open Sans" w:eastAsia="Open Sans" w:hAnsi="Open Sans" w:cs="Open Sans"/>
          <w:color w:val="2F2F2F"/>
          <w:sz w:val="24"/>
          <w:szCs w:val="24"/>
          <w:highlight w:val="white"/>
        </w:rPr>
      </w:pPr>
      <w:bookmarkStart w:id="42" w:name="_heading=h.bwg0hjy9io0q" w:colFirst="0" w:colLast="0"/>
      <w:bookmarkStart w:id="43" w:name="_Toc133416407"/>
      <w:bookmarkEnd w:id="42"/>
      <w:r>
        <w:t>Το απαραίτητο υπόβαθρο</w:t>
      </w:r>
      <w:bookmarkEnd w:id="43"/>
    </w:p>
    <w:p w14:paraId="000001FD" w14:textId="77777777" w:rsidR="00992EE1" w:rsidRDefault="00992EE1"/>
    <w:p w14:paraId="4C10005E" w14:textId="77777777" w:rsidR="000E5136" w:rsidRPr="00E61B83" w:rsidRDefault="00165356">
      <w:pPr>
        <w:rPr>
          <w:lang w:val="el-GR"/>
        </w:rPr>
      </w:pPr>
      <w:r w:rsidRPr="00E61B83">
        <w:rPr>
          <w:lang w:val="el-GR"/>
        </w:rPr>
        <w:t xml:space="preserve">Ο στόχος είναι οι νέοι να δημιουργούν φωτογραφικές περιηγήσεις που είναι συναρπαστικές και το κοινό μαθαίνει από αυτές. Δεν έχει σημασία πόσο σημαντική για τη ζωή είναι μια πληροφορία, αν δεν είναι αρκετά ενδιαφέρουσα ώστε να κρατήσει την προσοχή του κοινού για μεγαλύτερο χρονικό διάστημα, η μάθηση δεν συμβαίνει. Αυτός είναι ο λόγος για τον οποίο μια φωτογραφική ξενάγηση είναι ένα ισχυρό εργαλείο, επειδή ψυχαγωγεί και εκπαιδεύει ταυτόχρονα. </w:t>
      </w:r>
    </w:p>
    <w:p w14:paraId="000001FF" w14:textId="77777777" w:rsidR="00992EE1" w:rsidRPr="00E61B83" w:rsidRDefault="00992EE1">
      <w:pPr>
        <w:rPr>
          <w:lang w:val="el-GR"/>
        </w:rPr>
      </w:pPr>
    </w:p>
    <w:p w14:paraId="1CEAFB27" w14:textId="77777777" w:rsidR="000E5136" w:rsidRPr="00E61B83" w:rsidRDefault="00165356">
      <w:pPr>
        <w:rPr>
          <w:lang w:val="el-GR"/>
        </w:rPr>
      </w:pPr>
      <w:r w:rsidRPr="00E61B83">
        <w:rPr>
          <w:lang w:val="el-GR"/>
        </w:rPr>
        <w:lastRenderedPageBreak/>
        <w:t>Η εκμάθηση της σύνταξης ενός σεναρίου είναι απαραίτητη για τη δημιουργία μιας επιτυχημένης φωτογραφικής ξενάγησης. Σε αυτή την περίπτωση δεν χρειάζονται προηγούμενες γνώσεις, η διαδικασία εξηγείται και είναι εύκολο να την ακολουθήσει μια ομάδα.</w:t>
      </w:r>
    </w:p>
    <w:p w14:paraId="00000201" w14:textId="77777777" w:rsidR="00992EE1" w:rsidRPr="00E61B83" w:rsidRDefault="00992EE1">
      <w:pPr>
        <w:rPr>
          <w:lang w:val="el-GR"/>
        </w:rPr>
      </w:pPr>
    </w:p>
    <w:p w14:paraId="7DB1DB4F" w14:textId="77777777" w:rsidR="000E5136" w:rsidRPr="00E61B83" w:rsidRDefault="00165356">
      <w:pPr>
        <w:pStyle w:val="berschrift2"/>
        <w:rPr>
          <w:rFonts w:ascii="Open Sans" w:eastAsia="Open Sans" w:hAnsi="Open Sans" w:cs="Open Sans"/>
          <w:color w:val="2F2F2F"/>
          <w:sz w:val="24"/>
          <w:szCs w:val="24"/>
          <w:highlight w:val="white"/>
          <w:lang w:val="el-GR"/>
        </w:rPr>
      </w:pPr>
      <w:bookmarkStart w:id="44" w:name="_heading=h.xemmf6i32bpx" w:colFirst="0" w:colLast="0"/>
      <w:bookmarkStart w:id="45" w:name="_Toc133416408"/>
      <w:bookmarkEnd w:id="44"/>
      <w:r w:rsidRPr="00E61B83">
        <w:rPr>
          <w:lang w:val="el-GR"/>
        </w:rPr>
        <w:t>Η διαδικασία συγγραφής σεναρίου</w:t>
      </w:r>
      <w:bookmarkEnd w:id="45"/>
    </w:p>
    <w:p w14:paraId="00000203" w14:textId="77777777" w:rsidR="00992EE1" w:rsidRPr="00E61B83" w:rsidRDefault="00992EE1">
      <w:pPr>
        <w:rPr>
          <w:lang w:val="el-GR"/>
        </w:rPr>
      </w:pPr>
    </w:p>
    <w:p w14:paraId="2B37653B" w14:textId="77777777" w:rsidR="000E5136" w:rsidRPr="00E61B83" w:rsidRDefault="00165356">
      <w:pPr>
        <w:rPr>
          <w:lang w:val="el-GR"/>
        </w:rPr>
      </w:pPr>
      <w:r w:rsidRPr="00E61B83">
        <w:rPr>
          <w:lang w:val="el-GR"/>
        </w:rPr>
        <w:t>Πίσω από κάθε σπουδαία ιστορία που βλέπετε στην οθόνη, υπάρχει ένα σενάριο. Η συγγραφή ενός σεναρίου μπορεί να είναι πρόκληση. Υπάρχουν πολλές ερωτήσεις στο κεφάλι της ομάδας για το πώς πρέπει να είναι, τι είναι ένα καλό σενάριο, ποια είναι τα συνηθισμένα λάθη. Παρέχουμε έναν κατάλογο για το πώς πρέπει να γράφεται ένα σενάριο (αυτός είναι ένας τρόπος, φυσικά υπάρχουν και πολλοί άλλοι):</w:t>
      </w:r>
    </w:p>
    <w:p w14:paraId="073341E8" w14:textId="77777777" w:rsidR="000E5136" w:rsidRPr="00E61B83" w:rsidRDefault="00165356">
      <w:pPr>
        <w:numPr>
          <w:ilvl w:val="0"/>
          <w:numId w:val="6"/>
        </w:numPr>
        <w:rPr>
          <w:lang w:val="el-GR"/>
        </w:rPr>
      </w:pPr>
      <w:r w:rsidRPr="00E61B83">
        <w:rPr>
          <w:b/>
          <w:lang w:val="el-GR"/>
        </w:rPr>
        <w:t>Καταιγισμός ιδεών</w:t>
      </w:r>
      <w:sdt>
        <w:sdtPr>
          <w:tag w:val="goog_rdk_6"/>
          <w:id w:val="262261928"/>
        </w:sdtPr>
        <w:sdtContent>
          <w:r w:rsidRPr="00E61B83">
            <w:rPr>
              <w:rFonts w:ascii="Nova Mono" w:eastAsia="Nova Mono" w:hAnsi="Nova Mono" w:cs="Nova Mono"/>
              <w:lang w:val="el-GR"/>
            </w:rPr>
            <w:t xml:space="preserve"> →</w:t>
          </w:r>
        </w:sdtContent>
      </w:sdt>
      <w:r w:rsidRPr="00E61B83">
        <w:rPr>
          <w:lang w:val="el-GR"/>
        </w:rPr>
        <w:t xml:space="preserve"> σκεφτείτε ένα θέμα που θέλετε να αφηγηθείτε στην ιστορία σας - γράψτε όσες περισσότερες ιδέες μπορείτε, και αν δεν έχετε περισσότερες, αναπτύξτε τις περαιτέρω.</w:t>
      </w:r>
    </w:p>
    <w:p w14:paraId="547420F8" w14:textId="77777777" w:rsidR="000E5136" w:rsidRPr="00E61B83" w:rsidRDefault="00165356">
      <w:pPr>
        <w:numPr>
          <w:ilvl w:val="0"/>
          <w:numId w:val="6"/>
        </w:numPr>
        <w:rPr>
          <w:lang w:val="el-GR"/>
        </w:rPr>
      </w:pPr>
      <w:r w:rsidRPr="00E61B83">
        <w:rPr>
          <w:b/>
          <w:lang w:val="el-GR"/>
        </w:rPr>
        <w:t>Επιλέξτε ένα είδος</w:t>
      </w:r>
      <w:sdt>
        <w:sdtPr>
          <w:tag w:val="goog_rdk_7"/>
          <w:id w:val="-1018998493"/>
        </w:sdtPr>
        <w:sdtContent>
          <w:r w:rsidRPr="00E61B83">
            <w:rPr>
              <w:rFonts w:ascii="Nova Mono" w:eastAsia="Nova Mono" w:hAnsi="Nova Mono" w:cs="Nova Mono"/>
              <w:lang w:val="el-GR"/>
            </w:rPr>
            <w:t xml:space="preserve"> → αυτό θα σας βοηθήσει να βρείτε περισσότερες ιδέες και θα κρατήσει την ιστορία σε ένα πλαίσιο. Το είδος θα εξηγήσει στο κοινό περί τίνος πρόκειται η περιήγησή σας. Είναι πολύ σημαντικό να αναφέρεστε στο είδος στον τίτλο της φωτογραφικής ξενάγησης, γιατί έτσι θα ενδιαφερθεί κάποιος που δεν είναι εξοικειωμένος με τη φωτογραφική ξενάγηση! Παραδείγματα ειδών σε φωτογραφικές περιηγήσεις: περιβάλλον, κοινωνικά θέματα, ανακύκλωση, ένα εθνικό πάρκο, μια πόλη κ.λπ.</w:t>
          </w:r>
        </w:sdtContent>
      </w:sdt>
    </w:p>
    <w:p w14:paraId="0621B312" w14:textId="77777777" w:rsidR="000E5136" w:rsidRPr="00E61B83" w:rsidRDefault="00165356">
      <w:pPr>
        <w:numPr>
          <w:ilvl w:val="0"/>
          <w:numId w:val="6"/>
        </w:numPr>
        <w:rPr>
          <w:lang w:val="el-GR"/>
        </w:rPr>
      </w:pPr>
      <w:r w:rsidRPr="00E61B83">
        <w:rPr>
          <w:b/>
          <w:lang w:val="el-GR"/>
        </w:rPr>
        <w:t>Επιλέξτε τον τόπο</w:t>
      </w:r>
      <w:sdt>
        <w:sdtPr>
          <w:tag w:val="goog_rdk_8"/>
          <w:id w:val="166528935"/>
        </w:sdtPr>
        <w:sdtContent>
          <w:r w:rsidRPr="00E61B83">
            <w:rPr>
              <w:rFonts w:ascii="Nova Mono" w:eastAsia="Nova Mono" w:hAnsi="Nova Mono" w:cs="Nova Mono"/>
              <w:lang w:val="el-GR"/>
            </w:rPr>
            <w:t xml:space="preserve"> → μια πόλη; Στην ύπαιθρο; Σε ένα εγκαταλελειμμένο σπίτι; Σε εθνικό πάρκο; Κάθε χώρος έχει το δικό του νόημα και μπορεί να διηγηθεί μια διαφορετική ιστορία, επιλέξτε ανάλογα με τις ιδέες σας!</w:t>
          </w:r>
        </w:sdtContent>
      </w:sdt>
    </w:p>
    <w:p w14:paraId="55DF7F5F" w14:textId="77777777" w:rsidR="000E5136" w:rsidRPr="00E61B83" w:rsidRDefault="00165356">
      <w:pPr>
        <w:numPr>
          <w:ilvl w:val="0"/>
          <w:numId w:val="6"/>
        </w:numPr>
        <w:rPr>
          <w:lang w:val="el-GR"/>
        </w:rPr>
      </w:pPr>
      <w:r w:rsidRPr="00E61B83">
        <w:rPr>
          <w:lang w:val="el-GR"/>
        </w:rPr>
        <w:t xml:space="preserve">Συγκεντρώστε όλα τα </w:t>
      </w:r>
      <w:r w:rsidRPr="00E61B83">
        <w:rPr>
          <w:b/>
          <w:lang w:val="el-GR"/>
        </w:rPr>
        <w:t>υλικά</w:t>
      </w:r>
      <w:sdt>
        <w:sdtPr>
          <w:tag w:val="goog_rdk_9"/>
          <w:id w:val="-733931339"/>
        </w:sdtPr>
        <w:sdtContent>
          <w:r w:rsidRPr="00E61B83">
            <w:rPr>
              <w:rFonts w:ascii="Nova Mono" w:eastAsia="Nova Mono" w:hAnsi="Nova Mono" w:cs="Nova Mono"/>
              <w:lang w:val="el-GR"/>
            </w:rPr>
            <w:t xml:space="preserve"> απαραίτητο για να γίνει η ιστορία ολοκληρωμένη → χρειάζεστε βίντεο; Μόνο εικόνες; Τι είδους κείμενο θα βάλετε και πού; Θα συμπεριλάβετε ιστότοπους; </w:t>
          </w:r>
        </w:sdtContent>
      </w:sdt>
    </w:p>
    <w:p w14:paraId="7A264470" w14:textId="77777777" w:rsidR="000E5136" w:rsidRDefault="00165356">
      <w:pPr>
        <w:numPr>
          <w:ilvl w:val="0"/>
          <w:numId w:val="6"/>
        </w:numPr>
      </w:pPr>
      <w:r w:rsidRPr="00E61B83">
        <w:rPr>
          <w:lang w:val="el-GR"/>
        </w:rPr>
        <w:t xml:space="preserve">Βρείτε τα </w:t>
      </w:r>
      <w:r w:rsidRPr="00E61B83">
        <w:rPr>
          <w:b/>
          <w:lang w:val="el-GR"/>
        </w:rPr>
        <w:t>κύρια πλαίσια</w:t>
      </w:r>
      <w:sdt>
        <w:sdtPr>
          <w:tag w:val="goog_rdk_10"/>
          <w:id w:val="850525173"/>
        </w:sdtPr>
        <w:sdtContent>
          <w:r w:rsidRPr="00E61B83">
            <w:rPr>
              <w:rFonts w:ascii="Nova Mono" w:eastAsia="Nova Mono" w:hAnsi="Nova Mono" w:cs="Nova Mono"/>
              <w:lang w:val="el-GR"/>
            </w:rPr>
            <w:t xml:space="preserve"> → τι θέλετε να πείτε με την περιήγηση με φωτογραφίες; </w:t>
          </w:r>
          <w:r>
            <w:rPr>
              <w:rFonts w:ascii="Nova Mono" w:eastAsia="Nova Mono" w:hAnsi="Nova Mono" w:cs="Nova Mono"/>
            </w:rPr>
            <w:t xml:space="preserve">Πώς θα χτίσετε την ιστορία στο μυαλό του θεατή; </w:t>
          </w:r>
        </w:sdtContent>
      </w:sdt>
    </w:p>
    <w:p w14:paraId="291C703B" w14:textId="77777777" w:rsidR="000E5136" w:rsidRDefault="00165356">
      <w:pPr>
        <w:numPr>
          <w:ilvl w:val="0"/>
          <w:numId w:val="6"/>
        </w:numPr>
      </w:pPr>
      <w:r w:rsidRPr="00E61B83">
        <w:rPr>
          <w:b/>
          <w:lang w:val="el-GR"/>
        </w:rPr>
        <w:t>Οργανώστε τις ιδέες σας</w:t>
      </w:r>
      <w:sdt>
        <w:sdtPr>
          <w:tag w:val="goog_rdk_11"/>
          <w:id w:val="1192412886"/>
        </w:sdtPr>
        <w:sdtContent>
          <w:r w:rsidRPr="00E61B83">
            <w:rPr>
              <w:rFonts w:ascii="Nova Mono" w:eastAsia="Nova Mono" w:hAnsi="Nova Mono" w:cs="Nova Mono"/>
              <w:lang w:val="el-GR"/>
            </w:rPr>
            <w:t xml:space="preserve"> → φτιάξτε ένα χρονοδιάγραμμα για την ιστορία. </w:t>
          </w:r>
          <w:r>
            <w:rPr>
              <w:rFonts w:ascii="Nova Mono" w:eastAsia="Nova Mono" w:hAnsi="Nova Mono" w:cs="Nova Mono"/>
            </w:rPr>
            <w:t>Η αρχή και το τέλος είναι ιδιαίτερα σημαντικά!</w:t>
          </w:r>
        </w:sdtContent>
      </w:sdt>
    </w:p>
    <w:p w14:paraId="430A3E82" w14:textId="77777777" w:rsidR="000E5136" w:rsidRDefault="00165356">
      <w:pPr>
        <w:numPr>
          <w:ilvl w:val="0"/>
          <w:numId w:val="6"/>
        </w:numPr>
      </w:pPr>
      <w:r w:rsidRPr="00E61B83">
        <w:rPr>
          <w:b/>
          <w:lang w:val="el-GR"/>
        </w:rPr>
        <w:t>Αξιολογήστε το</w:t>
      </w:r>
      <w:sdt>
        <w:sdtPr>
          <w:tag w:val="goog_rdk_12"/>
          <w:id w:val="1958836778"/>
        </w:sdtPr>
        <w:sdtContent>
          <w:r w:rsidRPr="00E61B83">
            <w:rPr>
              <w:rFonts w:ascii="Nova Mono" w:eastAsia="Nova Mono" w:hAnsi="Nova Mono" w:cs="Nova Mono"/>
              <w:lang w:val="el-GR"/>
            </w:rPr>
            <w:t xml:space="preserve"> τη σημασία κάθε εγκατάστασης → είναι όλες απαραίτητες; </w:t>
          </w:r>
          <w:r>
            <w:rPr>
              <w:rFonts w:ascii="Nova Mono" w:eastAsia="Nova Mono" w:hAnsi="Nova Mono" w:cs="Nova Mono"/>
            </w:rPr>
            <w:t>Παρέχουν πληροφορίες;</w:t>
          </w:r>
        </w:sdtContent>
      </w:sdt>
    </w:p>
    <w:p w14:paraId="0000020C" w14:textId="77777777" w:rsidR="00992EE1" w:rsidRDefault="00992EE1"/>
    <w:p w14:paraId="7B0CC81B" w14:textId="0060AE43" w:rsidR="000E5136" w:rsidRPr="00E61B83" w:rsidRDefault="00165356">
      <w:pPr>
        <w:rPr>
          <w:lang w:val="el-GR"/>
        </w:rPr>
      </w:pPr>
      <w:r w:rsidRPr="00E61B83">
        <w:rPr>
          <w:lang w:val="el-GR"/>
        </w:rPr>
        <w:t xml:space="preserve">Ως </w:t>
      </w:r>
      <w:r w:rsidR="00EA719B">
        <w:rPr>
          <w:lang w:val="el-GR"/>
        </w:rPr>
        <w:t>εκπαιδευτής</w:t>
      </w:r>
      <w:r w:rsidRPr="00E61B83">
        <w:rPr>
          <w:lang w:val="el-GR"/>
        </w:rPr>
        <w:t>, θα πρέπει να δώσετε προσοχή στους νέους:</w:t>
      </w:r>
    </w:p>
    <w:p w14:paraId="3465AD91" w14:textId="77777777" w:rsidR="000E5136" w:rsidRPr="00E61B83" w:rsidRDefault="00165356">
      <w:pPr>
        <w:numPr>
          <w:ilvl w:val="0"/>
          <w:numId w:val="25"/>
        </w:numPr>
        <w:rPr>
          <w:lang w:val="el-GR"/>
        </w:rPr>
      </w:pPr>
      <w:r w:rsidRPr="00E61B83">
        <w:rPr>
          <w:lang w:val="el-GR"/>
        </w:rPr>
        <w:t>Ορίστε μια προθεσμία για τους ίδιους, μέχρι να είναι έτοιμο το σενάριο (ως τελευταίο βήμα μιας συνεδρίας, πείτε τους μια προθεσμία μέχρι πότε θα έχουν τελειώσει τη δουλειά τους)</w:t>
      </w:r>
    </w:p>
    <w:p w14:paraId="3BC073F6" w14:textId="77777777" w:rsidR="000E5136" w:rsidRPr="00E61B83" w:rsidRDefault="00165356">
      <w:pPr>
        <w:numPr>
          <w:ilvl w:val="0"/>
          <w:numId w:val="25"/>
        </w:numPr>
        <w:rPr>
          <w:lang w:val="el-GR"/>
        </w:rPr>
      </w:pPr>
      <w:r w:rsidRPr="00E61B83">
        <w:rPr>
          <w:lang w:val="el-GR"/>
        </w:rPr>
        <w:t xml:space="preserve">Προτείνετε τους να γράφουν καθημερινά (χρησιμοποιώντας ένα διαδικτυακό εργαλείο όπως το </w:t>
      </w:r>
      <w:r>
        <w:t>google</w:t>
      </w:r>
      <w:r w:rsidRPr="00E61B83">
        <w:rPr>
          <w:lang w:val="el-GR"/>
        </w:rPr>
        <w:t xml:space="preserve"> </w:t>
      </w:r>
      <w:r>
        <w:t>sheets</w:t>
      </w:r>
      <w:r w:rsidRPr="00E61B83">
        <w:rPr>
          <w:lang w:val="el-GR"/>
        </w:rPr>
        <w:t xml:space="preserve"> για αυτό διευκολύνετε την παρακολούθηση της διαδικασίας).</w:t>
      </w:r>
    </w:p>
    <w:p w14:paraId="612D6780" w14:textId="77777777" w:rsidR="000E5136" w:rsidRPr="00E61B83" w:rsidRDefault="00165356">
      <w:pPr>
        <w:numPr>
          <w:ilvl w:val="0"/>
          <w:numId w:val="25"/>
        </w:numPr>
        <w:rPr>
          <w:lang w:val="el-GR"/>
        </w:rPr>
      </w:pPr>
      <w:r w:rsidRPr="00E61B83">
        <w:rPr>
          <w:lang w:val="el-GR"/>
        </w:rPr>
        <w:t>Κατά τη διάρκεια των συνεδριών, βάλτε τους να λένε δυνατά τους διαλόγους, για να ελέγξετε αν ακούγονται φυσικά.</w:t>
      </w:r>
    </w:p>
    <w:p w14:paraId="25E8901D" w14:textId="77777777" w:rsidR="000E5136" w:rsidRPr="00E61B83" w:rsidRDefault="00165356">
      <w:pPr>
        <w:numPr>
          <w:ilvl w:val="0"/>
          <w:numId w:val="25"/>
        </w:numPr>
        <w:rPr>
          <w:lang w:val="el-GR"/>
        </w:rPr>
      </w:pPr>
      <w:r w:rsidRPr="00E61B83">
        <w:rPr>
          <w:lang w:val="el-GR"/>
        </w:rPr>
        <w:t>Αφήστε τους να κάνουν καταιγισμό ιδεών μαζί</w:t>
      </w:r>
    </w:p>
    <w:p w14:paraId="65ED709D" w14:textId="77777777" w:rsidR="000E5136" w:rsidRPr="00E61B83" w:rsidRDefault="00165356">
      <w:pPr>
        <w:numPr>
          <w:ilvl w:val="0"/>
          <w:numId w:val="25"/>
        </w:numPr>
        <w:rPr>
          <w:lang w:val="el-GR"/>
        </w:rPr>
      </w:pPr>
      <w:r w:rsidRPr="00E61B83">
        <w:rPr>
          <w:lang w:val="el-GR"/>
        </w:rPr>
        <w:t>Δώστε τους την ευκαιρία να διαβάσουν την εργασία τους όταν τελειώσουν.</w:t>
      </w:r>
    </w:p>
    <w:p w14:paraId="61062D32" w14:textId="77777777" w:rsidR="000E5136" w:rsidRDefault="00165356">
      <w:pPr>
        <w:numPr>
          <w:ilvl w:val="0"/>
          <w:numId w:val="25"/>
        </w:numPr>
      </w:pPr>
      <w:r w:rsidRPr="00E61B83">
        <w:rPr>
          <w:lang w:val="el-GR"/>
        </w:rPr>
        <w:t xml:space="preserve">Αναθεωρήστε το σενάριό τους και κάντε ερωτήσεις σχετικά με αυτό (πώς σας ήρθε η ιδέα; </w:t>
      </w:r>
      <w:r>
        <w:t>Γιατί επιλέξατε αυτό το θέμα; κ.λπ.).</w:t>
      </w:r>
    </w:p>
    <w:p w14:paraId="00000214" w14:textId="77777777" w:rsidR="00992EE1" w:rsidRDefault="00992EE1"/>
    <w:tbl>
      <w:tblPr>
        <w:tblW w:w="9180"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80"/>
      </w:tblGrid>
      <w:tr w:rsidR="00992EE1" w:rsidRPr="00775438" w14:paraId="72F6307F" w14:textId="77777777" w:rsidTr="006669A9">
        <w:tc>
          <w:tcPr>
            <w:tcW w:w="9180" w:type="dxa"/>
            <w:shd w:val="clear" w:color="auto" w:fill="FFE599"/>
            <w:tcMar>
              <w:top w:w="100" w:type="dxa"/>
              <w:left w:w="100" w:type="dxa"/>
              <w:bottom w:w="100" w:type="dxa"/>
              <w:right w:w="100" w:type="dxa"/>
            </w:tcMar>
          </w:tcPr>
          <w:p w14:paraId="4500C229" w14:textId="77777777" w:rsidR="000E5136" w:rsidRPr="00DE60E5" w:rsidRDefault="00165356">
            <w:pPr>
              <w:widowControl w:val="0"/>
              <w:pBdr>
                <w:top w:val="nil"/>
                <w:left w:val="nil"/>
                <w:bottom w:val="nil"/>
                <w:right w:val="nil"/>
                <w:between w:val="nil"/>
              </w:pBdr>
              <w:jc w:val="center"/>
              <w:rPr>
                <w:b/>
                <w:color w:val="2F2F2F"/>
                <w:sz w:val="32"/>
                <w:szCs w:val="32"/>
                <w:lang w:val="el-GR"/>
              </w:rPr>
            </w:pPr>
            <w:r w:rsidRPr="00FF177E">
              <w:rPr>
                <w:noProof/>
                <w:sz w:val="48"/>
                <w:szCs w:val="48"/>
              </w:rPr>
              <w:lastRenderedPageBreak/>
              <w:drawing>
                <wp:anchor distT="0" distB="0" distL="114300" distR="114300" simplePos="0" relativeHeight="251658257" behindDoc="1" locked="0" layoutInCell="1" allowOverlap="1" wp14:anchorId="7B19A4FC" wp14:editId="56890B08">
                  <wp:simplePos x="0" y="0"/>
                  <wp:positionH relativeFrom="column">
                    <wp:posOffset>4949825</wp:posOffset>
                  </wp:positionH>
                  <wp:positionV relativeFrom="paragraph">
                    <wp:posOffset>0</wp:posOffset>
                  </wp:positionV>
                  <wp:extent cx="790575" cy="790575"/>
                  <wp:effectExtent l="0" t="0" r="0" b="9525"/>
                  <wp:wrapThrough wrapText="bothSides">
                    <wp:wrapPolygon edited="0">
                      <wp:start x="9369" y="0"/>
                      <wp:lineTo x="4164" y="2602"/>
                      <wp:lineTo x="3123" y="4164"/>
                      <wp:lineTo x="4164" y="8848"/>
                      <wp:lineTo x="1041" y="8848"/>
                      <wp:lineTo x="1561" y="15614"/>
                      <wp:lineTo x="7287" y="17176"/>
                      <wp:lineTo x="8848" y="21340"/>
                      <wp:lineTo x="12492" y="21340"/>
                      <wp:lineTo x="14053" y="17176"/>
                      <wp:lineTo x="19258" y="16135"/>
                      <wp:lineTo x="20299" y="8848"/>
                      <wp:lineTo x="17176" y="3123"/>
                      <wp:lineTo x="11451" y="0"/>
                      <wp:lineTo x="9369" y="0"/>
                    </wp:wrapPolygon>
                  </wp:wrapThrough>
                  <wp:docPr id="10" name="Grafik 10"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A9706D" w:rsidRPr="00DE60E5">
              <w:rPr>
                <w:b/>
                <w:color w:val="2F2F2F"/>
                <w:sz w:val="32"/>
                <w:szCs w:val="32"/>
                <w:lang w:val="el-GR"/>
              </w:rPr>
              <w:t>Περαιτέρω υλικό</w:t>
            </w:r>
          </w:p>
          <w:p w14:paraId="3B7A1E06" w14:textId="77777777" w:rsidR="00FF177E" w:rsidRPr="00DE60E5" w:rsidRDefault="00FF177E" w:rsidP="00501812">
            <w:pPr>
              <w:widowControl w:val="0"/>
              <w:pBdr>
                <w:top w:val="nil"/>
                <w:left w:val="nil"/>
                <w:bottom w:val="nil"/>
                <w:right w:val="nil"/>
                <w:between w:val="nil"/>
              </w:pBdr>
              <w:jc w:val="center"/>
              <w:rPr>
                <w:b/>
                <w:color w:val="2F2F2F"/>
                <w:lang w:val="el-GR"/>
              </w:rPr>
            </w:pPr>
          </w:p>
          <w:p w14:paraId="4925876B" w14:textId="77777777" w:rsidR="000E5136" w:rsidRPr="00E61B83" w:rsidRDefault="00165356">
            <w:pPr>
              <w:widowControl w:val="0"/>
              <w:pBdr>
                <w:top w:val="nil"/>
                <w:left w:val="nil"/>
                <w:bottom w:val="nil"/>
                <w:right w:val="nil"/>
                <w:between w:val="nil"/>
              </w:pBdr>
              <w:jc w:val="left"/>
              <w:rPr>
                <w:color w:val="2F2F2F"/>
                <w:lang w:val="el-GR"/>
              </w:rPr>
            </w:pPr>
            <w:r w:rsidRPr="00E61B83">
              <w:rPr>
                <w:color w:val="2F2F2F"/>
                <w:lang w:val="el-GR"/>
              </w:rPr>
              <w:t>Χαρακτήρες και εξήγηση της πλοκής:</w:t>
            </w:r>
          </w:p>
          <w:p w14:paraId="3FC8FC9F" w14:textId="77777777" w:rsidR="000E5136" w:rsidRPr="00E61B83" w:rsidRDefault="00000000">
            <w:pPr>
              <w:widowControl w:val="0"/>
              <w:pBdr>
                <w:top w:val="nil"/>
                <w:left w:val="nil"/>
                <w:bottom w:val="nil"/>
                <w:right w:val="nil"/>
                <w:between w:val="nil"/>
              </w:pBdr>
              <w:jc w:val="left"/>
              <w:rPr>
                <w:color w:val="2F2F2F"/>
                <w:sz w:val="24"/>
                <w:szCs w:val="24"/>
                <w:highlight w:val="white"/>
                <w:lang w:val="el-GR"/>
              </w:rPr>
            </w:pPr>
            <w:hyperlink r:id="rId59" w:history="1">
              <w:r w:rsidR="00FF177E" w:rsidRPr="00501812">
                <w:rPr>
                  <w:rStyle w:val="Hyperlink"/>
                </w:rPr>
                <w:t>https</w:t>
              </w:r>
              <w:r w:rsidR="00FF177E" w:rsidRPr="00E61B83">
                <w:rPr>
                  <w:rStyle w:val="Hyperlink"/>
                  <w:lang w:val="el-GR"/>
                </w:rPr>
                <w:t>://</w:t>
              </w:r>
              <w:r w:rsidR="00FF177E" w:rsidRPr="00501812">
                <w:rPr>
                  <w:rStyle w:val="Hyperlink"/>
                </w:rPr>
                <w:t>www</w:t>
              </w:r>
              <w:r w:rsidR="00FF177E" w:rsidRPr="00E61B83">
                <w:rPr>
                  <w:rStyle w:val="Hyperlink"/>
                  <w:lang w:val="el-GR"/>
                </w:rPr>
                <w:t>.</w:t>
              </w:r>
              <w:r w:rsidR="00FF177E" w:rsidRPr="00501812">
                <w:rPr>
                  <w:rStyle w:val="Hyperlink"/>
                </w:rPr>
                <w:t>youtube</w:t>
              </w:r>
              <w:r w:rsidR="00FF177E" w:rsidRPr="00E61B83">
                <w:rPr>
                  <w:rStyle w:val="Hyperlink"/>
                  <w:lang w:val="el-GR"/>
                </w:rPr>
                <w:t>.</w:t>
              </w:r>
              <w:r w:rsidR="00FF177E" w:rsidRPr="00501812">
                <w:rPr>
                  <w:rStyle w:val="Hyperlink"/>
                </w:rPr>
                <w:t>com</w:t>
              </w:r>
              <w:r w:rsidR="00FF177E" w:rsidRPr="00E61B83">
                <w:rPr>
                  <w:rStyle w:val="Hyperlink"/>
                  <w:lang w:val="el-GR"/>
                </w:rPr>
                <w:t>/</w:t>
              </w:r>
              <w:r w:rsidR="00FF177E" w:rsidRPr="00501812">
                <w:rPr>
                  <w:rStyle w:val="Hyperlink"/>
                </w:rPr>
                <w:t>watch</w:t>
              </w:r>
              <w:r w:rsidR="00FF177E" w:rsidRPr="00E61B83">
                <w:rPr>
                  <w:rStyle w:val="Hyperlink"/>
                  <w:lang w:val="el-GR"/>
                </w:rPr>
                <w:t>?</w:t>
              </w:r>
              <w:r w:rsidR="00FF177E" w:rsidRPr="00501812">
                <w:rPr>
                  <w:rStyle w:val="Hyperlink"/>
                </w:rPr>
                <w:t>v</w:t>
              </w:r>
              <w:r w:rsidR="00FF177E" w:rsidRPr="00E61B83">
                <w:rPr>
                  <w:rStyle w:val="Hyperlink"/>
                  <w:lang w:val="el-GR"/>
                </w:rPr>
                <w:t>=</w:t>
              </w:r>
              <w:r w:rsidR="00FF177E" w:rsidRPr="00501812">
                <w:rPr>
                  <w:rStyle w:val="Hyperlink"/>
                </w:rPr>
                <w:t>NJ</w:t>
              </w:r>
              <w:r w:rsidR="00FF177E" w:rsidRPr="00E61B83">
                <w:rPr>
                  <w:rStyle w:val="Hyperlink"/>
                  <w:lang w:val="el-GR"/>
                </w:rPr>
                <w:t>7</w:t>
              </w:r>
              <w:r w:rsidR="00FF177E" w:rsidRPr="00501812">
                <w:rPr>
                  <w:rStyle w:val="Hyperlink"/>
                </w:rPr>
                <w:t>kekDLBD</w:t>
              </w:r>
              <w:r w:rsidR="00FF177E" w:rsidRPr="00E61B83">
                <w:rPr>
                  <w:rStyle w:val="Hyperlink"/>
                  <w:lang w:val="el-GR"/>
                </w:rPr>
                <w:t>4&amp;</w:t>
              </w:r>
              <w:r w:rsidR="00FF177E" w:rsidRPr="00501812">
                <w:rPr>
                  <w:rStyle w:val="Hyperlink"/>
                </w:rPr>
                <w:t>t</w:t>
              </w:r>
              <w:r w:rsidR="00FF177E" w:rsidRPr="00E61B83">
                <w:rPr>
                  <w:rStyle w:val="Hyperlink"/>
                  <w:lang w:val="el-GR"/>
                </w:rPr>
                <w:t>=5</w:t>
              </w:r>
              <w:r w:rsidR="00FF177E" w:rsidRPr="00501812">
                <w:rPr>
                  <w:rStyle w:val="Hyperlink"/>
                </w:rPr>
                <w:t>s</w:t>
              </w:r>
              <w:r w:rsidR="00FF177E" w:rsidRPr="00E61B83">
                <w:rPr>
                  <w:rStyle w:val="Hyperlink"/>
                  <w:lang w:val="el-GR"/>
                </w:rPr>
                <w:t>&amp;</w:t>
              </w:r>
              <w:r w:rsidR="00FF177E" w:rsidRPr="00501812">
                <w:rPr>
                  <w:rStyle w:val="Hyperlink"/>
                </w:rPr>
                <w:t>ab</w:t>
              </w:r>
              <w:r w:rsidR="00FF177E" w:rsidRPr="00E61B83">
                <w:rPr>
                  <w:rStyle w:val="Hyperlink"/>
                  <w:lang w:val="el-GR"/>
                </w:rPr>
                <w:t>_</w:t>
              </w:r>
              <w:r w:rsidR="00FF177E" w:rsidRPr="00501812">
                <w:rPr>
                  <w:rStyle w:val="Hyperlink"/>
                </w:rPr>
                <w:t>channel</w:t>
              </w:r>
              <w:r w:rsidR="00FF177E" w:rsidRPr="00E61B83">
                <w:rPr>
                  <w:rStyle w:val="Hyperlink"/>
                  <w:lang w:val="el-GR"/>
                </w:rPr>
                <w:t>=</w:t>
              </w:r>
              <w:r w:rsidR="00FF177E" w:rsidRPr="00501812">
                <w:rPr>
                  <w:rStyle w:val="Hyperlink"/>
                </w:rPr>
                <w:t>Burt</w:t>
              </w:r>
              <w:r w:rsidR="00FF177E" w:rsidRPr="00E61B83">
                <w:rPr>
                  <w:rStyle w:val="Hyperlink"/>
                  <w:lang w:val="el-GR"/>
                </w:rPr>
                <w:t>%</w:t>
              </w:r>
              <w:r w:rsidR="00FF177E" w:rsidRPr="00501812">
                <w:rPr>
                  <w:rStyle w:val="Hyperlink"/>
                </w:rPr>
                <w:t>E</w:t>
              </w:r>
              <w:r w:rsidR="00FF177E" w:rsidRPr="00E61B83">
                <w:rPr>
                  <w:rStyle w:val="Hyperlink"/>
                  <w:lang w:val="el-GR"/>
                </w:rPr>
                <w:t>2%80%99</w:t>
              </w:r>
              <w:r w:rsidR="00FF177E" w:rsidRPr="00501812">
                <w:rPr>
                  <w:rStyle w:val="Hyperlink"/>
                </w:rPr>
                <w:t>sDrama</w:t>
              </w:r>
            </w:hyperlink>
          </w:p>
        </w:tc>
      </w:tr>
    </w:tbl>
    <w:p w14:paraId="562A35D2" w14:textId="1783A122" w:rsidR="00A101DE" w:rsidRDefault="00A101DE" w:rsidP="00A101DE">
      <w:pPr>
        <w:rPr>
          <w:lang w:val="el-GR"/>
        </w:rPr>
      </w:pPr>
      <w:bookmarkStart w:id="46" w:name="_heading=h.7bed40fldzfg" w:colFirst="0" w:colLast="0"/>
      <w:bookmarkStart w:id="47" w:name="_heading=h.el3mljk2mxls" w:colFirst="0" w:colLast="0"/>
      <w:bookmarkEnd w:id="46"/>
      <w:bookmarkEnd w:id="47"/>
    </w:p>
    <w:p w14:paraId="2FC9635A" w14:textId="6348B863" w:rsidR="00775438" w:rsidRDefault="00775438">
      <w:pPr>
        <w:rPr>
          <w:lang w:val="el-GR"/>
        </w:rPr>
      </w:pPr>
      <w:r>
        <w:rPr>
          <w:lang w:val="el-GR"/>
        </w:rPr>
        <w:br w:type="page"/>
      </w:r>
    </w:p>
    <w:p w14:paraId="77D686AD" w14:textId="1737D0E2" w:rsidR="00EA719B" w:rsidRDefault="00775438" w:rsidP="00A101DE">
      <w:pPr>
        <w:rPr>
          <w:lang w:val="el-GR"/>
        </w:rPr>
      </w:pPr>
      <w:r>
        <w:rPr>
          <w:noProof/>
        </w:rPr>
        <w:lastRenderedPageBreak/>
        <mc:AlternateContent>
          <mc:Choice Requires="wps">
            <w:drawing>
              <wp:anchor distT="0" distB="0" distL="114300" distR="114300" simplePos="0" relativeHeight="251674651" behindDoc="0" locked="0" layoutInCell="1" allowOverlap="1" wp14:anchorId="53552A91" wp14:editId="178E4F1A">
                <wp:simplePos x="0" y="0"/>
                <wp:positionH relativeFrom="column">
                  <wp:posOffset>4141694</wp:posOffset>
                </wp:positionH>
                <wp:positionV relativeFrom="paragraph">
                  <wp:posOffset>-1972871</wp:posOffset>
                </wp:positionV>
                <wp:extent cx="3448050" cy="2867025"/>
                <wp:effectExtent l="0" t="0" r="19050" b="28575"/>
                <wp:wrapNone/>
                <wp:docPr id="1116664601"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5B271A" id="Ellipse 3" o:spid="_x0000_s1026" style="position:absolute;margin-left:326.1pt;margin-top:-155.35pt;width:271.5pt;height:225.75pt;z-index:2516746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" fillcolor="#f90" strokecolor="#7f5f00 [1604]" strokeweight="1pt"/>
            </w:pict>
          </mc:Fallback>
        </mc:AlternateContent>
      </w:r>
    </w:p>
    <w:p w14:paraId="6D2DAC9F" w14:textId="0C442F86" w:rsidR="00EA719B" w:rsidRDefault="00EA719B" w:rsidP="00A101DE">
      <w:pPr>
        <w:rPr>
          <w:lang w:val="el-GR"/>
        </w:rPr>
      </w:pPr>
    </w:p>
    <w:p w14:paraId="2EDFE08D" w14:textId="5DB655E4" w:rsidR="00EA719B" w:rsidRDefault="00EA719B" w:rsidP="00A101DE">
      <w:pPr>
        <w:rPr>
          <w:lang w:val="el-GR"/>
        </w:rPr>
      </w:pPr>
    </w:p>
    <w:p w14:paraId="3709EF69" w14:textId="133251FC" w:rsidR="00EA719B" w:rsidRDefault="00EA719B" w:rsidP="00A101DE">
      <w:pPr>
        <w:rPr>
          <w:lang w:val="el-GR"/>
        </w:rPr>
      </w:pPr>
    </w:p>
    <w:p w14:paraId="0C7FE4ED" w14:textId="77777777" w:rsidR="00EA719B" w:rsidRPr="00E61B83" w:rsidRDefault="00EA719B" w:rsidP="00A101DE">
      <w:pPr>
        <w:rPr>
          <w:lang w:val="el-GR"/>
        </w:rPr>
      </w:pPr>
    </w:p>
    <w:p w14:paraId="68E9F2AD" w14:textId="3E389074" w:rsidR="00A101DE" w:rsidRDefault="00A101DE" w:rsidP="00A101DE">
      <w:pPr>
        <w:rPr>
          <w:lang w:val="el-GR"/>
        </w:rPr>
      </w:pPr>
    </w:p>
    <w:p w14:paraId="1B0A92BA" w14:textId="7FABA236" w:rsidR="00900C52" w:rsidRDefault="00900C52" w:rsidP="00A101DE">
      <w:pPr>
        <w:rPr>
          <w:lang w:val="el-GR"/>
        </w:rPr>
      </w:pPr>
    </w:p>
    <w:p w14:paraId="767AFE1B" w14:textId="77777777" w:rsidR="00900C52" w:rsidRDefault="00900C52" w:rsidP="00A101DE">
      <w:pPr>
        <w:rPr>
          <w:lang w:val="el-GR"/>
        </w:rPr>
      </w:pPr>
    </w:p>
    <w:p w14:paraId="40A6D479" w14:textId="5B31F827" w:rsidR="008B3946" w:rsidRDefault="008B3946" w:rsidP="00A101DE">
      <w:pPr>
        <w:rPr>
          <w:lang w:val="el-GR"/>
        </w:rPr>
      </w:pPr>
    </w:p>
    <w:p w14:paraId="2709D3F9" w14:textId="77777777" w:rsidR="008B3946" w:rsidRPr="00E61B83" w:rsidRDefault="008B3946" w:rsidP="00A101DE">
      <w:pPr>
        <w:rPr>
          <w:lang w:val="el-GR"/>
        </w:rPr>
      </w:pPr>
    </w:p>
    <w:p w14:paraId="1C90370E" w14:textId="77777777" w:rsidR="000E5136" w:rsidRDefault="00165356">
      <w:pPr>
        <w:pStyle w:val="berschrift1"/>
        <w:spacing w:before="0"/>
        <w:jc w:val="center"/>
        <w:rPr>
          <w:sz w:val="72"/>
          <w:szCs w:val="46"/>
        </w:rPr>
      </w:pPr>
      <w:bookmarkStart w:id="48" w:name="_Toc133416409"/>
      <w:r w:rsidRPr="006669A9">
        <w:rPr>
          <w:sz w:val="72"/>
          <w:szCs w:val="46"/>
        </w:rPr>
        <w:t xml:space="preserve">Ενότητα 3 </w:t>
      </w:r>
      <w:r w:rsidR="005647D3">
        <w:rPr>
          <w:sz w:val="72"/>
          <w:szCs w:val="46"/>
        </w:rPr>
        <w:t xml:space="preserve">- </w:t>
      </w:r>
      <w:r w:rsidRPr="006669A9">
        <w:rPr>
          <w:sz w:val="72"/>
          <w:szCs w:val="46"/>
        </w:rPr>
        <w:t>Τεχνολογία</w:t>
      </w:r>
      <w:bookmarkEnd w:id="48"/>
    </w:p>
    <w:p w14:paraId="3DD968B0" w14:textId="77777777" w:rsidR="00E60717" w:rsidRPr="00E60717" w:rsidRDefault="00E60717" w:rsidP="00E60717"/>
    <w:p w14:paraId="669AACFC" w14:textId="0379ABA5" w:rsidR="00A101DE" w:rsidRDefault="00775438" w:rsidP="00E60717">
      <w:pPr>
        <w:jc w:val="center"/>
      </w:pPr>
      <w:r>
        <w:rPr>
          <w:noProof/>
        </w:rPr>
        <mc:AlternateContent>
          <mc:Choice Requires="wps">
            <w:drawing>
              <wp:anchor distT="0" distB="0" distL="114300" distR="114300" simplePos="0" relativeHeight="251678747" behindDoc="0" locked="0" layoutInCell="1" allowOverlap="1" wp14:anchorId="2C75995E" wp14:editId="4B2BFED3">
                <wp:simplePos x="0" y="0"/>
                <wp:positionH relativeFrom="column">
                  <wp:posOffset>-2133600</wp:posOffset>
                </wp:positionH>
                <wp:positionV relativeFrom="paragraph">
                  <wp:posOffset>3128794</wp:posOffset>
                </wp:positionV>
                <wp:extent cx="3448050" cy="2867025"/>
                <wp:effectExtent l="0" t="0" r="19050" b="28575"/>
                <wp:wrapNone/>
                <wp:docPr id="1333866911"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5B2030" id="Ellipse 3" o:spid="_x0000_s1026" style="position:absolute;margin-left:-168pt;margin-top:246.35pt;width:271.5pt;height:225.75pt;z-index:2516787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" fillcolor="#f90" strokecolor="#7f5f00 [1604]" strokeweight="1pt"/>
            </w:pict>
          </mc:Fallback>
        </mc:AlternateContent>
      </w:r>
      <w:r w:rsidR="00A101DE">
        <w:rPr>
          <w:noProof/>
        </w:rPr>
        <w:drawing>
          <wp:inline distT="0" distB="0" distL="0" distR="0" wp14:anchorId="46880B65" wp14:editId="5EADFC0C">
            <wp:extent cx="3086100" cy="3086100"/>
            <wp:effectExtent l="0" t="0" r="0" b="0"/>
            <wp:docPr id="11" name="Grafik 11" descr="Selfi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Selfie mit einfarbiger Füllung"/>
                    <pic:cNvPicPr/>
                  </pic:nvPicPr>
                  <pic:blipFill>
                    <a:blip r:embed="rId60">
                      <a:extLst>
                        <a:ext uri="{28A0092B-C50C-407E-A947-70E740481C1C}">
                          <a14:useLocalDpi xmlns:a14="http://schemas.microsoft.com/office/drawing/2010/main"/>
                        </a:ext>
                        <a:ext uri="{96DAC541-7B7A-43D3-8B79-37D633B846F1}">
                          <asvg:svgBlip xmlns:asvg="http://schemas.microsoft.com/office/drawing/2016/SVG/main" r:embed="rId61"/>
                        </a:ext>
                      </a:extLst>
                    </a:blip>
                    <a:stretch>
                      <a:fillRect/>
                    </a:stretch>
                  </pic:blipFill>
                  <pic:spPr>
                    <a:xfrm>
                      <a:off x="0" y="0"/>
                      <a:ext cx="3086100" cy="3086100"/>
                    </a:xfrm>
                    <a:prstGeom prst="rect">
                      <a:avLst/>
                    </a:prstGeom>
                  </pic:spPr>
                </pic:pic>
              </a:graphicData>
            </a:graphic>
          </wp:inline>
        </w:drawing>
      </w:r>
    </w:p>
    <w:p w14:paraId="0000021E" w14:textId="6FC8BFF9" w:rsidR="00992EE1" w:rsidRDefault="00775438">
      <w:r>
        <w:rPr>
          <w:noProof/>
        </w:rPr>
        <mc:AlternateContent>
          <mc:Choice Requires="wps">
            <w:drawing>
              <wp:anchor distT="0" distB="0" distL="114300" distR="114300" simplePos="0" relativeHeight="251676699" behindDoc="0" locked="0" layoutInCell="1" allowOverlap="1" wp14:anchorId="6993CED9" wp14:editId="7D717DA9">
                <wp:simplePos x="0" y="0"/>
                <wp:positionH relativeFrom="column">
                  <wp:posOffset>3854823</wp:posOffset>
                </wp:positionH>
                <wp:positionV relativeFrom="paragraph">
                  <wp:posOffset>1685365</wp:posOffset>
                </wp:positionV>
                <wp:extent cx="3448050" cy="2867025"/>
                <wp:effectExtent l="0" t="0" r="19050" b="28575"/>
                <wp:wrapNone/>
                <wp:docPr id="455585556"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D2B52B" id="Ellipse 3" o:spid="_x0000_s1026" style="position:absolute;margin-left:303.55pt;margin-top:132.7pt;width:271.5pt;height:225.75pt;z-index:2516766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" fillcolor="#f90" strokecolor="#7f5f00 [1604]" strokeweight="1pt"/>
            </w:pict>
          </mc:Fallback>
        </mc:AlternateContent>
      </w:r>
      <w:r w:rsidR="00A101DE">
        <w:br w:type="page"/>
      </w:r>
      <w:bookmarkStart w:id="49" w:name="_heading=h.1ko66ewzloq" w:colFirst="0" w:colLast="0"/>
      <w:bookmarkEnd w:id="49"/>
    </w:p>
    <w:p w14:paraId="639CDF03" w14:textId="77777777" w:rsidR="000E5136" w:rsidRPr="00E61B83" w:rsidRDefault="00165356">
      <w:pPr>
        <w:pStyle w:val="berschrift2"/>
        <w:spacing w:before="0"/>
        <w:jc w:val="left"/>
        <w:rPr>
          <w:lang w:val="el-GR"/>
        </w:rPr>
      </w:pPr>
      <w:bookmarkStart w:id="50" w:name="_heading=h.wj3zkyyunygs" w:colFirst="0" w:colLast="0"/>
      <w:bookmarkStart w:id="51" w:name="_Toc133416410"/>
      <w:bookmarkEnd w:id="50"/>
      <w:r w:rsidRPr="00E61B83">
        <w:rPr>
          <w:lang w:val="el-GR"/>
        </w:rPr>
        <w:lastRenderedPageBreak/>
        <w:t>Εισαγωγή</w:t>
      </w:r>
      <w:bookmarkEnd w:id="51"/>
      <w:r w:rsidRPr="00E61B83">
        <w:rPr>
          <w:lang w:val="el-GR"/>
        </w:rPr>
        <w:t xml:space="preserve"> </w:t>
      </w:r>
    </w:p>
    <w:p w14:paraId="18A1FC5A" w14:textId="77777777" w:rsidR="00EE534C" w:rsidRPr="00E61B83" w:rsidRDefault="00EE534C" w:rsidP="00EE534C">
      <w:pPr>
        <w:rPr>
          <w:lang w:val="el-GR"/>
        </w:rPr>
      </w:pPr>
    </w:p>
    <w:p w14:paraId="14246882" w14:textId="77777777" w:rsidR="000E5136" w:rsidRPr="00E61B83" w:rsidRDefault="00165356">
      <w:pPr>
        <w:rPr>
          <w:lang w:val="el-GR"/>
        </w:rPr>
      </w:pPr>
      <w:r w:rsidRPr="00E61B83">
        <w:rPr>
          <w:lang w:val="el-GR"/>
        </w:rPr>
        <w:t xml:space="preserve">Αυτή η ενότητα παρέχει μια θεωρητική και πρακτική εισαγωγή στη λειτουργία του υλικού και του λογισμικού για τη δημιουργία μιας φωτογραφικής περιήγησης 360°. Επιπλέον, προσφέρει μια εισαγωγή για τους εκπαιδευτές στα θέματα της εικονικής πραγματικότητας και της τεχνολογίας 360°. Με αυτόν τον τρόπο, οι </w:t>
      </w:r>
      <w:r w:rsidR="00185AC4" w:rsidRPr="00E61B83">
        <w:rPr>
          <w:lang w:val="el-GR"/>
        </w:rPr>
        <w:t xml:space="preserve">εκπαιδευτές </w:t>
      </w:r>
      <w:r w:rsidRPr="00E61B83">
        <w:rPr>
          <w:lang w:val="el-GR"/>
        </w:rPr>
        <w:t>μπορούν να εξοικειωθούν με την τεχνολογία και το υπόβαθρό της.</w:t>
      </w:r>
    </w:p>
    <w:p w14:paraId="00000220" w14:textId="77777777" w:rsidR="00992EE1" w:rsidRPr="00E61B83" w:rsidRDefault="00992EE1">
      <w:pPr>
        <w:rPr>
          <w:lang w:val="el-GR"/>
        </w:rPr>
      </w:pPr>
      <w:bookmarkStart w:id="52" w:name="_heading=h.qvcu7wnjstpo" w:colFirst="0" w:colLast="0"/>
      <w:bookmarkEnd w:id="52"/>
    </w:p>
    <w:p w14:paraId="53CA04B7" w14:textId="77777777" w:rsidR="000E5136" w:rsidRPr="00E61B83" w:rsidRDefault="00165356">
      <w:pPr>
        <w:pStyle w:val="berschrift2"/>
        <w:rPr>
          <w:lang w:val="el-GR"/>
        </w:rPr>
      </w:pPr>
      <w:bookmarkStart w:id="53" w:name="_heading=h.1fob9te" w:colFirst="0" w:colLast="0"/>
      <w:bookmarkStart w:id="54" w:name="_Toc133416411"/>
      <w:bookmarkEnd w:id="53"/>
      <w:r w:rsidRPr="00E61B83">
        <w:rPr>
          <w:lang w:val="el-GR"/>
        </w:rPr>
        <w:t>Εικονική πραγματικότητα</w:t>
      </w:r>
      <w:bookmarkEnd w:id="54"/>
      <w:r w:rsidRPr="00E61B83">
        <w:rPr>
          <w:lang w:val="el-GR"/>
        </w:rPr>
        <w:t xml:space="preserve"> </w:t>
      </w:r>
    </w:p>
    <w:p w14:paraId="0000023A" w14:textId="77777777" w:rsidR="00992EE1" w:rsidRPr="00E61B83" w:rsidRDefault="00992EE1">
      <w:pPr>
        <w:rPr>
          <w:lang w:val="el-GR"/>
        </w:rPr>
      </w:pPr>
    </w:p>
    <w:p w14:paraId="0823B0E2" w14:textId="77777777" w:rsidR="000E5136" w:rsidRPr="00E61B83" w:rsidRDefault="00165356">
      <w:pPr>
        <w:pStyle w:val="berschrift4"/>
        <w:spacing w:before="0" w:after="0"/>
        <w:rPr>
          <w:lang w:val="el-GR"/>
        </w:rPr>
      </w:pPr>
      <w:bookmarkStart w:id="55" w:name="_heading=h.dqfjoelsf51j" w:colFirst="0" w:colLast="0"/>
      <w:bookmarkEnd w:id="55"/>
      <w:r w:rsidRPr="00E61B83">
        <w:rPr>
          <w:lang w:val="el-GR"/>
        </w:rPr>
        <w:t xml:space="preserve">Τι είναι το </w:t>
      </w:r>
      <w:r>
        <w:t>VR</w:t>
      </w:r>
      <w:r w:rsidRPr="00E61B83">
        <w:rPr>
          <w:lang w:val="el-GR"/>
        </w:rPr>
        <w:t xml:space="preserve">; Πώς λειτουργεί η εικονική πραγματικότητα και πώς μπορεί να χρησιμοποιηθεί; </w:t>
      </w:r>
    </w:p>
    <w:p w14:paraId="0000023C" w14:textId="77777777" w:rsidR="00992EE1" w:rsidRPr="00E61B83" w:rsidRDefault="00992EE1">
      <w:pPr>
        <w:rPr>
          <w:lang w:val="el-GR"/>
        </w:rPr>
      </w:pPr>
    </w:p>
    <w:p w14:paraId="5C457DC1" w14:textId="77777777" w:rsidR="000E5136" w:rsidRPr="00E61B83" w:rsidRDefault="00165356">
      <w:pPr>
        <w:rPr>
          <w:lang w:val="el-GR"/>
        </w:rPr>
      </w:pPr>
      <w:r w:rsidRPr="00E61B83">
        <w:rPr>
          <w:lang w:val="el-GR"/>
        </w:rPr>
        <w:t>Η εικονική πραγματικότητα (</w:t>
      </w:r>
      <w:r>
        <w:t>VR</w:t>
      </w:r>
      <w:r w:rsidRPr="00E61B83">
        <w:rPr>
          <w:lang w:val="el-GR"/>
        </w:rPr>
        <w:t xml:space="preserve">) είναι ένας τρισδιάστατος κόσμος που μπορεί να βιωθεί καθηλωτικά και σε πραγματικό χρόνο με τη χρήση συσκευών όπως τα γυαλιά </w:t>
      </w:r>
      <w:r>
        <w:t>VR</w:t>
      </w:r>
      <w:r w:rsidRPr="00E61B83">
        <w:rPr>
          <w:lang w:val="el-GR"/>
        </w:rPr>
        <w:t xml:space="preserve">.  </w:t>
      </w:r>
      <w:r>
        <w:t>Immersive</w:t>
      </w:r>
      <w:r w:rsidRPr="00E61B83">
        <w:rPr>
          <w:lang w:val="el-GR"/>
        </w:rPr>
        <w:t xml:space="preserve"> σημαίνει "εισέρχομαι" και περιγράφει την πλήρη εμπειρία σε μια άλλη πραγματικότητα που παράγεται από ήχο και εικόνα. </w:t>
      </w:r>
    </w:p>
    <w:p w14:paraId="0000023E" w14:textId="77777777" w:rsidR="00992EE1" w:rsidRPr="00E61B83" w:rsidRDefault="00992EE1">
      <w:pPr>
        <w:rPr>
          <w:lang w:val="el-GR"/>
        </w:rPr>
      </w:pPr>
    </w:p>
    <w:p w14:paraId="70F64308" w14:textId="77777777" w:rsidR="000E5136" w:rsidRPr="00E61B83" w:rsidRDefault="00165356">
      <w:pPr>
        <w:rPr>
          <w:lang w:val="el-GR"/>
        </w:rPr>
      </w:pPr>
      <w:r w:rsidRPr="00E61B83">
        <w:rPr>
          <w:lang w:val="el-GR"/>
        </w:rPr>
        <w:t>Η εικονική πραγματικότητα επεξεργάζεται δεδομένα σε πραγματικό χρόνο για να δημιουργήσει ένα ρεαλιστικό σενάριο με το οποίο οι χρήστες μπορούν να αλληλεπιδράσουν. Αυτή η καινοτόμος τεχνολογία γίνεται όλο και πιο διαδεδομένη και χρησιμοποιείται σε πολλούς διαφορετικούς τομείς, όχι μόνο στον τομέα της ψυχαγωγίας, όπως τα παιχνίδια. Σήμερα, η εικονική πραγματικότητα χρησιμοποιείται κυρίως για προσομοιώσεις. Με αυτόν τον τρόπο, μπορεί κανείς να βιώσει ασκήσεις σε σενάρια που θεωρούνται δαπανηρά ή επικίνδυνα στον πραγματικό κόσμο. Στην ιατρική εκπαίδευση, για παράδειγμα, μπορεί κανείς να παρακολουθήσει εικονικά χειρουργικές επεμβάσεις και να εξασκηθεί στην εκτέλεση διαδικασιών.</w:t>
      </w:r>
    </w:p>
    <w:p w14:paraId="00000240" w14:textId="77777777" w:rsidR="00992EE1" w:rsidRPr="00E61B83" w:rsidRDefault="00992EE1">
      <w:pPr>
        <w:rPr>
          <w:lang w:val="el-GR"/>
        </w:rPr>
      </w:pPr>
    </w:p>
    <w:p w14:paraId="327675A8" w14:textId="77777777" w:rsidR="000E5136" w:rsidRPr="00E61B83" w:rsidRDefault="00165356">
      <w:pPr>
        <w:rPr>
          <w:lang w:val="el-GR"/>
        </w:rPr>
      </w:pPr>
      <w:r w:rsidRPr="00E61B83">
        <w:rPr>
          <w:lang w:val="el-GR"/>
        </w:rPr>
        <w:t>Ακολουθεί επισκόπηση ορισμένων παραδειγμάτων χρήσης της εικονικής πραγματικότητας</w:t>
      </w:r>
    </w:p>
    <w:p w14:paraId="00000242" w14:textId="77777777" w:rsidR="00992EE1" w:rsidRPr="00E61B83" w:rsidRDefault="00992EE1">
      <w:pPr>
        <w:rPr>
          <w:lang w:val="el-GR"/>
        </w:rPr>
      </w:pPr>
    </w:p>
    <w:tbl>
      <w:tblPr>
        <w:tblW w:w="906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firstRow="0" w:lastRow="0" w:firstColumn="0" w:lastColumn="0" w:noHBand="0" w:noVBand="1"/>
      </w:tblPr>
      <w:tblGrid>
        <w:gridCol w:w="3018"/>
        <w:gridCol w:w="6049"/>
      </w:tblGrid>
      <w:tr w:rsidR="00992EE1" w14:paraId="0ABCBDF6" w14:textId="77777777" w:rsidTr="0027517F">
        <w:tc>
          <w:tcPr>
            <w:tcW w:w="3018" w:type="dxa"/>
            <w:shd w:val="clear" w:color="auto" w:fill="FFE599"/>
          </w:tcPr>
          <w:p w14:paraId="058C694E" w14:textId="77777777" w:rsidR="000E5136" w:rsidRDefault="00165356">
            <w:pPr>
              <w:rPr>
                <w:b/>
              </w:rPr>
            </w:pPr>
            <w:r>
              <w:rPr>
                <w:b/>
              </w:rPr>
              <w:t xml:space="preserve">Περιοχή </w:t>
            </w:r>
          </w:p>
        </w:tc>
        <w:tc>
          <w:tcPr>
            <w:tcW w:w="6049" w:type="dxa"/>
            <w:shd w:val="clear" w:color="auto" w:fill="FFE599"/>
          </w:tcPr>
          <w:p w14:paraId="76B07C72" w14:textId="77777777" w:rsidR="000E5136" w:rsidRDefault="00165356">
            <w:pPr>
              <w:rPr>
                <w:b/>
              </w:rPr>
            </w:pPr>
            <w:r>
              <w:rPr>
                <w:b/>
              </w:rPr>
              <w:t>Χρήση (κοινά παραδείγματα)</w:t>
            </w:r>
          </w:p>
        </w:tc>
      </w:tr>
      <w:tr w:rsidR="00992EE1" w:rsidRPr="00900C52" w14:paraId="05D03906" w14:textId="77777777" w:rsidTr="0027517F">
        <w:tc>
          <w:tcPr>
            <w:tcW w:w="3018" w:type="dxa"/>
            <w:shd w:val="clear" w:color="auto" w:fill="FFE599"/>
          </w:tcPr>
          <w:p w14:paraId="6BA31A92" w14:textId="77777777" w:rsidR="000E5136" w:rsidRDefault="00165356">
            <w:r>
              <w:t>Παιχνίδι</w:t>
            </w:r>
          </w:p>
        </w:tc>
        <w:tc>
          <w:tcPr>
            <w:tcW w:w="6049" w:type="dxa"/>
            <w:shd w:val="clear" w:color="auto" w:fill="FFE599"/>
          </w:tcPr>
          <w:p w14:paraId="6B3F484D" w14:textId="77777777" w:rsidR="000E5136" w:rsidRPr="00E61B83" w:rsidRDefault="00165356">
            <w:pPr>
              <w:rPr>
                <w:lang w:val="el-GR"/>
              </w:rPr>
            </w:pPr>
            <w:r w:rsidRPr="00E61B83">
              <w:rPr>
                <w:lang w:val="el-GR"/>
              </w:rPr>
              <w:t>Παιχνίδια ανοιχτού κόσμου και παιχνίδια ρόλων</w:t>
            </w:r>
          </w:p>
        </w:tc>
      </w:tr>
      <w:tr w:rsidR="00992EE1" w:rsidRPr="00900C52" w14:paraId="20284691" w14:textId="77777777" w:rsidTr="0027517F">
        <w:tc>
          <w:tcPr>
            <w:tcW w:w="3018" w:type="dxa"/>
            <w:shd w:val="clear" w:color="auto" w:fill="FFE599"/>
          </w:tcPr>
          <w:p w14:paraId="75C59626" w14:textId="77777777" w:rsidR="000E5136" w:rsidRDefault="00165356">
            <w:r>
              <w:t>Τομέας υγειονομικής περίθαλψης</w:t>
            </w:r>
          </w:p>
        </w:tc>
        <w:tc>
          <w:tcPr>
            <w:tcW w:w="6049" w:type="dxa"/>
            <w:shd w:val="clear" w:color="auto" w:fill="FFE599"/>
          </w:tcPr>
          <w:p w14:paraId="381E2A77" w14:textId="77777777" w:rsidR="000E5136" w:rsidRPr="00E61B83" w:rsidRDefault="00165356">
            <w:pPr>
              <w:rPr>
                <w:lang w:val="el-GR"/>
              </w:rPr>
            </w:pPr>
            <w:r w:rsidRPr="00E61B83">
              <w:rPr>
                <w:lang w:val="el-GR"/>
              </w:rPr>
              <w:t>Για την εξάσκηση πράξεων, τη θεραπεία επεξεργασίας τραυμάτων και φοβιών</w:t>
            </w:r>
          </w:p>
        </w:tc>
      </w:tr>
      <w:tr w:rsidR="00992EE1" w:rsidRPr="00900C52" w14:paraId="4427E2AC" w14:textId="77777777" w:rsidTr="0027517F">
        <w:tc>
          <w:tcPr>
            <w:tcW w:w="3018" w:type="dxa"/>
            <w:shd w:val="clear" w:color="auto" w:fill="FFE599"/>
          </w:tcPr>
          <w:p w14:paraId="784FD80A" w14:textId="77777777" w:rsidR="000E5136" w:rsidRDefault="00165356">
            <w:r>
              <w:t>Αρχιτεκτονική</w:t>
            </w:r>
          </w:p>
        </w:tc>
        <w:tc>
          <w:tcPr>
            <w:tcW w:w="6049" w:type="dxa"/>
            <w:shd w:val="clear" w:color="auto" w:fill="FFE599"/>
          </w:tcPr>
          <w:p w14:paraId="2A1FFC68" w14:textId="77777777" w:rsidR="000E5136" w:rsidRPr="00E61B83" w:rsidRDefault="00165356">
            <w:pPr>
              <w:rPr>
                <w:lang w:val="el-GR"/>
              </w:rPr>
            </w:pPr>
            <w:r w:rsidRPr="00E61B83">
              <w:rPr>
                <w:lang w:val="el-GR"/>
              </w:rPr>
              <w:t>Σχεδιασμός κτιρίων (π</w:t>
            </w:r>
            <w:r w:rsidR="00C30F58" w:rsidRPr="00E61B83">
              <w:rPr>
                <w:lang w:val="el-GR"/>
              </w:rPr>
              <w:t xml:space="preserve">.χ. </w:t>
            </w:r>
            <w:r w:rsidRPr="00E61B83">
              <w:rPr>
                <w:lang w:val="el-GR"/>
              </w:rPr>
              <w:t>αξιολόγηση και δοκιμή μεγεθών, συνθηκών φωτισμού, αποτελεσμάτων κ.λπ.)</w:t>
            </w:r>
          </w:p>
        </w:tc>
      </w:tr>
      <w:tr w:rsidR="00992EE1" w:rsidRPr="00900C52" w14:paraId="492FAA97" w14:textId="77777777" w:rsidTr="0027517F">
        <w:tc>
          <w:tcPr>
            <w:tcW w:w="3018" w:type="dxa"/>
            <w:shd w:val="clear" w:color="auto" w:fill="FFE599"/>
          </w:tcPr>
          <w:p w14:paraId="2822F687" w14:textId="77777777" w:rsidR="000E5136" w:rsidRDefault="00165356">
            <w:pPr>
              <w:keepNext/>
              <w:keepLines/>
              <w:jc w:val="left"/>
              <w:rPr>
                <w:rFonts w:ascii="Times New Roman" w:eastAsia="Times New Roman" w:hAnsi="Times New Roman" w:cs="Times New Roman"/>
                <w:sz w:val="27"/>
                <w:szCs w:val="27"/>
              </w:rPr>
            </w:pPr>
            <w:bookmarkStart w:id="56" w:name="_heading=h.2et92p0" w:colFirst="0" w:colLast="0"/>
            <w:bookmarkEnd w:id="56"/>
            <w:r>
              <w:t>Βιομηχανία και ανάπτυξη προϊόντων</w:t>
            </w:r>
          </w:p>
        </w:tc>
        <w:tc>
          <w:tcPr>
            <w:tcW w:w="6049" w:type="dxa"/>
            <w:shd w:val="clear" w:color="auto" w:fill="FFE599"/>
          </w:tcPr>
          <w:p w14:paraId="60585D3A" w14:textId="77777777" w:rsidR="000E5136" w:rsidRPr="00E61B83" w:rsidRDefault="00165356">
            <w:pPr>
              <w:rPr>
                <w:lang w:val="el-GR"/>
              </w:rPr>
            </w:pPr>
            <w:r w:rsidRPr="00E61B83">
              <w:rPr>
                <w:lang w:val="el-GR"/>
              </w:rPr>
              <w:t>Βιομηχανία 4.0, οπτικοποίηση προϊόντων, χρηστικότητα πρωτοτύπων</w:t>
            </w:r>
          </w:p>
        </w:tc>
      </w:tr>
      <w:tr w:rsidR="00992EE1" w:rsidRPr="00900C52" w14:paraId="44B02EFC" w14:textId="77777777" w:rsidTr="0027517F">
        <w:tc>
          <w:tcPr>
            <w:tcW w:w="3018" w:type="dxa"/>
            <w:shd w:val="clear" w:color="auto" w:fill="FFE599"/>
          </w:tcPr>
          <w:p w14:paraId="38FD5F26" w14:textId="77777777" w:rsidR="000E5136" w:rsidRDefault="00165356">
            <w:r>
              <w:t>Αεροναυπηγική και διαστημικά ταξίδια</w:t>
            </w:r>
          </w:p>
        </w:tc>
        <w:tc>
          <w:tcPr>
            <w:tcW w:w="6049" w:type="dxa"/>
            <w:shd w:val="clear" w:color="auto" w:fill="FFE599"/>
          </w:tcPr>
          <w:p w14:paraId="6B380FEA" w14:textId="77777777" w:rsidR="000E5136" w:rsidRPr="00E61B83" w:rsidRDefault="00165356">
            <w:pPr>
              <w:rPr>
                <w:lang w:val="el-GR"/>
              </w:rPr>
            </w:pPr>
            <w:r w:rsidRPr="00E61B83">
              <w:rPr>
                <w:lang w:val="el-GR"/>
              </w:rPr>
              <w:t>Για εξάσκηση απογείωσης και προσγείωσης ή εξερεύνηση της επιφάνειας του Άρη</w:t>
            </w:r>
          </w:p>
        </w:tc>
      </w:tr>
    </w:tbl>
    <w:p w14:paraId="0000024F" w14:textId="77777777" w:rsidR="00992EE1" w:rsidRPr="00E61B83" w:rsidRDefault="00992EE1">
      <w:pPr>
        <w:rPr>
          <w:lang w:val="el-GR"/>
        </w:rPr>
      </w:pPr>
    </w:p>
    <w:p w14:paraId="60C77F6A" w14:textId="77777777" w:rsidR="000E5136" w:rsidRPr="00E61B83" w:rsidRDefault="00165356">
      <w:pPr>
        <w:rPr>
          <w:lang w:val="el-GR"/>
        </w:rPr>
      </w:pPr>
      <w:r w:rsidRPr="00E61B83">
        <w:rPr>
          <w:lang w:val="el-GR"/>
        </w:rPr>
        <w:t xml:space="preserve">Ένα άλλο παράδειγμα χρήσης της εικονικής πραγματικότητας είναι η δημιουργία ενός νέου "κόσμου", όπως κάνει </w:t>
      </w:r>
      <w:r w:rsidRPr="00E61B83">
        <w:rPr>
          <w:i/>
          <w:lang w:val="el-GR"/>
        </w:rPr>
        <w:t xml:space="preserve">το </w:t>
      </w:r>
      <w:r>
        <w:rPr>
          <w:i/>
        </w:rPr>
        <w:t>Metaverse</w:t>
      </w:r>
      <w:r w:rsidRPr="00E61B83">
        <w:rPr>
          <w:i/>
          <w:lang w:val="el-GR"/>
        </w:rPr>
        <w:t>.</w:t>
      </w:r>
      <w:r w:rsidRPr="00E61B83">
        <w:rPr>
          <w:lang w:val="el-GR"/>
        </w:rPr>
        <w:t xml:space="preserve"> Εκεί, δημιουργείται ένα είδος παράλληλου κόσμου σε πραγματικό χρόνο στον οποίο συμμετέχει κανείς ενεργά μέσω μιας ψηφιακής παρουσίας. Για παράδειγμα, οι χρήστες μπορούν να οργανώνουν συναντήσεις και να συναντώνται στο </w:t>
      </w:r>
      <w:r>
        <w:t>Metaverse</w:t>
      </w:r>
      <w:r w:rsidRPr="00E61B83">
        <w:rPr>
          <w:lang w:val="el-GR"/>
        </w:rPr>
        <w:t xml:space="preserve"> μέσω ενός </w:t>
      </w:r>
      <w:r>
        <w:t>avatar</w:t>
      </w:r>
      <w:r w:rsidRPr="00E61B83">
        <w:rPr>
          <w:lang w:val="el-GR"/>
        </w:rPr>
        <w:t xml:space="preserve">. Μπορούν όμως να αναλάβουν και άλλες δραστηριότητες, όπως να παίξουν τένις. Το </w:t>
      </w:r>
      <w:r>
        <w:t>Metaverse</w:t>
      </w:r>
      <w:r w:rsidRPr="00E61B83">
        <w:rPr>
          <w:lang w:val="el-GR"/>
        </w:rPr>
        <w:t xml:space="preserve"> θέλει έτσι να δημιουργήσει μια "ψηφιακή εναλλακτική λύση στον φυσικό κόσμο".</w:t>
      </w:r>
      <w:r>
        <w:rPr>
          <w:vertAlign w:val="superscript"/>
        </w:rPr>
        <w:footnoteReference w:id="4"/>
      </w:r>
    </w:p>
    <w:p w14:paraId="3FC9A024" w14:textId="77777777" w:rsidR="000E5136" w:rsidRPr="00E61B83" w:rsidRDefault="00165356">
      <w:pPr>
        <w:rPr>
          <w:lang w:val="el-GR"/>
        </w:rPr>
      </w:pPr>
      <w:r w:rsidRPr="00E61B83">
        <w:rPr>
          <w:lang w:val="el-GR"/>
        </w:rPr>
        <w:lastRenderedPageBreak/>
        <w:t>Συνοψίζοντας, μπορούμε να πούμε ότι η εικονική πραγματικότητα μπορεί να χρησιμοποιηθεί με πολλούς διαφορετικούς τρόπους και ότι νέες λειτουργίες αναπτύσσονται συνεχώς με την αυξανόμενη ψηφιοποίηση.</w:t>
      </w:r>
    </w:p>
    <w:p w14:paraId="00000253" w14:textId="77777777" w:rsidR="00992EE1" w:rsidRPr="00E61B83" w:rsidRDefault="00992EE1">
      <w:pPr>
        <w:rPr>
          <w:lang w:val="el-GR"/>
        </w:rPr>
      </w:pPr>
    </w:p>
    <w:p w14:paraId="00000254" w14:textId="77777777" w:rsidR="00992EE1" w:rsidRDefault="00A9706D">
      <w:pPr>
        <w:keepNext/>
        <w:jc w:val="center"/>
      </w:pPr>
      <w:r>
        <w:rPr>
          <w:noProof/>
        </w:rPr>
        <w:drawing>
          <wp:inline distT="0" distB="0" distL="0" distR="0" wp14:anchorId="53F0EAC9" wp14:editId="5C6C04BF">
            <wp:extent cx="4433842" cy="2495199"/>
            <wp:effectExtent l="0" t="0" r="0" b="0"/>
            <wp:docPr id="125" name="Grafik 125" descr="Metaverse: Die Revolution der Sportwelt"/>
            <wp:cNvGraphicFramePr/>
            <a:graphic xmlns:a="http://schemas.openxmlformats.org/drawingml/2006/main">
              <a:graphicData uri="http://schemas.openxmlformats.org/drawingml/2006/picture">
                <pic:pic xmlns:pic="http://schemas.openxmlformats.org/drawingml/2006/picture">
                  <pic:nvPicPr>
                    <pic:cNvPr id="0" name="image23.jpg" descr="Metaverse: Die Revolution der Sportwelt"/>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4433842" cy="2495199"/>
                    </a:xfrm>
                    <a:prstGeom prst="rect">
                      <a:avLst/>
                    </a:prstGeom>
                    <a:ln/>
                  </pic:spPr>
                </pic:pic>
              </a:graphicData>
            </a:graphic>
          </wp:inline>
        </w:drawing>
      </w:r>
    </w:p>
    <w:p w14:paraId="35115D92" w14:textId="77777777" w:rsidR="000E5136" w:rsidRPr="00E61B83" w:rsidRDefault="00165356">
      <w:pPr>
        <w:pBdr>
          <w:top w:val="nil"/>
          <w:left w:val="nil"/>
          <w:bottom w:val="nil"/>
          <w:right w:val="nil"/>
          <w:between w:val="nil"/>
        </w:pBdr>
        <w:jc w:val="center"/>
        <w:rPr>
          <w:lang w:val="el-GR"/>
        </w:rPr>
      </w:pPr>
      <w:r w:rsidRPr="00E61B83">
        <w:rPr>
          <w:i/>
          <w:color w:val="44546A"/>
          <w:sz w:val="18"/>
          <w:szCs w:val="18"/>
          <w:lang w:val="el-GR"/>
        </w:rPr>
        <w:t xml:space="preserve">Εικόνα 11: Συνάντηση των </w:t>
      </w:r>
      <w:r>
        <w:rPr>
          <w:i/>
          <w:color w:val="44546A"/>
          <w:sz w:val="18"/>
          <w:szCs w:val="18"/>
        </w:rPr>
        <w:t>Avatars</w:t>
      </w:r>
      <w:r w:rsidRPr="00E61B83">
        <w:rPr>
          <w:i/>
          <w:color w:val="44546A"/>
          <w:sz w:val="18"/>
          <w:szCs w:val="18"/>
          <w:lang w:val="el-GR"/>
        </w:rPr>
        <w:t xml:space="preserve"> σε έναν ψηφιακό κόσμο εικονικής πραγματικότητας </w:t>
      </w:r>
    </w:p>
    <w:p w14:paraId="00000256" w14:textId="77777777" w:rsidR="00992EE1" w:rsidRPr="00E61B83" w:rsidRDefault="00992EE1">
      <w:pPr>
        <w:rPr>
          <w:lang w:val="el-GR"/>
        </w:rPr>
      </w:pPr>
    </w:p>
    <w:p w14:paraId="763F715E" w14:textId="77777777" w:rsidR="000E5136" w:rsidRPr="00E61B83" w:rsidRDefault="00165356">
      <w:pPr>
        <w:pStyle w:val="berschrift4"/>
        <w:spacing w:before="0" w:after="0"/>
        <w:rPr>
          <w:lang w:val="el-GR"/>
        </w:rPr>
      </w:pPr>
      <w:bookmarkStart w:id="57" w:name="_heading=h.a0hgq0uualzk" w:colFirst="0" w:colLast="0"/>
      <w:bookmarkEnd w:id="57"/>
      <w:r w:rsidRPr="00E61B83">
        <w:rPr>
          <w:lang w:val="el-GR"/>
        </w:rPr>
        <w:t xml:space="preserve">Ποια είναι η διαφορά μεταξύ της τεχνολογίας </w:t>
      </w:r>
      <w:r>
        <w:t>VR</w:t>
      </w:r>
      <w:r w:rsidRPr="00E61B83">
        <w:rPr>
          <w:lang w:val="el-GR"/>
        </w:rPr>
        <w:t xml:space="preserve"> και της τεχνολογίας 360°;</w:t>
      </w:r>
    </w:p>
    <w:p w14:paraId="00000258" w14:textId="77777777" w:rsidR="00992EE1" w:rsidRPr="00E61B83" w:rsidRDefault="00992EE1">
      <w:pPr>
        <w:pBdr>
          <w:top w:val="nil"/>
          <w:left w:val="nil"/>
          <w:bottom w:val="nil"/>
          <w:right w:val="nil"/>
          <w:between w:val="nil"/>
        </w:pBdr>
        <w:rPr>
          <w:lang w:val="el-GR"/>
        </w:rPr>
      </w:pPr>
    </w:p>
    <w:p w14:paraId="7AED205A" w14:textId="77777777" w:rsidR="000E5136" w:rsidRPr="00E61B83" w:rsidRDefault="00165356">
      <w:pPr>
        <w:pBdr>
          <w:top w:val="nil"/>
          <w:left w:val="nil"/>
          <w:bottom w:val="nil"/>
          <w:right w:val="nil"/>
          <w:between w:val="nil"/>
        </w:pBdr>
        <w:rPr>
          <w:color w:val="000000"/>
          <w:lang w:val="el-GR"/>
        </w:rPr>
      </w:pPr>
      <w:r w:rsidRPr="00E61B83">
        <w:rPr>
          <w:color w:val="000000"/>
          <w:lang w:val="el-GR"/>
        </w:rPr>
        <w:t xml:space="preserve">Η τεχνολογία </w:t>
      </w:r>
      <w:r>
        <w:rPr>
          <w:color w:val="000000"/>
        </w:rPr>
        <w:t>VR</w:t>
      </w:r>
      <w:r w:rsidRPr="00E61B83">
        <w:rPr>
          <w:color w:val="000000"/>
          <w:lang w:val="el-GR"/>
        </w:rPr>
        <w:t xml:space="preserve"> και η τεχνολογία 360° διαφέρουν πρώτα απ' όλα ως προς το είδος της εμπειρίας. Ενώ με την </w:t>
      </w:r>
      <w:r>
        <w:rPr>
          <w:color w:val="000000"/>
        </w:rPr>
        <w:t>VR</w:t>
      </w:r>
      <w:r w:rsidRPr="00E61B83">
        <w:rPr>
          <w:color w:val="000000"/>
          <w:lang w:val="el-GR"/>
        </w:rPr>
        <w:t xml:space="preserve"> βυθίζεστε πλήρως σε έναν νέο κόσμο που λειτουργεί σε πραγματικό χρόνο, η τεχνολογία 360° μας δείχνει ένα "στιγμιότυπο" από μια συγκεκριμένη στιγμή. </w:t>
      </w:r>
    </w:p>
    <w:p w14:paraId="0000025A" w14:textId="77777777" w:rsidR="00992EE1" w:rsidRPr="00E61B83" w:rsidRDefault="00992EE1">
      <w:pPr>
        <w:pBdr>
          <w:top w:val="nil"/>
          <w:left w:val="nil"/>
          <w:bottom w:val="nil"/>
          <w:right w:val="nil"/>
          <w:between w:val="nil"/>
        </w:pBdr>
        <w:rPr>
          <w:lang w:val="el-GR"/>
        </w:rPr>
      </w:pPr>
    </w:p>
    <w:p w14:paraId="75FF0A9D" w14:textId="77777777" w:rsidR="000E5136" w:rsidRPr="00E61B83" w:rsidRDefault="00165356">
      <w:pPr>
        <w:pBdr>
          <w:top w:val="nil"/>
          <w:left w:val="nil"/>
          <w:bottom w:val="nil"/>
          <w:right w:val="nil"/>
          <w:between w:val="nil"/>
        </w:pBdr>
        <w:rPr>
          <w:color w:val="000000"/>
          <w:lang w:val="el-GR"/>
        </w:rPr>
      </w:pPr>
      <w:r w:rsidRPr="00E61B83">
        <w:rPr>
          <w:color w:val="000000"/>
          <w:lang w:val="el-GR"/>
        </w:rPr>
        <w:t xml:space="preserve">Ωστόσο, και οι δύο τεχνολογίες μπορούν να προβληθούν με γυαλιά </w:t>
      </w:r>
      <w:r>
        <w:rPr>
          <w:color w:val="000000"/>
        </w:rPr>
        <w:t>VR</w:t>
      </w:r>
      <w:r w:rsidRPr="00E61B83">
        <w:rPr>
          <w:color w:val="000000"/>
          <w:lang w:val="el-GR"/>
        </w:rPr>
        <w:t xml:space="preserve"> (βλ. παραπάνω εικόνα). Η τεχνολογία 360° είναι μια θαυμάσια εισαγωγή στο θέμα της ψηφιοποίησης και μπορεί να χρησιμοποιηθεί με απλά εργαλεία. Επομένως, είναι ιδανική για την εργασία με νέους ανθρώπους.</w:t>
      </w:r>
    </w:p>
    <w:p w14:paraId="0000025C" w14:textId="77777777" w:rsidR="00992EE1" w:rsidRPr="00E61B83" w:rsidRDefault="00992EE1">
      <w:pPr>
        <w:pBdr>
          <w:top w:val="nil"/>
          <w:left w:val="nil"/>
          <w:bottom w:val="nil"/>
          <w:right w:val="nil"/>
          <w:between w:val="nil"/>
        </w:pBdr>
        <w:rPr>
          <w:color w:val="000000"/>
          <w:lang w:val="el-GR"/>
        </w:rPr>
      </w:pPr>
    </w:p>
    <w:p w14:paraId="544714DB" w14:textId="77777777" w:rsidR="000E5136" w:rsidRPr="00E61B83" w:rsidRDefault="00165356">
      <w:pPr>
        <w:pStyle w:val="berschrift4"/>
        <w:spacing w:before="0" w:after="0"/>
        <w:rPr>
          <w:b w:val="0"/>
          <w:color w:val="000000"/>
          <w:sz w:val="22"/>
          <w:szCs w:val="22"/>
          <w:lang w:val="el-GR"/>
        </w:rPr>
      </w:pPr>
      <w:bookmarkStart w:id="58" w:name="_heading=h.tyjcwt" w:colFirst="0" w:colLast="0"/>
      <w:bookmarkEnd w:id="58"/>
      <w:r w:rsidRPr="00E61B83">
        <w:rPr>
          <w:lang w:val="el-GR"/>
        </w:rPr>
        <w:t>Διαφορετικά παραδείγματα συσκευών</w:t>
      </w:r>
    </w:p>
    <w:p w14:paraId="0000025E" w14:textId="77777777" w:rsidR="00992EE1" w:rsidRPr="00E61B83" w:rsidRDefault="00992EE1">
      <w:pPr>
        <w:rPr>
          <w:lang w:val="el-GR"/>
        </w:rPr>
      </w:pPr>
    </w:p>
    <w:p w14:paraId="45F7FE15" w14:textId="77777777" w:rsidR="000E5136" w:rsidRPr="00E61B83" w:rsidRDefault="00165356">
      <w:pPr>
        <w:rPr>
          <w:lang w:val="el-GR"/>
        </w:rPr>
      </w:pPr>
      <w:r w:rsidRPr="00E61B83">
        <w:rPr>
          <w:lang w:val="el-GR"/>
        </w:rPr>
        <w:t>Όπως έχει ήδη αναφερθεί, η τεχνολογία 360° μπορεί να αναπαραχθεί μέσω διαφόρων συσκευών (=</w:t>
      </w:r>
      <w:r>
        <w:t>hardware</w:t>
      </w:r>
      <w:r w:rsidRPr="00E61B83">
        <w:rPr>
          <w:lang w:val="el-GR"/>
        </w:rPr>
        <w:t>):</w:t>
      </w:r>
    </w:p>
    <w:p w14:paraId="55DB5461" w14:textId="77777777" w:rsidR="000E5136" w:rsidRPr="00E61B83" w:rsidRDefault="00165356">
      <w:pPr>
        <w:numPr>
          <w:ilvl w:val="0"/>
          <w:numId w:val="41"/>
        </w:numPr>
        <w:pBdr>
          <w:top w:val="nil"/>
          <w:left w:val="nil"/>
          <w:bottom w:val="nil"/>
          <w:right w:val="nil"/>
          <w:between w:val="nil"/>
        </w:pBdr>
        <w:rPr>
          <w:color w:val="000000"/>
          <w:lang w:val="el-GR"/>
        </w:rPr>
      </w:pPr>
      <w:r w:rsidRPr="00E61B83">
        <w:rPr>
          <w:color w:val="000000"/>
          <w:lang w:val="el-GR"/>
        </w:rPr>
        <w:t xml:space="preserve">Οθόνες </w:t>
      </w:r>
      <w:r>
        <w:rPr>
          <w:color w:val="000000"/>
        </w:rPr>
        <w:t>PC</w:t>
      </w:r>
      <w:r w:rsidRPr="00E61B83">
        <w:rPr>
          <w:color w:val="000000"/>
          <w:lang w:val="el-GR"/>
        </w:rPr>
        <w:t xml:space="preserve"> (φορητοί υπολογιστές ή </w:t>
      </w:r>
      <w:r>
        <w:rPr>
          <w:color w:val="000000"/>
        </w:rPr>
        <w:t>stand</w:t>
      </w:r>
      <w:r w:rsidRPr="00E61B83">
        <w:rPr>
          <w:color w:val="000000"/>
          <w:lang w:val="el-GR"/>
        </w:rPr>
        <w:t xml:space="preserve"> </w:t>
      </w:r>
      <w:r>
        <w:rPr>
          <w:color w:val="000000"/>
        </w:rPr>
        <w:t>PC</w:t>
      </w:r>
      <w:r w:rsidRPr="00E61B83">
        <w:rPr>
          <w:color w:val="000000"/>
          <w:lang w:val="el-GR"/>
        </w:rPr>
        <w:t>)</w:t>
      </w:r>
    </w:p>
    <w:p w14:paraId="5A40E487" w14:textId="77777777" w:rsidR="000E5136" w:rsidRDefault="00165356">
      <w:pPr>
        <w:numPr>
          <w:ilvl w:val="0"/>
          <w:numId w:val="41"/>
        </w:numPr>
        <w:pBdr>
          <w:top w:val="nil"/>
          <w:left w:val="nil"/>
          <w:bottom w:val="nil"/>
          <w:right w:val="nil"/>
          <w:between w:val="nil"/>
        </w:pBdr>
        <w:rPr>
          <w:color w:val="000000"/>
        </w:rPr>
      </w:pPr>
      <w:r>
        <w:rPr>
          <w:color w:val="000000"/>
        </w:rPr>
        <w:t>Ταμπλέτες</w:t>
      </w:r>
    </w:p>
    <w:p w14:paraId="068C0057" w14:textId="77777777" w:rsidR="000E5136" w:rsidRDefault="00165356">
      <w:pPr>
        <w:numPr>
          <w:ilvl w:val="0"/>
          <w:numId w:val="41"/>
        </w:numPr>
        <w:pBdr>
          <w:top w:val="nil"/>
          <w:left w:val="nil"/>
          <w:bottom w:val="nil"/>
          <w:right w:val="nil"/>
          <w:between w:val="nil"/>
        </w:pBdr>
        <w:rPr>
          <w:color w:val="000000"/>
        </w:rPr>
      </w:pPr>
      <w:r>
        <w:rPr>
          <w:color w:val="000000"/>
        </w:rPr>
        <w:t>Smartphones</w:t>
      </w:r>
    </w:p>
    <w:p w14:paraId="43F5AF4B" w14:textId="77777777" w:rsidR="000E5136" w:rsidRPr="00E61B83" w:rsidRDefault="00165356">
      <w:pPr>
        <w:numPr>
          <w:ilvl w:val="0"/>
          <w:numId w:val="41"/>
        </w:numPr>
        <w:pBdr>
          <w:top w:val="nil"/>
          <w:left w:val="nil"/>
          <w:bottom w:val="nil"/>
          <w:right w:val="nil"/>
          <w:between w:val="nil"/>
        </w:pBdr>
        <w:rPr>
          <w:color w:val="000000"/>
          <w:lang w:val="el-GR"/>
        </w:rPr>
      </w:pPr>
      <w:r w:rsidRPr="00E61B83">
        <w:rPr>
          <w:color w:val="000000"/>
          <w:lang w:val="el-GR"/>
        </w:rPr>
        <w:t>Φορητές συσκευές (π.χ. φορητές/κινητές κονσόλες)</w:t>
      </w:r>
    </w:p>
    <w:p w14:paraId="4352B819" w14:textId="77777777" w:rsidR="000E5136" w:rsidRDefault="00165356">
      <w:pPr>
        <w:numPr>
          <w:ilvl w:val="0"/>
          <w:numId w:val="41"/>
        </w:numPr>
        <w:pBdr>
          <w:top w:val="nil"/>
          <w:left w:val="nil"/>
          <w:bottom w:val="nil"/>
          <w:right w:val="nil"/>
          <w:between w:val="nil"/>
        </w:pBdr>
      </w:pPr>
      <w:r>
        <w:rPr>
          <w:color w:val="000000"/>
        </w:rPr>
        <w:t>Γυαλιά VR ή χαρτόνια</w:t>
      </w:r>
    </w:p>
    <w:p w14:paraId="00000265" w14:textId="77777777" w:rsidR="00992EE1" w:rsidRDefault="00992EE1"/>
    <w:p w14:paraId="576D677B" w14:textId="77777777" w:rsidR="000E5136" w:rsidRPr="00E61B83" w:rsidRDefault="00165356">
      <w:pPr>
        <w:rPr>
          <w:lang w:val="el-GR"/>
        </w:rPr>
      </w:pPr>
      <w:r w:rsidRPr="00E61B83">
        <w:rPr>
          <w:lang w:val="el-GR"/>
        </w:rPr>
        <w:t xml:space="preserve">Για παράδειγμα, τα βίντεο 360° μπορούν εύκολα να προβληθούν σε </w:t>
      </w:r>
      <w:r>
        <w:t>smartphone</w:t>
      </w:r>
      <w:r w:rsidRPr="00E61B83">
        <w:rPr>
          <w:lang w:val="el-GR"/>
        </w:rPr>
        <w:t xml:space="preserve">, </w:t>
      </w:r>
      <w:r>
        <w:t>tablet</w:t>
      </w:r>
      <w:r w:rsidRPr="00E61B83">
        <w:rPr>
          <w:lang w:val="el-GR"/>
        </w:rPr>
        <w:t xml:space="preserve"> ή φορητό υπολογιστή. Μπορείτε να μετακινήσετε την οθόνη ή να περιηγηθείτε στο σενάριο κάνοντας ενεργό κλικ πάνω του.</w:t>
      </w:r>
    </w:p>
    <w:p w14:paraId="00000267" w14:textId="77777777" w:rsidR="00992EE1" w:rsidRPr="00E61B83" w:rsidRDefault="00992EE1">
      <w:pPr>
        <w:rPr>
          <w:lang w:val="el-GR"/>
        </w:rPr>
      </w:pPr>
    </w:p>
    <w:p w14:paraId="1B27AFB4" w14:textId="77777777" w:rsidR="000E5136" w:rsidRPr="00E61B83" w:rsidRDefault="00165356">
      <w:pPr>
        <w:rPr>
          <w:lang w:val="el-GR"/>
        </w:rPr>
      </w:pPr>
      <w:r w:rsidRPr="00E61B83">
        <w:rPr>
          <w:lang w:val="el-GR"/>
        </w:rPr>
        <w:t xml:space="preserve">Η καλύτερη επιλογή για να βιώσετε την καθηλωτική αίσθηση της εικονικής πραγματικότητας στις μέρες μας είναι τα γυαλιά </w:t>
      </w:r>
      <w:r>
        <w:t>VR</w:t>
      </w:r>
      <w:r w:rsidRPr="00E61B83">
        <w:rPr>
          <w:lang w:val="el-GR"/>
        </w:rPr>
        <w:t>.</w:t>
      </w:r>
    </w:p>
    <w:p w14:paraId="00000269" w14:textId="77777777" w:rsidR="00992EE1" w:rsidRPr="00E61B83" w:rsidRDefault="00992EE1">
      <w:pPr>
        <w:rPr>
          <w:lang w:val="el-GR"/>
        </w:rPr>
      </w:pPr>
    </w:p>
    <w:p w14:paraId="5C8C53F2" w14:textId="77777777" w:rsidR="000E5136" w:rsidRPr="00E61B83" w:rsidRDefault="00165356">
      <w:pPr>
        <w:rPr>
          <w:lang w:val="el-GR"/>
        </w:rPr>
      </w:pPr>
      <w:r w:rsidRPr="00E61B83">
        <w:rPr>
          <w:lang w:val="el-GR"/>
        </w:rPr>
        <w:lastRenderedPageBreak/>
        <w:t xml:space="preserve">Υπάρχουν πολλές διαφορετικές μάρκες και κατασκευαστές γυαλιών </w:t>
      </w:r>
      <w:r>
        <w:t>VR</w:t>
      </w:r>
      <w:r w:rsidRPr="00E61B83">
        <w:rPr>
          <w:lang w:val="el-GR"/>
        </w:rPr>
        <w:t xml:space="preserve"> στην αγορά. Υπάρχει επίσης ένα ευρύ φάσμα μοντέλων που έχουν διαφορετικές λειτουργίες και δυνατότητες. Αυτό σημαίνει ότι και οι τιμές των διαφόρων μοντέλων διαφέρουν. </w:t>
      </w:r>
    </w:p>
    <w:p w14:paraId="0000026B" w14:textId="77777777" w:rsidR="00992EE1" w:rsidRPr="00E61B83" w:rsidRDefault="00992EE1">
      <w:pPr>
        <w:rPr>
          <w:lang w:val="el-GR"/>
        </w:rPr>
      </w:pPr>
    </w:p>
    <w:p w14:paraId="0E7D56AA" w14:textId="77777777" w:rsidR="000E5136" w:rsidRPr="00E61B83" w:rsidRDefault="00165356">
      <w:pPr>
        <w:rPr>
          <w:lang w:val="el-GR"/>
        </w:rPr>
      </w:pPr>
      <w:r w:rsidRPr="00E61B83">
        <w:rPr>
          <w:lang w:val="el-GR"/>
        </w:rPr>
        <w:t xml:space="preserve">Έτσι, πριν αγοράσετε γυαλιά </w:t>
      </w:r>
      <w:r>
        <w:t>VR</w:t>
      </w:r>
      <w:r w:rsidRPr="00E61B83">
        <w:rPr>
          <w:lang w:val="el-GR"/>
        </w:rPr>
        <w:t>, θα πρέπει πρώτα να αναλύσετε για ποιο λόγο θα χρησιμοποιηθούν τα γυαλιά και ποιες επιδόσεις θα πρέπει να περιέχουν. Και εδώ, επίσης, αξίζει πάντα να εξετάζετε ποιο έργο πρόκειται να υλοποιηθεί συγκεκριμένα και ποια τεχνολογία αντικατοπτρίζει πραγματικά το έργο. Συχνά τίθενται υπό αμφισβήτηση διάφορες συσκευές. Έτσι μπορεί να αποφευχθεί η ανάγκη αγοράς ακριβού υλικού, για παράδειγμα.</w:t>
      </w:r>
    </w:p>
    <w:p w14:paraId="0000026D" w14:textId="77777777" w:rsidR="00992EE1" w:rsidRDefault="00A9706D">
      <w:pPr>
        <w:keepNext/>
        <w:jc w:val="center"/>
      </w:pPr>
      <w:r>
        <w:rPr>
          <w:noProof/>
        </w:rPr>
        <w:drawing>
          <wp:inline distT="0" distB="0" distL="0" distR="0" wp14:anchorId="36FF0A86" wp14:editId="7143892C">
            <wp:extent cx="3417585" cy="1926693"/>
            <wp:effectExtent l="0" t="0" r="0" b="0"/>
            <wp:docPr id="126" name="Grafik 126" descr="VR Expert Oculus Quest 1 und 2"/>
            <wp:cNvGraphicFramePr/>
            <a:graphic xmlns:a="http://schemas.openxmlformats.org/drawingml/2006/main">
              <a:graphicData uri="http://schemas.openxmlformats.org/drawingml/2006/picture">
                <pic:pic xmlns:pic="http://schemas.openxmlformats.org/drawingml/2006/picture">
                  <pic:nvPicPr>
                    <pic:cNvPr id="0" name="image28.png" descr="VR Expert Oculus Quest 1 und 2"/>
                    <pic:cNvPicPr preferRelativeResize="0"/>
                  </pic:nvPicPr>
                  <pic:blipFill>
                    <a:blip r:embed="rId63"/>
                    <a:srcRect/>
                    <a:stretch>
                      <a:fillRect/>
                    </a:stretch>
                  </pic:blipFill>
                  <pic:spPr>
                    <a:xfrm>
                      <a:off x="0" y="0"/>
                      <a:ext cx="3417585" cy="1926693"/>
                    </a:xfrm>
                    <a:prstGeom prst="rect">
                      <a:avLst/>
                    </a:prstGeom>
                    <a:ln/>
                  </pic:spPr>
                </pic:pic>
              </a:graphicData>
            </a:graphic>
          </wp:inline>
        </w:drawing>
      </w:r>
    </w:p>
    <w:p w14:paraId="797272E0" w14:textId="77777777" w:rsidR="000E5136" w:rsidRPr="00E61B83" w:rsidRDefault="00165356">
      <w:pPr>
        <w:pBdr>
          <w:top w:val="nil"/>
          <w:left w:val="nil"/>
          <w:bottom w:val="nil"/>
          <w:right w:val="nil"/>
          <w:between w:val="nil"/>
        </w:pBdr>
        <w:jc w:val="center"/>
        <w:rPr>
          <w:b/>
          <w:lang w:val="el-GR"/>
        </w:rPr>
      </w:pPr>
      <w:r w:rsidRPr="00E61B83">
        <w:rPr>
          <w:i/>
          <w:color w:val="44546A"/>
          <w:sz w:val="18"/>
          <w:szCs w:val="18"/>
          <w:lang w:val="el-GR"/>
        </w:rPr>
        <w:t>Εικόνα 12: Παράδειγμα δύο διαφορετικών παρόχων (</w:t>
      </w:r>
      <w:r>
        <w:rPr>
          <w:i/>
          <w:color w:val="44546A"/>
          <w:sz w:val="18"/>
          <w:szCs w:val="18"/>
        </w:rPr>
        <w:t>Oculus</w:t>
      </w:r>
      <w:r w:rsidRPr="00E61B83">
        <w:rPr>
          <w:i/>
          <w:color w:val="44546A"/>
          <w:sz w:val="18"/>
          <w:szCs w:val="18"/>
          <w:lang w:val="el-GR"/>
        </w:rPr>
        <w:t xml:space="preserve"> </w:t>
      </w:r>
      <w:r>
        <w:rPr>
          <w:i/>
          <w:color w:val="44546A"/>
          <w:sz w:val="18"/>
          <w:szCs w:val="18"/>
        </w:rPr>
        <w:t>Quest</w:t>
      </w:r>
      <w:r w:rsidRPr="00E61B83">
        <w:rPr>
          <w:i/>
          <w:color w:val="44546A"/>
          <w:sz w:val="18"/>
          <w:szCs w:val="18"/>
          <w:lang w:val="el-GR"/>
        </w:rPr>
        <w:t xml:space="preserve"> και </w:t>
      </w:r>
      <w:r>
        <w:rPr>
          <w:i/>
          <w:color w:val="44546A"/>
          <w:sz w:val="18"/>
          <w:szCs w:val="18"/>
        </w:rPr>
        <w:t>Pico</w:t>
      </w:r>
      <w:r w:rsidRPr="00E61B83">
        <w:rPr>
          <w:i/>
          <w:color w:val="44546A"/>
          <w:sz w:val="18"/>
          <w:szCs w:val="18"/>
          <w:lang w:val="el-GR"/>
        </w:rPr>
        <w:t xml:space="preserve">) </w:t>
      </w:r>
    </w:p>
    <w:p w14:paraId="36ADE147" w14:textId="77777777" w:rsidR="000E5136" w:rsidRPr="00E61B83" w:rsidRDefault="00165356">
      <w:pPr>
        <w:pStyle w:val="berschrift5"/>
        <w:spacing w:before="0" w:after="0"/>
        <w:rPr>
          <w:lang w:val="el-GR"/>
        </w:rPr>
      </w:pPr>
      <w:bookmarkStart w:id="59" w:name="_heading=h.3dy6vkm" w:colFirst="0" w:colLast="0"/>
      <w:bookmarkEnd w:id="59"/>
      <w:r w:rsidRPr="00E61B83">
        <w:rPr>
          <w:lang w:val="el-GR"/>
        </w:rPr>
        <w:t xml:space="preserve">Ακουστικά </w:t>
      </w:r>
      <w:r>
        <w:t>VR</w:t>
      </w:r>
    </w:p>
    <w:p w14:paraId="00000270" w14:textId="77777777" w:rsidR="00992EE1" w:rsidRPr="00E61B83" w:rsidRDefault="00992EE1">
      <w:pPr>
        <w:rPr>
          <w:lang w:val="el-GR"/>
        </w:rPr>
      </w:pPr>
    </w:p>
    <w:p w14:paraId="47A83BD5" w14:textId="77777777" w:rsidR="000E5136" w:rsidRPr="00900C52" w:rsidRDefault="00165356">
      <w:pPr>
        <w:rPr>
          <w:lang w:val="el-GR"/>
        </w:rPr>
      </w:pPr>
      <w:r w:rsidRPr="00E61B83">
        <w:rPr>
          <w:lang w:val="el-GR"/>
        </w:rPr>
        <w:t xml:space="preserve">Τα γυαλιά </w:t>
      </w:r>
      <w:r>
        <w:t>VR</w:t>
      </w:r>
      <w:r w:rsidRPr="00E61B83">
        <w:rPr>
          <w:lang w:val="el-GR"/>
        </w:rPr>
        <w:t xml:space="preserve"> είναι όλα σχεδόν πανομοιότυπα προς το παρόν. </w:t>
      </w:r>
      <w:r w:rsidRPr="00900C52">
        <w:rPr>
          <w:lang w:val="el-GR"/>
        </w:rPr>
        <w:t>Διαθέτουν:</w:t>
      </w:r>
    </w:p>
    <w:p w14:paraId="1C0C2875" w14:textId="77777777" w:rsidR="000E5136" w:rsidRPr="00E61B83" w:rsidRDefault="00165356">
      <w:pPr>
        <w:numPr>
          <w:ilvl w:val="0"/>
          <w:numId w:val="41"/>
        </w:numPr>
        <w:pBdr>
          <w:top w:val="nil"/>
          <w:left w:val="nil"/>
          <w:bottom w:val="nil"/>
          <w:right w:val="nil"/>
          <w:between w:val="nil"/>
        </w:pBdr>
        <w:rPr>
          <w:color w:val="000000"/>
          <w:lang w:val="el-GR"/>
        </w:rPr>
      </w:pPr>
      <w:r w:rsidRPr="00E61B83">
        <w:rPr>
          <w:color w:val="000000"/>
          <w:lang w:val="el-GR"/>
        </w:rPr>
        <w:t>Ένα "κράνος" (βλ. παραπάνω εικόνα), το οποίο περιλαμβάνει</w:t>
      </w:r>
    </w:p>
    <w:p w14:paraId="1978CE53" w14:textId="77777777" w:rsidR="000E5136" w:rsidRPr="00E61B83" w:rsidRDefault="00165356">
      <w:pPr>
        <w:numPr>
          <w:ilvl w:val="1"/>
          <w:numId w:val="17"/>
        </w:numPr>
        <w:pBdr>
          <w:top w:val="nil"/>
          <w:left w:val="nil"/>
          <w:bottom w:val="nil"/>
          <w:right w:val="nil"/>
          <w:between w:val="nil"/>
        </w:pBdr>
        <w:rPr>
          <w:color w:val="000000"/>
          <w:lang w:val="el-GR"/>
        </w:rPr>
      </w:pPr>
      <w:r w:rsidRPr="00E61B83">
        <w:rPr>
          <w:color w:val="000000"/>
          <w:lang w:val="el-GR"/>
        </w:rPr>
        <w:t xml:space="preserve">αρκετές κάμερες, οι οποίες χρησιμεύουν ως αισθητήρες και για την επεξεργασία των δεδομένων σε πραγματικό χρόνο </w:t>
      </w:r>
    </w:p>
    <w:p w14:paraId="4A8FF402" w14:textId="77777777" w:rsidR="000E5136" w:rsidRDefault="00165356">
      <w:pPr>
        <w:numPr>
          <w:ilvl w:val="1"/>
          <w:numId w:val="17"/>
        </w:numPr>
        <w:pBdr>
          <w:top w:val="nil"/>
          <w:left w:val="nil"/>
          <w:bottom w:val="nil"/>
          <w:right w:val="nil"/>
          <w:between w:val="nil"/>
        </w:pBdr>
        <w:rPr>
          <w:color w:val="000000"/>
        </w:rPr>
      </w:pPr>
      <w:r>
        <w:rPr>
          <w:color w:val="000000"/>
        </w:rPr>
        <w:t xml:space="preserve">μια μονάδα δίσκου </w:t>
      </w:r>
    </w:p>
    <w:p w14:paraId="0F90D0DD" w14:textId="77777777" w:rsidR="000E5136" w:rsidRDefault="00165356">
      <w:pPr>
        <w:numPr>
          <w:ilvl w:val="1"/>
          <w:numId w:val="17"/>
        </w:numPr>
        <w:pBdr>
          <w:top w:val="nil"/>
          <w:left w:val="nil"/>
          <w:bottom w:val="nil"/>
          <w:right w:val="nil"/>
          <w:between w:val="nil"/>
        </w:pBdr>
        <w:rPr>
          <w:color w:val="000000"/>
        </w:rPr>
      </w:pPr>
      <w:r>
        <w:rPr>
          <w:color w:val="000000"/>
        </w:rPr>
        <w:t>ηχεία</w:t>
      </w:r>
    </w:p>
    <w:p w14:paraId="41A9637C" w14:textId="77777777" w:rsidR="000E5136" w:rsidRDefault="00165356">
      <w:pPr>
        <w:numPr>
          <w:ilvl w:val="1"/>
          <w:numId w:val="17"/>
        </w:numPr>
        <w:pBdr>
          <w:top w:val="nil"/>
          <w:left w:val="nil"/>
          <w:bottom w:val="nil"/>
          <w:right w:val="nil"/>
          <w:between w:val="nil"/>
        </w:pBdr>
        <w:rPr>
          <w:color w:val="000000"/>
        </w:rPr>
      </w:pPr>
      <w:r>
        <w:rPr>
          <w:color w:val="000000"/>
        </w:rPr>
        <w:t>Κουμπιά λειτουργίας</w:t>
      </w:r>
    </w:p>
    <w:p w14:paraId="1A5A648A" w14:textId="77777777" w:rsidR="000E5136" w:rsidRPr="00E61B83" w:rsidRDefault="00165356">
      <w:pPr>
        <w:numPr>
          <w:ilvl w:val="0"/>
          <w:numId w:val="41"/>
        </w:numPr>
        <w:pBdr>
          <w:top w:val="nil"/>
          <w:left w:val="nil"/>
          <w:bottom w:val="nil"/>
          <w:right w:val="nil"/>
          <w:between w:val="nil"/>
        </w:pBdr>
        <w:rPr>
          <w:color w:val="000000"/>
          <w:lang w:val="el-GR"/>
        </w:rPr>
      </w:pPr>
      <w:r w:rsidRPr="00E61B83">
        <w:rPr>
          <w:color w:val="000000"/>
          <w:lang w:val="el-GR"/>
        </w:rPr>
        <w:t>Δύο χειριστήρια για τη λειτουργία των λειτουργιών</w:t>
      </w:r>
    </w:p>
    <w:p w14:paraId="00000278" w14:textId="77777777" w:rsidR="00992EE1" w:rsidRPr="00E61B83" w:rsidRDefault="00992EE1">
      <w:pPr>
        <w:pBdr>
          <w:top w:val="nil"/>
          <w:left w:val="nil"/>
          <w:bottom w:val="nil"/>
          <w:right w:val="nil"/>
          <w:between w:val="nil"/>
        </w:pBdr>
        <w:ind w:left="720"/>
        <w:rPr>
          <w:color w:val="000000"/>
          <w:lang w:val="el-GR"/>
        </w:rPr>
      </w:pPr>
    </w:p>
    <w:p w14:paraId="18CFC978" w14:textId="77777777" w:rsidR="000E5136" w:rsidRPr="00E61B83" w:rsidRDefault="00165356">
      <w:pPr>
        <w:rPr>
          <w:lang w:val="el-GR"/>
        </w:rPr>
      </w:pPr>
      <w:r w:rsidRPr="00E61B83">
        <w:rPr>
          <w:lang w:val="el-GR"/>
        </w:rPr>
        <w:t xml:space="preserve">Ορισμένα γυαλιά </w:t>
      </w:r>
      <w:r>
        <w:t>VR</w:t>
      </w:r>
      <w:r w:rsidRPr="00E61B83">
        <w:rPr>
          <w:lang w:val="el-GR"/>
        </w:rPr>
        <w:t xml:space="preserve"> χρησιμοποιούν σήμερα παρακολούθηση με τα μάτια ή τα χέρια, η οποία αντικαθιστά τα χειριστήρια.</w:t>
      </w:r>
    </w:p>
    <w:p w14:paraId="0000027A" w14:textId="77777777" w:rsidR="00992EE1" w:rsidRPr="00E61B83" w:rsidRDefault="00992EE1">
      <w:pPr>
        <w:rPr>
          <w:lang w:val="el-GR"/>
        </w:rPr>
      </w:pPr>
    </w:p>
    <w:p w14:paraId="7670B112" w14:textId="77777777" w:rsidR="000E5136" w:rsidRPr="00E61B83" w:rsidRDefault="00165356">
      <w:pPr>
        <w:rPr>
          <w:lang w:val="el-GR"/>
        </w:rPr>
      </w:pPr>
      <w:r w:rsidRPr="00E61B83">
        <w:rPr>
          <w:lang w:val="el-GR"/>
        </w:rPr>
        <w:t xml:space="preserve">Όπως έχει ήδη αναφερθεί, υπάρχουν διάφορες μάρκες που παράγουν γυαλιά </w:t>
      </w:r>
      <w:r>
        <w:t>VR</w:t>
      </w:r>
      <w:r w:rsidRPr="00E61B83">
        <w:rPr>
          <w:lang w:val="el-GR"/>
        </w:rPr>
        <w:t>. Ωστόσο, η λειτουργία και τα πρώτα βήματα χρήσης είναι -μέχρι στιγμής- πολύ παρόμοια για όλα:</w:t>
      </w:r>
    </w:p>
    <w:p w14:paraId="5C45ED62" w14:textId="77777777" w:rsidR="000E5136" w:rsidRPr="00E61B83" w:rsidRDefault="00165356">
      <w:pPr>
        <w:rPr>
          <w:lang w:val="el-GR"/>
        </w:rPr>
      </w:pPr>
      <w:r w:rsidRPr="00E61B83">
        <w:rPr>
          <w:lang w:val="el-GR"/>
        </w:rPr>
        <w:t xml:space="preserve">Βήμα 1: Φορέστε τα ακουστικά </w:t>
      </w:r>
      <w:r>
        <w:t>VR</w:t>
      </w:r>
      <w:r w:rsidRPr="00E61B83">
        <w:rPr>
          <w:lang w:val="el-GR"/>
        </w:rPr>
        <w:t xml:space="preserve"> άνετα και με τρόπο κατάλληλο για χρήση.</w:t>
      </w:r>
    </w:p>
    <w:p w14:paraId="01B0AD89" w14:textId="77777777" w:rsidR="000E5136" w:rsidRPr="00E61B83" w:rsidRDefault="00165356">
      <w:pPr>
        <w:rPr>
          <w:lang w:val="el-GR"/>
        </w:rPr>
      </w:pPr>
      <w:r w:rsidRPr="00E61B83">
        <w:rPr>
          <w:lang w:val="el-GR"/>
        </w:rPr>
        <w:t xml:space="preserve">Βήμα 2: Ενεργοποιήστε τα ακουστικά </w:t>
      </w:r>
      <w:r>
        <w:t>VR</w:t>
      </w:r>
      <w:r w:rsidRPr="00E61B83">
        <w:rPr>
          <w:lang w:val="el-GR"/>
        </w:rPr>
        <w:t xml:space="preserve"> </w:t>
      </w:r>
    </w:p>
    <w:p w14:paraId="71FE0794" w14:textId="77777777" w:rsidR="000E5136" w:rsidRPr="00E61B83" w:rsidRDefault="00165356">
      <w:pPr>
        <w:rPr>
          <w:lang w:val="el-GR"/>
        </w:rPr>
      </w:pPr>
      <w:r w:rsidRPr="00E61B83">
        <w:rPr>
          <w:lang w:val="el-GR"/>
        </w:rPr>
        <w:t xml:space="preserve">Βήμα 3: Ενεργοποίηση του ελεγκτή </w:t>
      </w:r>
    </w:p>
    <w:p w14:paraId="3975BC6B" w14:textId="77777777" w:rsidR="000E5136" w:rsidRPr="00E61B83" w:rsidRDefault="00165356">
      <w:pPr>
        <w:rPr>
          <w:lang w:val="el-GR"/>
        </w:rPr>
      </w:pPr>
      <w:r w:rsidRPr="00E61B83">
        <w:rPr>
          <w:lang w:val="el-GR"/>
        </w:rPr>
        <w:t>Βήμα 4: Επιλέξτε "περιοχή παιχνιδιού"</w:t>
      </w:r>
    </w:p>
    <w:p w14:paraId="74CA24D1" w14:textId="77777777" w:rsidR="000E5136" w:rsidRPr="00E61B83" w:rsidRDefault="00165356">
      <w:pPr>
        <w:rPr>
          <w:lang w:val="el-GR"/>
        </w:rPr>
      </w:pPr>
      <w:r w:rsidRPr="00E61B83">
        <w:rPr>
          <w:lang w:val="el-GR"/>
        </w:rPr>
        <w:t>Βήμα 5: Εκκινήστε την επιθυμητή εφαρμογή στο κύριο μενού.</w:t>
      </w:r>
    </w:p>
    <w:p w14:paraId="00000282" w14:textId="77777777" w:rsidR="00992EE1" w:rsidRPr="00E61B83" w:rsidRDefault="00992EE1">
      <w:pPr>
        <w:rPr>
          <w:lang w:val="el-GR"/>
        </w:rPr>
      </w:pPr>
    </w:p>
    <w:p w14:paraId="09F35EDD" w14:textId="77777777" w:rsidR="000E5136" w:rsidRPr="00E61B83" w:rsidRDefault="00165356">
      <w:pPr>
        <w:rPr>
          <w:lang w:val="el-GR"/>
        </w:rPr>
      </w:pPr>
      <w:r w:rsidRPr="00E61B83">
        <w:rPr>
          <w:lang w:val="el-GR"/>
        </w:rPr>
        <w:t xml:space="preserve">Τα γυαλιά </w:t>
      </w:r>
      <w:r>
        <w:t>VR</w:t>
      </w:r>
      <w:r w:rsidRPr="00E61B83">
        <w:rPr>
          <w:lang w:val="el-GR"/>
        </w:rPr>
        <w:t xml:space="preserve"> μπορούν να χρησιμοποιηθούν τόσο εκτός όσο και σε απευθείας σύνδεση. Για παράδειγμα, πρέπει να δημιουργηθεί σύνδεση στο διαδίκτυο για να παρακολουθήσετε βίντεο (π.χ. στο </w:t>
      </w:r>
      <w:r>
        <w:t>YouTube</w:t>
      </w:r>
      <w:r w:rsidRPr="00E61B83">
        <w:rPr>
          <w:lang w:val="el-GR"/>
        </w:rPr>
        <w:t xml:space="preserve">) ή για να καλέσετε άλλους ιστότοπους περιήγησης. Ωστόσο, υπάρχουν επίσης εφαρμογές που εγκαθίστανται ή κατεβαίνουν μία φορά και λειτουργούν και εκτός σύνδεσης. Όταν χρησιμοποιείτε γυαλιά </w:t>
      </w:r>
      <w:r>
        <w:t>VR</w:t>
      </w:r>
      <w:r w:rsidRPr="00E61B83">
        <w:rPr>
          <w:lang w:val="el-GR"/>
        </w:rPr>
        <w:t>, είναι επομένως σημαντικό να ελέγχετε πρώτα ποια εφαρμογή/λειτουργία θέλετε να χρησιμοποιήσετε και αν απαιτεί πρόσβαση στο διαδίκτυο.</w:t>
      </w:r>
    </w:p>
    <w:p w14:paraId="00000285" w14:textId="77777777" w:rsidR="00992EE1" w:rsidRPr="00E61B83" w:rsidRDefault="00992EE1">
      <w:pPr>
        <w:widowControl w:val="0"/>
        <w:jc w:val="left"/>
        <w:rPr>
          <w:lang w:val="el-GR"/>
        </w:rPr>
      </w:pPr>
    </w:p>
    <w:tbl>
      <w:tblPr>
        <w:tblW w:w="9066"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rsidRPr="00775438" w14:paraId="4F7BECA4" w14:textId="77777777" w:rsidTr="0027517F">
        <w:tc>
          <w:tcPr>
            <w:tcW w:w="9066" w:type="dxa"/>
            <w:shd w:val="clear" w:color="auto" w:fill="FFE599"/>
            <w:tcMar>
              <w:top w:w="100" w:type="dxa"/>
              <w:left w:w="100" w:type="dxa"/>
              <w:bottom w:w="100" w:type="dxa"/>
              <w:right w:w="100" w:type="dxa"/>
            </w:tcMar>
          </w:tcPr>
          <w:p w14:paraId="588AFE5A" w14:textId="77777777" w:rsidR="000E5136" w:rsidRPr="00E61B83" w:rsidRDefault="00165356">
            <w:pPr>
              <w:widowControl w:val="0"/>
              <w:jc w:val="center"/>
              <w:rPr>
                <w:sz w:val="32"/>
                <w:szCs w:val="32"/>
                <w:lang w:val="el-GR"/>
              </w:rPr>
            </w:pPr>
            <w:r w:rsidRPr="0027517F">
              <w:rPr>
                <w:noProof/>
                <w:sz w:val="200"/>
                <w:szCs w:val="200"/>
              </w:rPr>
              <w:drawing>
                <wp:anchor distT="0" distB="0" distL="114300" distR="114300" simplePos="0" relativeHeight="251658258" behindDoc="1" locked="0" layoutInCell="1" allowOverlap="1" wp14:anchorId="4C0202F8" wp14:editId="23F019DE">
                  <wp:simplePos x="0" y="0"/>
                  <wp:positionH relativeFrom="column">
                    <wp:posOffset>4896485</wp:posOffset>
                  </wp:positionH>
                  <wp:positionV relativeFrom="paragraph">
                    <wp:posOffset>0</wp:posOffset>
                  </wp:positionV>
                  <wp:extent cx="790575" cy="790575"/>
                  <wp:effectExtent l="0" t="0" r="0" b="9525"/>
                  <wp:wrapThrough wrapText="bothSides">
                    <wp:wrapPolygon edited="0">
                      <wp:start x="9369" y="0"/>
                      <wp:lineTo x="4164" y="2602"/>
                      <wp:lineTo x="3123" y="4164"/>
                      <wp:lineTo x="4164" y="8848"/>
                      <wp:lineTo x="1041" y="8848"/>
                      <wp:lineTo x="1561" y="15614"/>
                      <wp:lineTo x="7287" y="17176"/>
                      <wp:lineTo x="8848" y="21340"/>
                      <wp:lineTo x="12492" y="21340"/>
                      <wp:lineTo x="14053" y="17176"/>
                      <wp:lineTo x="19258" y="16135"/>
                      <wp:lineTo x="20299" y="8848"/>
                      <wp:lineTo x="17176" y="3123"/>
                      <wp:lineTo x="11451" y="0"/>
                      <wp:lineTo x="9369" y="0"/>
                    </wp:wrapPolygon>
                  </wp:wrapThrough>
                  <wp:docPr id="14" name="Grafik 14"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A9706D" w:rsidRPr="00E61B83">
              <w:rPr>
                <w:b/>
                <w:sz w:val="32"/>
                <w:szCs w:val="32"/>
                <w:lang w:val="el-GR"/>
              </w:rPr>
              <w:t>Υπόδειξη</w:t>
            </w:r>
          </w:p>
          <w:p w14:paraId="519B25D4" w14:textId="77777777" w:rsidR="00BE3087" w:rsidRPr="00E61B83" w:rsidRDefault="00BE3087">
            <w:pPr>
              <w:widowControl w:val="0"/>
              <w:jc w:val="left"/>
              <w:rPr>
                <w:lang w:val="el-GR"/>
              </w:rPr>
            </w:pPr>
          </w:p>
          <w:p w14:paraId="674CBA21" w14:textId="77777777" w:rsidR="000E5136" w:rsidRPr="00E61B83" w:rsidRDefault="00165356">
            <w:pPr>
              <w:widowControl w:val="0"/>
              <w:jc w:val="left"/>
              <w:rPr>
                <w:lang w:val="el-GR"/>
              </w:rPr>
            </w:pPr>
            <w:r w:rsidRPr="00E61B83">
              <w:rPr>
                <w:lang w:val="el-GR"/>
              </w:rPr>
              <w:t xml:space="preserve">Κάθε προμηθευτής διαθέτει πλέον πολύ απλά βίντεο που εξηγούν πώς να ξεκινήσετε τα γυαλιά και πώς να τα χρησιμοποιήσετε. Επομένως, αξίζει πάντα να ελέγχετε τον ιστότοπο του κατασκευαστή! Ένα παράδειγμα είναι το </w:t>
            </w:r>
            <w:r w:rsidR="0027517F" w:rsidRPr="00E61B83">
              <w:rPr>
                <w:lang w:val="el-GR"/>
              </w:rPr>
              <w:t>εξής:</w:t>
            </w:r>
          </w:p>
          <w:p w14:paraId="058D725D" w14:textId="77777777" w:rsidR="000E5136" w:rsidRPr="00E61B83" w:rsidRDefault="00165356">
            <w:pPr>
              <w:widowControl w:val="0"/>
              <w:jc w:val="left"/>
              <w:rPr>
                <w:lang w:val="el-GR"/>
              </w:rPr>
            </w:pPr>
            <w:r w:rsidRPr="0027517F">
              <w:t>https</w:t>
            </w:r>
            <w:r w:rsidRPr="00E61B83">
              <w:rPr>
                <w:lang w:val="el-GR"/>
              </w:rPr>
              <w:t>://</w:t>
            </w:r>
            <w:r w:rsidRPr="0027517F">
              <w:t>www</w:t>
            </w:r>
            <w:r w:rsidRPr="00E61B83">
              <w:rPr>
                <w:lang w:val="el-GR"/>
              </w:rPr>
              <w:t>.</w:t>
            </w:r>
            <w:r w:rsidRPr="0027517F">
              <w:t>youtube</w:t>
            </w:r>
            <w:r w:rsidRPr="00E61B83">
              <w:rPr>
                <w:lang w:val="el-GR"/>
              </w:rPr>
              <w:t>.</w:t>
            </w:r>
            <w:r w:rsidRPr="0027517F">
              <w:t>com</w:t>
            </w:r>
            <w:r w:rsidRPr="00E61B83">
              <w:rPr>
                <w:lang w:val="el-GR"/>
              </w:rPr>
              <w:t>/</w:t>
            </w:r>
            <w:r w:rsidRPr="0027517F">
              <w:t>watch</w:t>
            </w:r>
            <w:r w:rsidRPr="00E61B83">
              <w:rPr>
                <w:lang w:val="el-GR"/>
              </w:rPr>
              <w:t>?</w:t>
            </w:r>
            <w:r w:rsidRPr="0027517F">
              <w:t>v</w:t>
            </w:r>
            <w:r w:rsidRPr="00E61B83">
              <w:rPr>
                <w:lang w:val="el-GR"/>
              </w:rPr>
              <w:t>=</w:t>
            </w:r>
            <w:r w:rsidRPr="0027517F">
              <w:t>pVFcsedWsKE</w:t>
            </w:r>
          </w:p>
        </w:tc>
      </w:tr>
    </w:tbl>
    <w:p w14:paraId="00000288" w14:textId="77777777" w:rsidR="00992EE1" w:rsidRPr="00E61B83" w:rsidRDefault="00992EE1">
      <w:pPr>
        <w:rPr>
          <w:lang w:val="el-GR"/>
        </w:rPr>
      </w:pPr>
    </w:p>
    <w:tbl>
      <w:tblPr>
        <w:tblW w:w="9066"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rsidRPr="00775438" w14:paraId="603225F8" w14:textId="77777777" w:rsidTr="00BE3087">
        <w:tc>
          <w:tcPr>
            <w:tcW w:w="9066" w:type="dxa"/>
            <w:shd w:val="clear" w:color="auto" w:fill="FFE599"/>
            <w:tcMar>
              <w:top w:w="100" w:type="dxa"/>
              <w:left w:w="100" w:type="dxa"/>
              <w:bottom w:w="100" w:type="dxa"/>
              <w:right w:w="100" w:type="dxa"/>
            </w:tcMar>
          </w:tcPr>
          <w:p w14:paraId="1E68FC41" w14:textId="77777777" w:rsidR="000E5136" w:rsidRPr="00E61B83" w:rsidRDefault="00165356">
            <w:pPr>
              <w:widowControl w:val="0"/>
              <w:jc w:val="center"/>
              <w:rPr>
                <w:sz w:val="32"/>
                <w:szCs w:val="32"/>
                <w:lang w:val="el-GR"/>
              </w:rPr>
            </w:pPr>
            <w:r w:rsidRPr="0027517F">
              <w:rPr>
                <w:noProof/>
                <w:sz w:val="200"/>
                <w:szCs w:val="200"/>
              </w:rPr>
              <w:drawing>
                <wp:anchor distT="0" distB="0" distL="114300" distR="114300" simplePos="0" relativeHeight="251658259" behindDoc="1" locked="0" layoutInCell="1" allowOverlap="1" wp14:anchorId="00CC1D16" wp14:editId="6CD06834">
                  <wp:simplePos x="0" y="0"/>
                  <wp:positionH relativeFrom="column">
                    <wp:posOffset>4873625</wp:posOffset>
                  </wp:positionH>
                  <wp:positionV relativeFrom="paragraph">
                    <wp:posOffset>0</wp:posOffset>
                  </wp:positionV>
                  <wp:extent cx="790575" cy="790575"/>
                  <wp:effectExtent l="0" t="0" r="0" b="9525"/>
                  <wp:wrapThrough wrapText="bothSides">
                    <wp:wrapPolygon edited="0">
                      <wp:start x="9369" y="0"/>
                      <wp:lineTo x="4164" y="2602"/>
                      <wp:lineTo x="3123" y="4164"/>
                      <wp:lineTo x="4164" y="8848"/>
                      <wp:lineTo x="1041" y="8848"/>
                      <wp:lineTo x="1561" y="15614"/>
                      <wp:lineTo x="7287" y="17176"/>
                      <wp:lineTo x="8848" y="21340"/>
                      <wp:lineTo x="12492" y="21340"/>
                      <wp:lineTo x="14053" y="17176"/>
                      <wp:lineTo x="19258" y="16135"/>
                      <wp:lineTo x="20299" y="8848"/>
                      <wp:lineTo x="17176" y="3123"/>
                      <wp:lineTo x="11451" y="0"/>
                      <wp:lineTo x="9369" y="0"/>
                    </wp:wrapPolygon>
                  </wp:wrapThrough>
                  <wp:docPr id="15" name="Grafik 15"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A9706D" w:rsidRPr="00E61B83">
              <w:rPr>
                <w:b/>
                <w:sz w:val="32"/>
                <w:szCs w:val="32"/>
                <w:lang w:val="el-GR"/>
              </w:rPr>
              <w:t>Προσοχή</w:t>
            </w:r>
          </w:p>
          <w:p w14:paraId="558A2D1B" w14:textId="77777777" w:rsidR="00BE3087" w:rsidRPr="00E61B83" w:rsidRDefault="00BE3087">
            <w:pPr>
              <w:widowControl w:val="0"/>
              <w:jc w:val="left"/>
              <w:rPr>
                <w:lang w:val="el-GR"/>
              </w:rPr>
            </w:pPr>
          </w:p>
          <w:p w14:paraId="3CA2125F" w14:textId="77777777" w:rsidR="000E5136" w:rsidRPr="00E61B83" w:rsidRDefault="00165356">
            <w:pPr>
              <w:widowControl w:val="0"/>
              <w:jc w:val="left"/>
              <w:rPr>
                <w:sz w:val="20"/>
                <w:szCs w:val="20"/>
                <w:lang w:val="el-GR"/>
              </w:rPr>
            </w:pPr>
            <w:r w:rsidRPr="00E61B83">
              <w:rPr>
                <w:lang w:val="el-GR"/>
              </w:rPr>
              <w:t xml:space="preserve">Ορισμένοι άνθρωποι μπορεί να αισθανθούν ζάλη όταν φορούν τα γυαλιά </w:t>
            </w:r>
            <w:r w:rsidRPr="00BE3087">
              <w:t>VR</w:t>
            </w:r>
            <w:r w:rsidRPr="00E61B83">
              <w:rPr>
                <w:lang w:val="el-GR"/>
              </w:rPr>
              <w:t>. Επομένως, συνιστάται η υποστήριξη ή η επίβλεψη των ατόμων κατά τη χρήση των γυαλιών.</w:t>
            </w:r>
          </w:p>
        </w:tc>
      </w:tr>
    </w:tbl>
    <w:p w14:paraId="0000028B" w14:textId="77777777" w:rsidR="00992EE1" w:rsidRPr="00E61B83" w:rsidRDefault="00992EE1">
      <w:pPr>
        <w:rPr>
          <w:lang w:val="el-GR"/>
        </w:rPr>
      </w:pPr>
    </w:p>
    <w:p w14:paraId="30A7884D" w14:textId="77777777" w:rsidR="000E5136" w:rsidRPr="00E61B83" w:rsidRDefault="00165356">
      <w:pPr>
        <w:pStyle w:val="berschrift5"/>
        <w:spacing w:before="0" w:after="0"/>
        <w:rPr>
          <w:lang w:val="el-GR"/>
        </w:rPr>
      </w:pPr>
      <w:bookmarkStart w:id="60" w:name="_heading=h.1t3h5sf" w:colFirst="0" w:colLast="0"/>
      <w:bookmarkEnd w:id="60"/>
      <w:r w:rsidRPr="00E61B83">
        <w:rPr>
          <w:lang w:val="el-GR"/>
        </w:rPr>
        <w:t xml:space="preserve">Εναλλακτική λύση για τα γυαλιά </w:t>
      </w:r>
      <w:r>
        <w:t>VR</w:t>
      </w:r>
      <w:r w:rsidRPr="00E61B83">
        <w:rPr>
          <w:lang w:val="el-GR"/>
        </w:rPr>
        <w:t>: το χαρτόνι</w:t>
      </w:r>
    </w:p>
    <w:p w14:paraId="0000028D" w14:textId="77777777" w:rsidR="00992EE1" w:rsidRPr="00E61B83" w:rsidRDefault="00992EE1">
      <w:pPr>
        <w:rPr>
          <w:lang w:val="el-GR"/>
        </w:rPr>
      </w:pPr>
    </w:p>
    <w:p w14:paraId="2624B7E2" w14:textId="77777777" w:rsidR="000E5136" w:rsidRPr="00E61B83" w:rsidRDefault="00165356">
      <w:pPr>
        <w:rPr>
          <w:lang w:val="el-GR"/>
        </w:rPr>
      </w:pPr>
      <w:r w:rsidRPr="00E61B83">
        <w:rPr>
          <w:lang w:val="el-GR"/>
        </w:rPr>
        <w:t xml:space="preserve">Η τιμή των γυαλιών </w:t>
      </w:r>
      <w:r>
        <w:t>VR</w:t>
      </w:r>
      <w:r w:rsidRPr="00E61B83">
        <w:rPr>
          <w:lang w:val="el-GR"/>
        </w:rPr>
        <w:t xml:space="preserve"> μπορεί να διαφέρει ανάλογα με το μοντέλο, αλλά υπάρχουν πολλά ακριβά μοντέλα. Μια καλή, πιο βιώσιμη και προσιτή εναλλακτική λύση είναι ένα "χαρτόνι".</w:t>
      </w:r>
    </w:p>
    <w:p w14:paraId="0000028F" w14:textId="77777777" w:rsidR="00992EE1" w:rsidRPr="00E61B83" w:rsidRDefault="00992EE1">
      <w:pPr>
        <w:rPr>
          <w:lang w:val="el-GR"/>
        </w:rPr>
      </w:pPr>
    </w:p>
    <w:p w14:paraId="00000290" w14:textId="77777777" w:rsidR="00992EE1" w:rsidRDefault="00A9706D">
      <w:pPr>
        <w:keepNext/>
        <w:jc w:val="center"/>
      </w:pPr>
      <w:r>
        <w:rPr>
          <w:noProof/>
        </w:rPr>
        <w:drawing>
          <wp:inline distT="0" distB="0" distL="0" distR="0" wp14:anchorId="46F25CA9" wp14:editId="5AD9AD03">
            <wp:extent cx="2529914" cy="2402109"/>
            <wp:effectExtent l="0" t="0" r="0" b="0"/>
            <wp:docPr id="128" name="Grafik 128"/>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2529914" cy="2402109"/>
                    </a:xfrm>
                    <a:prstGeom prst="rect">
                      <a:avLst/>
                    </a:prstGeom>
                    <a:ln/>
                  </pic:spPr>
                </pic:pic>
              </a:graphicData>
            </a:graphic>
          </wp:inline>
        </w:drawing>
      </w:r>
    </w:p>
    <w:p w14:paraId="69AF1EA2" w14:textId="77777777" w:rsidR="000E5136" w:rsidRPr="00E61B83" w:rsidRDefault="00165356">
      <w:pPr>
        <w:pBdr>
          <w:top w:val="nil"/>
          <w:left w:val="nil"/>
          <w:bottom w:val="nil"/>
          <w:right w:val="nil"/>
          <w:between w:val="nil"/>
        </w:pBdr>
        <w:jc w:val="center"/>
        <w:rPr>
          <w:lang w:val="el-GR"/>
        </w:rPr>
      </w:pPr>
      <w:r w:rsidRPr="00E61B83">
        <w:rPr>
          <w:i/>
          <w:color w:val="44546A"/>
          <w:sz w:val="18"/>
          <w:szCs w:val="18"/>
          <w:lang w:val="el-GR"/>
        </w:rPr>
        <w:t xml:space="preserve">Εικόνα 13: Παράδειγμα χαρτονιού </w:t>
      </w:r>
    </w:p>
    <w:p w14:paraId="00000292" w14:textId="77777777" w:rsidR="00992EE1" w:rsidRPr="00E61B83" w:rsidRDefault="00992EE1">
      <w:pPr>
        <w:rPr>
          <w:lang w:val="el-GR"/>
        </w:rPr>
      </w:pPr>
    </w:p>
    <w:p w14:paraId="7E371C44" w14:textId="77777777" w:rsidR="000E5136" w:rsidRPr="00E61B83" w:rsidRDefault="00165356">
      <w:pPr>
        <w:rPr>
          <w:lang w:val="el-GR"/>
        </w:rPr>
      </w:pPr>
      <w:r w:rsidRPr="00E61B83">
        <w:rPr>
          <w:lang w:val="el-GR"/>
        </w:rPr>
        <w:t xml:space="preserve">Το χαρτόνι είναι ένα πλαίσιο από χαρτόνι ή πλαστικό στο οποίο μπορείτε να κρατάτε ένα </w:t>
      </w:r>
      <w:r>
        <w:t>smartphone</w:t>
      </w:r>
      <w:r w:rsidRPr="00E61B83">
        <w:rPr>
          <w:lang w:val="el-GR"/>
        </w:rPr>
        <w:t xml:space="preserve"> και να βυθίζεστε στην εικονική πραγματικότητα με τη βοήθεια ειδικών φακών. Αυτή η μέθοδος μπορεί να χρησιμοποιηθεί για την αναπαραγωγή απλών εφαρμογών </w:t>
      </w:r>
      <w:r>
        <w:t>VR</w:t>
      </w:r>
      <w:r w:rsidRPr="00E61B83">
        <w:rPr>
          <w:lang w:val="el-GR"/>
        </w:rPr>
        <w:t xml:space="preserve"> χωρίς προβλήματα, όπως κλιπ 360° ή εικονικές περιηγήσεις. Τα έτοιμα πλαίσια κοστίζουν συνήθως μεταξύ 10-30€ και διαφέρουν ως προς το υλικό και το μέγεθος της οθόνης τους.</w:t>
      </w:r>
    </w:p>
    <w:p w14:paraId="00000294" w14:textId="77777777" w:rsidR="00992EE1" w:rsidRPr="00E61B83" w:rsidRDefault="00992EE1">
      <w:pPr>
        <w:rPr>
          <w:lang w:val="el-GR"/>
        </w:rPr>
      </w:pPr>
    </w:p>
    <w:p w14:paraId="234460BB" w14:textId="77777777" w:rsidR="000E5136" w:rsidRPr="00E61B83" w:rsidRDefault="00165356">
      <w:pPr>
        <w:rPr>
          <w:lang w:val="el-GR"/>
        </w:rPr>
      </w:pPr>
      <w:r w:rsidRPr="00E61B83">
        <w:rPr>
          <w:lang w:val="el-GR"/>
        </w:rPr>
        <w:t>Σημαντικό: Για να προβάλετε υλικό σε 360° σε χαρτόνι, πρέπει πάντα να αναζητάτε το σύμβολο ενός ζευγαριού γυαλιών και να κάνετε κλικ πάνω του (βλ. παρακάτω εικόνα, πάνω δεξιά). Πατώντας αυτή την εφαρμογή, η οθόνη χωρίζεται σε δύο όμοια μέρη, ώστε οι φακοί να δημιουργούν μια κοινή εικόνα για τα μάτια.</w:t>
      </w:r>
    </w:p>
    <w:p w14:paraId="00000296" w14:textId="77777777" w:rsidR="00992EE1" w:rsidRPr="00E61B83" w:rsidRDefault="00992EE1">
      <w:pPr>
        <w:rPr>
          <w:lang w:val="el-GR"/>
        </w:rPr>
      </w:pPr>
    </w:p>
    <w:p w14:paraId="00000297" w14:textId="77777777" w:rsidR="00992EE1" w:rsidRDefault="00A9706D">
      <w:r>
        <w:rPr>
          <w:noProof/>
        </w:rPr>
        <w:lastRenderedPageBreak/>
        <w:drawing>
          <wp:inline distT="0" distB="0" distL="0" distR="0" wp14:anchorId="6BCF4253" wp14:editId="09305C1F">
            <wp:extent cx="5756910" cy="2954020"/>
            <wp:effectExtent l="0" t="0" r="0" b="0"/>
            <wp:docPr id="129" name="Grafik 129" descr="Ein Bild, das Gras, Baum, draußen, Pflanz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6.png" descr="Ein Bild, das Gras, Baum, draußen, Pflanze enthält.&#10;&#10;Automatisch generierte Beschreibu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5756910" cy="2954020"/>
                    </a:xfrm>
                    <a:prstGeom prst="rect">
                      <a:avLst/>
                    </a:prstGeom>
                    <a:ln/>
                  </pic:spPr>
                </pic:pic>
              </a:graphicData>
            </a:graphic>
          </wp:inline>
        </w:drawing>
      </w:r>
    </w:p>
    <w:p w14:paraId="113F9B83" w14:textId="77777777" w:rsidR="000E5136" w:rsidRPr="00E61B83" w:rsidRDefault="00165356">
      <w:pPr>
        <w:jc w:val="center"/>
        <w:rPr>
          <w:i/>
          <w:lang w:val="el-GR"/>
        </w:rPr>
      </w:pPr>
      <w:r w:rsidRPr="00E61B83">
        <w:rPr>
          <w:i/>
          <w:color w:val="44546A"/>
          <w:sz w:val="18"/>
          <w:szCs w:val="18"/>
          <w:lang w:val="el-GR"/>
        </w:rPr>
        <w:t xml:space="preserve">Εικόνα 14: Στιγμιότυπο εικονικής περιήγησης στο </w:t>
      </w:r>
      <w:r>
        <w:rPr>
          <w:i/>
          <w:color w:val="44546A"/>
          <w:sz w:val="18"/>
          <w:szCs w:val="18"/>
        </w:rPr>
        <w:t>Theasys</w:t>
      </w:r>
      <w:r w:rsidRPr="00E61B83">
        <w:rPr>
          <w:i/>
          <w:color w:val="44546A"/>
          <w:sz w:val="18"/>
          <w:szCs w:val="18"/>
          <w:lang w:val="el-GR"/>
        </w:rPr>
        <w:t xml:space="preserve"> </w:t>
      </w:r>
    </w:p>
    <w:p w14:paraId="00000299" w14:textId="77777777" w:rsidR="00992EE1" w:rsidRPr="00E61B83" w:rsidRDefault="00992EE1">
      <w:pPr>
        <w:rPr>
          <w:lang w:val="el-GR"/>
        </w:rPr>
      </w:pPr>
    </w:p>
    <w:tbl>
      <w:tblPr>
        <w:tblW w:w="9066"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rsidRPr="00775438" w14:paraId="7EE7857D" w14:textId="77777777" w:rsidTr="00BE3087">
        <w:tc>
          <w:tcPr>
            <w:tcW w:w="9066" w:type="dxa"/>
            <w:shd w:val="clear" w:color="auto" w:fill="FFE599"/>
            <w:tcMar>
              <w:top w:w="100" w:type="dxa"/>
              <w:left w:w="100" w:type="dxa"/>
              <w:bottom w:w="100" w:type="dxa"/>
              <w:right w:w="100" w:type="dxa"/>
            </w:tcMar>
          </w:tcPr>
          <w:p w14:paraId="503D9F32" w14:textId="77777777" w:rsidR="000E5136" w:rsidRPr="00E61B83" w:rsidRDefault="00165356">
            <w:pPr>
              <w:widowControl w:val="0"/>
              <w:jc w:val="center"/>
              <w:rPr>
                <w:b/>
                <w:sz w:val="32"/>
                <w:szCs w:val="32"/>
                <w:lang w:val="el-GR"/>
              </w:rPr>
            </w:pPr>
            <w:r w:rsidRPr="0027517F">
              <w:rPr>
                <w:noProof/>
                <w:sz w:val="200"/>
                <w:szCs w:val="200"/>
              </w:rPr>
              <w:drawing>
                <wp:anchor distT="0" distB="0" distL="114300" distR="114300" simplePos="0" relativeHeight="251658260" behindDoc="1" locked="0" layoutInCell="1" allowOverlap="1" wp14:anchorId="0C6B9301" wp14:editId="7CF1E97B">
                  <wp:simplePos x="0" y="0"/>
                  <wp:positionH relativeFrom="column">
                    <wp:posOffset>4873625</wp:posOffset>
                  </wp:positionH>
                  <wp:positionV relativeFrom="paragraph">
                    <wp:posOffset>0</wp:posOffset>
                  </wp:positionV>
                  <wp:extent cx="790575" cy="790575"/>
                  <wp:effectExtent l="0" t="0" r="0" b="9525"/>
                  <wp:wrapThrough wrapText="bothSides">
                    <wp:wrapPolygon edited="0">
                      <wp:start x="9369" y="0"/>
                      <wp:lineTo x="4164" y="2602"/>
                      <wp:lineTo x="3123" y="4164"/>
                      <wp:lineTo x="4164" y="8848"/>
                      <wp:lineTo x="1041" y="8848"/>
                      <wp:lineTo x="1561" y="15614"/>
                      <wp:lineTo x="7287" y="17176"/>
                      <wp:lineTo x="8848" y="21340"/>
                      <wp:lineTo x="12492" y="21340"/>
                      <wp:lineTo x="14053" y="17176"/>
                      <wp:lineTo x="19258" y="16135"/>
                      <wp:lineTo x="20299" y="8848"/>
                      <wp:lineTo x="17176" y="3123"/>
                      <wp:lineTo x="11451" y="0"/>
                      <wp:lineTo x="9369" y="0"/>
                    </wp:wrapPolygon>
                  </wp:wrapThrough>
                  <wp:docPr id="16" name="Grafik 16"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A9706D" w:rsidRPr="00E61B83">
              <w:rPr>
                <w:b/>
                <w:sz w:val="32"/>
                <w:szCs w:val="32"/>
                <w:lang w:val="el-GR"/>
              </w:rPr>
              <w:t>Υπόδειξη</w:t>
            </w:r>
          </w:p>
          <w:p w14:paraId="6A81F161" w14:textId="77777777" w:rsidR="008073FB" w:rsidRPr="00E61B83" w:rsidRDefault="008073FB">
            <w:pPr>
              <w:widowControl w:val="0"/>
              <w:jc w:val="left"/>
              <w:rPr>
                <w:lang w:val="el-GR"/>
              </w:rPr>
            </w:pPr>
          </w:p>
          <w:p w14:paraId="67111A40" w14:textId="77777777" w:rsidR="000E5136" w:rsidRPr="00E61B83" w:rsidRDefault="00165356">
            <w:pPr>
              <w:widowControl w:val="0"/>
              <w:jc w:val="left"/>
              <w:rPr>
                <w:lang w:val="el-GR"/>
              </w:rPr>
            </w:pPr>
            <w:r w:rsidRPr="00E61B83">
              <w:rPr>
                <w:lang w:val="el-GR"/>
              </w:rPr>
              <w:t>Ρίξτε μια ματιά εδώ για περισσότερες πληροφορίες σχετικά με τα χαρτόνια</w:t>
            </w:r>
            <w:r w:rsidR="008073FB" w:rsidRPr="00E61B83">
              <w:rPr>
                <w:lang w:val="el-GR"/>
              </w:rPr>
              <w:t>:</w:t>
            </w:r>
          </w:p>
          <w:p w14:paraId="16290855" w14:textId="77777777" w:rsidR="000E5136" w:rsidRPr="00E61B83" w:rsidRDefault="00165356">
            <w:pPr>
              <w:widowControl w:val="0"/>
              <w:jc w:val="left"/>
              <w:rPr>
                <w:sz w:val="20"/>
                <w:szCs w:val="20"/>
                <w:lang w:val="el-GR"/>
              </w:rPr>
            </w:pPr>
            <w:r w:rsidRPr="00BE3087">
              <w:t>https</w:t>
            </w:r>
            <w:r w:rsidRPr="00E61B83">
              <w:rPr>
                <w:lang w:val="el-GR"/>
              </w:rPr>
              <w:t>://</w:t>
            </w:r>
            <w:r w:rsidRPr="00BE3087">
              <w:t>arvr</w:t>
            </w:r>
            <w:r w:rsidRPr="00E61B83">
              <w:rPr>
                <w:lang w:val="el-GR"/>
              </w:rPr>
              <w:t>.</w:t>
            </w:r>
            <w:r w:rsidRPr="00BE3087">
              <w:t>google</w:t>
            </w:r>
            <w:r w:rsidRPr="00E61B83">
              <w:rPr>
                <w:lang w:val="el-GR"/>
              </w:rPr>
              <w:t>.</w:t>
            </w:r>
            <w:r w:rsidRPr="00BE3087">
              <w:t>com</w:t>
            </w:r>
            <w:r w:rsidRPr="00E61B83">
              <w:rPr>
                <w:lang w:val="el-GR"/>
              </w:rPr>
              <w:t>/</w:t>
            </w:r>
            <w:r w:rsidRPr="00BE3087">
              <w:t>intl</w:t>
            </w:r>
            <w:r w:rsidRPr="00E61B83">
              <w:rPr>
                <w:lang w:val="el-GR"/>
              </w:rPr>
              <w:t>/</w:t>
            </w:r>
            <w:r w:rsidRPr="00BE3087">
              <w:t>de</w:t>
            </w:r>
            <w:r w:rsidRPr="00E61B83">
              <w:rPr>
                <w:lang w:val="el-GR"/>
              </w:rPr>
              <w:t>_</w:t>
            </w:r>
            <w:r w:rsidRPr="00BE3087">
              <w:t>de</w:t>
            </w:r>
            <w:r w:rsidRPr="00E61B83">
              <w:rPr>
                <w:lang w:val="el-GR"/>
              </w:rPr>
              <w:t>/</w:t>
            </w:r>
            <w:r w:rsidRPr="00BE3087">
              <w:t>cardboard</w:t>
            </w:r>
            <w:r w:rsidRPr="00E61B83">
              <w:rPr>
                <w:lang w:val="el-GR"/>
              </w:rPr>
              <w:t>/</w:t>
            </w:r>
            <w:r w:rsidRPr="00BE3087">
              <w:t>get</w:t>
            </w:r>
            <w:r w:rsidRPr="00E61B83">
              <w:rPr>
                <w:lang w:val="el-GR"/>
              </w:rPr>
              <w:t>-</w:t>
            </w:r>
            <w:r w:rsidRPr="00BE3087">
              <w:t>cardboard</w:t>
            </w:r>
            <w:r w:rsidRPr="00E61B83">
              <w:rPr>
                <w:lang w:val="el-GR"/>
              </w:rPr>
              <w:t>/</w:t>
            </w:r>
          </w:p>
        </w:tc>
      </w:tr>
    </w:tbl>
    <w:p w14:paraId="0000029D" w14:textId="77777777" w:rsidR="00992EE1" w:rsidRPr="00E61B83" w:rsidRDefault="00992EE1">
      <w:pPr>
        <w:rPr>
          <w:lang w:val="el-GR"/>
        </w:rPr>
      </w:pPr>
    </w:p>
    <w:tbl>
      <w:tblPr>
        <w:tblW w:w="9066"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14:paraId="12F909EB" w14:textId="77777777" w:rsidTr="008073FB">
        <w:tc>
          <w:tcPr>
            <w:tcW w:w="9066" w:type="dxa"/>
            <w:shd w:val="clear" w:color="auto" w:fill="FFE599"/>
            <w:tcMar>
              <w:top w:w="100" w:type="dxa"/>
              <w:left w:w="100" w:type="dxa"/>
              <w:bottom w:w="100" w:type="dxa"/>
              <w:right w:w="100" w:type="dxa"/>
            </w:tcMar>
          </w:tcPr>
          <w:p w14:paraId="3F315AC1" w14:textId="77777777" w:rsidR="000E5136" w:rsidRPr="00E61B83" w:rsidRDefault="00165356">
            <w:pPr>
              <w:widowControl w:val="0"/>
              <w:jc w:val="center"/>
              <w:rPr>
                <w:b/>
                <w:sz w:val="32"/>
                <w:szCs w:val="32"/>
                <w:lang w:val="el-GR"/>
              </w:rPr>
            </w:pPr>
            <w:r w:rsidRPr="0027517F">
              <w:rPr>
                <w:noProof/>
                <w:sz w:val="200"/>
                <w:szCs w:val="200"/>
              </w:rPr>
              <w:drawing>
                <wp:anchor distT="0" distB="0" distL="114300" distR="114300" simplePos="0" relativeHeight="251658261" behindDoc="1" locked="0" layoutInCell="1" allowOverlap="1" wp14:anchorId="7AE46D51" wp14:editId="10718E1E">
                  <wp:simplePos x="0" y="0"/>
                  <wp:positionH relativeFrom="column">
                    <wp:posOffset>4896485</wp:posOffset>
                  </wp:positionH>
                  <wp:positionV relativeFrom="paragraph">
                    <wp:posOffset>0</wp:posOffset>
                  </wp:positionV>
                  <wp:extent cx="790575" cy="790575"/>
                  <wp:effectExtent l="0" t="0" r="0" b="9525"/>
                  <wp:wrapThrough wrapText="bothSides">
                    <wp:wrapPolygon edited="0">
                      <wp:start x="9369" y="0"/>
                      <wp:lineTo x="4164" y="2602"/>
                      <wp:lineTo x="3123" y="4164"/>
                      <wp:lineTo x="4164" y="8848"/>
                      <wp:lineTo x="1041" y="8848"/>
                      <wp:lineTo x="1561" y="15614"/>
                      <wp:lineTo x="7287" y="17176"/>
                      <wp:lineTo x="8848" y="21340"/>
                      <wp:lineTo x="12492" y="21340"/>
                      <wp:lineTo x="14053" y="17176"/>
                      <wp:lineTo x="19258" y="16135"/>
                      <wp:lineTo x="20299" y="8848"/>
                      <wp:lineTo x="17176" y="3123"/>
                      <wp:lineTo x="11451" y="0"/>
                      <wp:lineTo x="9369" y="0"/>
                    </wp:wrapPolygon>
                  </wp:wrapThrough>
                  <wp:docPr id="19" name="Grafik 19"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A9706D" w:rsidRPr="00E61B83">
              <w:rPr>
                <w:b/>
                <w:sz w:val="32"/>
                <w:szCs w:val="32"/>
                <w:lang w:val="el-GR"/>
              </w:rPr>
              <w:t>Σύντομη περίληψη</w:t>
            </w:r>
          </w:p>
          <w:p w14:paraId="7DC041FC" w14:textId="77777777" w:rsidR="008073FB" w:rsidRPr="00E61B83" w:rsidRDefault="008073FB">
            <w:pPr>
              <w:widowControl w:val="0"/>
              <w:jc w:val="left"/>
              <w:rPr>
                <w:lang w:val="el-GR"/>
              </w:rPr>
            </w:pPr>
          </w:p>
          <w:p w14:paraId="63736897" w14:textId="77777777" w:rsidR="000E5136" w:rsidRPr="00E61B83" w:rsidRDefault="00165356">
            <w:pPr>
              <w:widowControl w:val="0"/>
              <w:jc w:val="left"/>
              <w:rPr>
                <w:lang w:val="el-GR"/>
              </w:rPr>
            </w:pPr>
            <w:r w:rsidRPr="00E61B83">
              <w:rPr>
                <w:lang w:val="el-GR"/>
              </w:rPr>
              <w:t>Οι 360° και η Εικονική Πραγματικότητα είναι οι ίδιες τεχνολογίες, αλλά βασίζονται η μία στην άλλη και αλληλοεπηρεάζονται.</w:t>
            </w:r>
          </w:p>
          <w:p w14:paraId="11FD9E04" w14:textId="77777777" w:rsidR="002D5FF4" w:rsidRPr="00E61B83" w:rsidRDefault="002D5FF4">
            <w:pPr>
              <w:widowControl w:val="0"/>
              <w:jc w:val="left"/>
              <w:rPr>
                <w:lang w:val="el-GR"/>
              </w:rPr>
            </w:pPr>
          </w:p>
          <w:p w14:paraId="5D8057D3" w14:textId="77777777" w:rsidR="000E5136" w:rsidRPr="00E61B83" w:rsidRDefault="00165356">
            <w:pPr>
              <w:widowControl w:val="0"/>
              <w:jc w:val="left"/>
              <w:rPr>
                <w:lang w:val="el-GR"/>
              </w:rPr>
            </w:pPr>
            <w:r w:rsidRPr="00E61B83">
              <w:rPr>
                <w:lang w:val="el-GR"/>
              </w:rPr>
              <w:t xml:space="preserve">Πού μπορείτε να βρείτε </w:t>
            </w:r>
            <w:r w:rsidRPr="008073FB">
              <w:t>VR</w:t>
            </w:r>
            <w:r w:rsidRPr="00E61B83">
              <w:rPr>
                <w:lang w:val="el-GR"/>
              </w:rPr>
              <w:t xml:space="preserve"> παντού; Στη βιομηχανία, στην ανάπτυξη προϊόντων, στον τομέα της υγείας ή στα παιχνίδια. </w:t>
            </w:r>
          </w:p>
          <w:p w14:paraId="000002A2" w14:textId="77777777" w:rsidR="00992EE1" w:rsidRPr="00E61B83" w:rsidRDefault="00992EE1">
            <w:pPr>
              <w:widowControl w:val="0"/>
              <w:jc w:val="left"/>
              <w:rPr>
                <w:lang w:val="el-GR"/>
              </w:rPr>
            </w:pPr>
          </w:p>
          <w:p w14:paraId="1FB613DE" w14:textId="77777777" w:rsidR="000E5136" w:rsidRDefault="00165356">
            <w:pPr>
              <w:widowControl w:val="0"/>
              <w:rPr>
                <w:sz w:val="20"/>
                <w:szCs w:val="20"/>
              </w:rPr>
            </w:pPr>
            <w:r w:rsidRPr="00E61B83">
              <w:rPr>
                <w:lang w:val="el-GR"/>
              </w:rPr>
              <w:t xml:space="preserve">Ανάλυση: Τι έργο θέλω να κάνω; Τι εξοπλισμό χρειάζομαι; Αρκεί ένα χαρτόνι ή ένα τάμπλετ; </w:t>
            </w:r>
            <w:r w:rsidRPr="008073FB">
              <w:t>Ή μήπως χρειάζομαι γυαλιά VR;</w:t>
            </w:r>
          </w:p>
        </w:tc>
      </w:tr>
    </w:tbl>
    <w:p w14:paraId="2F3B5C9F" w14:textId="77777777" w:rsidR="00957671" w:rsidRDefault="00957671">
      <w:pPr>
        <w:pStyle w:val="berschrift2"/>
        <w:spacing w:before="0"/>
        <w:jc w:val="left"/>
      </w:pPr>
      <w:bookmarkStart w:id="61" w:name="_heading=h.us1orawdsbhw" w:colFirst="0" w:colLast="0"/>
      <w:bookmarkEnd w:id="61"/>
    </w:p>
    <w:p w14:paraId="02568FCC" w14:textId="77777777" w:rsidR="00957671" w:rsidRPr="00957671" w:rsidRDefault="00957671" w:rsidP="00957671"/>
    <w:p w14:paraId="2724F9CD" w14:textId="77777777" w:rsidR="000E5136" w:rsidRPr="00DE60E5" w:rsidRDefault="00165356">
      <w:pPr>
        <w:pStyle w:val="berschrift2"/>
        <w:spacing w:before="0"/>
        <w:jc w:val="left"/>
        <w:rPr>
          <w:lang w:val="el-GR"/>
        </w:rPr>
      </w:pPr>
      <w:bookmarkStart w:id="62" w:name="_Toc133416412"/>
      <w:r w:rsidRPr="00DE60E5">
        <w:rPr>
          <w:lang w:val="el-GR"/>
        </w:rPr>
        <w:t>Δημιουργία περιεχομένου 360° και φωτογραφικών περιηγήσεων</w:t>
      </w:r>
      <w:bookmarkEnd w:id="62"/>
    </w:p>
    <w:p w14:paraId="000002A6" w14:textId="77777777" w:rsidR="00992EE1" w:rsidRPr="00DE60E5" w:rsidRDefault="00992EE1">
      <w:pPr>
        <w:rPr>
          <w:lang w:val="el-GR"/>
        </w:rPr>
      </w:pPr>
    </w:p>
    <w:p w14:paraId="508FF242" w14:textId="77777777" w:rsidR="000E5136" w:rsidRPr="00E61B83" w:rsidRDefault="00165356">
      <w:pPr>
        <w:pStyle w:val="berschrift3"/>
        <w:spacing w:before="0"/>
        <w:rPr>
          <w:lang w:val="el-GR"/>
        </w:rPr>
      </w:pPr>
      <w:bookmarkStart w:id="63" w:name="_heading=h.n5rvtpv46otu" w:colFirst="0" w:colLast="0"/>
      <w:bookmarkStart w:id="64" w:name="_Toc133416413"/>
      <w:bookmarkEnd w:id="63"/>
      <w:r w:rsidRPr="00E61B83">
        <w:rPr>
          <w:lang w:val="el-GR"/>
        </w:rPr>
        <w:t>Δυνατότητες παραγωγής εικόνων και βίντεο 360°</w:t>
      </w:r>
      <w:bookmarkEnd w:id="64"/>
    </w:p>
    <w:p w14:paraId="000002A8" w14:textId="77777777" w:rsidR="00992EE1" w:rsidRPr="00E61B83" w:rsidRDefault="00992EE1">
      <w:pPr>
        <w:rPr>
          <w:lang w:val="el-GR"/>
        </w:rPr>
      </w:pPr>
    </w:p>
    <w:p w14:paraId="3D4D9E13" w14:textId="77777777" w:rsidR="000E5136" w:rsidRPr="00E61B83" w:rsidRDefault="00165356">
      <w:pPr>
        <w:rPr>
          <w:lang w:val="el-GR"/>
        </w:rPr>
      </w:pPr>
      <w:r w:rsidRPr="00E61B83">
        <w:rPr>
          <w:lang w:val="el-GR"/>
        </w:rPr>
        <w:t>Υπάρχουν διάφοροι τρόποι για να δημιουργήσετε πλάνα 360°. Ανάλογα με τον προϋπολογισμό και το έργο σας, θα πρέπει να εξετάσετε ποιο υλικό είναι το καταλληλότερο. Στην ενότητα που ακολουθεί παρουσιάζονται οι κάμερες 360° και οι καλές εναλλακτικές λύσεις.</w:t>
      </w:r>
    </w:p>
    <w:p w14:paraId="000002AA" w14:textId="77777777" w:rsidR="00992EE1" w:rsidRPr="00E61B83" w:rsidRDefault="00992EE1">
      <w:pPr>
        <w:rPr>
          <w:lang w:val="el-GR"/>
        </w:rPr>
      </w:pPr>
    </w:p>
    <w:p w14:paraId="65B61F68" w14:textId="77777777" w:rsidR="000E5136" w:rsidRPr="00E61B83" w:rsidRDefault="00165356">
      <w:pPr>
        <w:pStyle w:val="berschrift4"/>
        <w:spacing w:before="0" w:after="0"/>
        <w:rPr>
          <w:lang w:val="el-GR"/>
        </w:rPr>
      </w:pPr>
      <w:bookmarkStart w:id="65" w:name="_heading=h.ldys37vvkzex" w:colFirst="0" w:colLast="0"/>
      <w:bookmarkEnd w:id="65"/>
      <w:r w:rsidRPr="00E61B83">
        <w:rPr>
          <w:lang w:val="el-GR"/>
        </w:rPr>
        <w:lastRenderedPageBreak/>
        <w:t xml:space="preserve">Κάμερες 360° </w:t>
      </w:r>
    </w:p>
    <w:p w14:paraId="16DFD730" w14:textId="77777777" w:rsidR="000E5136" w:rsidRPr="00E61B83" w:rsidRDefault="00165356">
      <w:pPr>
        <w:rPr>
          <w:lang w:val="el-GR"/>
        </w:rPr>
      </w:pPr>
      <w:r w:rsidRPr="00E61B83">
        <w:rPr>
          <w:lang w:val="el-GR"/>
        </w:rPr>
        <w:t xml:space="preserve">Υπάρχουν επίσης πολλά διαφορετικά μοντέλα από διάφορους κατασκευαστές στον τομέα των καμερών 360°. Αυτές οι κάμερες διαφέρουν ως προς την ανάλυση, το μέγεθος, το βάρος, τις λειτουργίες και την τιμή τους. Εδώ θα παρουσιαστεί ένα παράδειγμα κάμερας. Για το παράδειγμα αυτό, θα εξετάσουμε πιο προσεκτικά την </w:t>
      </w:r>
      <w:r>
        <w:t>Insta</w:t>
      </w:r>
      <w:r w:rsidRPr="00E61B83">
        <w:rPr>
          <w:lang w:val="el-GR"/>
        </w:rPr>
        <w:t xml:space="preserve">360 </w:t>
      </w:r>
      <w:r>
        <w:t>ONE</w:t>
      </w:r>
      <w:r w:rsidRPr="00E61B83">
        <w:rPr>
          <w:lang w:val="el-GR"/>
        </w:rPr>
        <w:t xml:space="preserve"> </w:t>
      </w:r>
      <w:r>
        <w:t>X</w:t>
      </w:r>
      <w:r w:rsidRPr="00E61B83">
        <w:rPr>
          <w:lang w:val="el-GR"/>
        </w:rPr>
        <w:t>2, καθώς αποτελεί εδώ και χρόνια μια από τις πιο δημοφιλείς κάμερες παγκοσμίως. Ένας από τους λόγους για αυτό είναι ότι είναι μία από τις φθηνότερες κάμερες με περίπου 490€ και έχει υψηλή ανάλυση.</w:t>
      </w:r>
    </w:p>
    <w:p w14:paraId="000002AD" w14:textId="77777777" w:rsidR="00992EE1" w:rsidRDefault="00A9706D">
      <w:pPr>
        <w:keepNext/>
        <w:jc w:val="center"/>
      </w:pPr>
      <w:r>
        <w:rPr>
          <w:noProof/>
        </w:rPr>
        <w:drawing>
          <wp:inline distT="0" distB="0" distL="0" distR="0" wp14:anchorId="1F4ACF61" wp14:editId="140285F9">
            <wp:extent cx="3333750" cy="2590800"/>
            <wp:effectExtent l="0" t="0" r="0" b="0"/>
            <wp:docPr id="130" name="Grafik 130"/>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6" cstate="email">
                      <a:extLst>
                        <a:ext uri="{28A0092B-C50C-407E-A947-70E740481C1C}">
                          <a14:useLocalDpi xmlns:a14="http://schemas.microsoft.com/office/drawing/2010/main"/>
                        </a:ext>
                      </a:extLst>
                    </a:blip>
                    <a:srcRect l="-1351"/>
                    <a:stretch>
                      <a:fillRect/>
                    </a:stretch>
                  </pic:blipFill>
                  <pic:spPr>
                    <a:xfrm>
                      <a:off x="0" y="0"/>
                      <a:ext cx="3333750" cy="2590800"/>
                    </a:xfrm>
                    <a:prstGeom prst="rect">
                      <a:avLst/>
                    </a:prstGeom>
                    <a:ln/>
                  </pic:spPr>
                </pic:pic>
              </a:graphicData>
            </a:graphic>
          </wp:inline>
        </w:drawing>
      </w:r>
    </w:p>
    <w:p w14:paraId="244F1053" w14:textId="77777777" w:rsidR="000E5136" w:rsidRPr="00E61B83" w:rsidRDefault="00165356">
      <w:pPr>
        <w:pBdr>
          <w:top w:val="nil"/>
          <w:left w:val="nil"/>
          <w:bottom w:val="nil"/>
          <w:right w:val="nil"/>
          <w:between w:val="nil"/>
        </w:pBdr>
        <w:jc w:val="center"/>
        <w:rPr>
          <w:i/>
          <w:color w:val="44546A"/>
          <w:sz w:val="18"/>
          <w:szCs w:val="18"/>
          <w:lang w:val="el-GR"/>
        </w:rPr>
      </w:pPr>
      <w:r w:rsidRPr="00E61B83">
        <w:rPr>
          <w:i/>
          <w:color w:val="44546A"/>
          <w:sz w:val="18"/>
          <w:szCs w:val="18"/>
          <w:lang w:val="el-GR"/>
        </w:rPr>
        <w:t>Εικόνα 15: Παράδειγμα κάμερας 360° (</w:t>
      </w:r>
      <w:r>
        <w:rPr>
          <w:i/>
          <w:color w:val="44546A"/>
          <w:sz w:val="18"/>
          <w:szCs w:val="18"/>
        </w:rPr>
        <w:t>Insta</w:t>
      </w:r>
      <w:r w:rsidRPr="00E61B83">
        <w:rPr>
          <w:i/>
          <w:color w:val="44546A"/>
          <w:sz w:val="18"/>
          <w:szCs w:val="18"/>
          <w:lang w:val="el-GR"/>
        </w:rPr>
        <w:t xml:space="preserve">360 </w:t>
      </w:r>
      <w:r>
        <w:rPr>
          <w:i/>
          <w:color w:val="44546A"/>
          <w:sz w:val="18"/>
          <w:szCs w:val="18"/>
        </w:rPr>
        <w:t>ONE</w:t>
      </w:r>
      <w:r w:rsidRPr="00E61B83">
        <w:rPr>
          <w:i/>
          <w:color w:val="44546A"/>
          <w:sz w:val="18"/>
          <w:szCs w:val="18"/>
          <w:lang w:val="el-GR"/>
        </w:rPr>
        <w:t xml:space="preserve"> </w:t>
      </w:r>
      <w:r>
        <w:rPr>
          <w:i/>
          <w:color w:val="44546A"/>
          <w:sz w:val="18"/>
          <w:szCs w:val="18"/>
        </w:rPr>
        <w:t>X</w:t>
      </w:r>
      <w:r w:rsidRPr="00E61B83">
        <w:rPr>
          <w:i/>
          <w:color w:val="44546A"/>
          <w:sz w:val="18"/>
          <w:szCs w:val="18"/>
          <w:lang w:val="el-GR"/>
        </w:rPr>
        <w:t xml:space="preserve">2) </w:t>
      </w:r>
    </w:p>
    <w:p w14:paraId="000002AF" w14:textId="77777777" w:rsidR="00992EE1" w:rsidRPr="00E61B83" w:rsidRDefault="00992EE1">
      <w:pPr>
        <w:rPr>
          <w:lang w:val="el-GR"/>
        </w:rPr>
      </w:pPr>
    </w:p>
    <w:p w14:paraId="0832095C" w14:textId="77777777" w:rsidR="000E5136" w:rsidRPr="00E61B83" w:rsidRDefault="00165356">
      <w:pPr>
        <w:rPr>
          <w:lang w:val="el-GR"/>
        </w:rPr>
      </w:pPr>
      <w:r w:rsidRPr="00E61B83">
        <w:rPr>
          <w:lang w:val="el-GR"/>
        </w:rPr>
        <w:t xml:space="preserve">Όπως μπορείτε να δείτε, αυτό το παράδειγμα έχει δύο φακούς, είναι επίπεδο και αρκετά μικρό (4,62 </w:t>
      </w:r>
      <w:r>
        <w:t>x</w:t>
      </w:r>
      <w:r w:rsidRPr="00E61B83">
        <w:rPr>
          <w:lang w:val="el-GR"/>
        </w:rPr>
        <w:t xml:space="preserve"> 11,30 </w:t>
      </w:r>
      <w:r>
        <w:t>x</w:t>
      </w:r>
      <w:r w:rsidRPr="00E61B83">
        <w:rPr>
          <w:lang w:val="el-GR"/>
        </w:rPr>
        <w:t xml:space="preserve"> 2,98 </w:t>
      </w:r>
      <w:r>
        <w:t>cm</w:t>
      </w:r>
      <w:r w:rsidRPr="00E61B83">
        <w:rPr>
          <w:lang w:val="el-GR"/>
        </w:rPr>
        <w:t>) και επίσης ελαφρύ (149</w:t>
      </w:r>
      <w:r>
        <w:t>g</w:t>
      </w:r>
      <w:r w:rsidRPr="00E61B83">
        <w:rPr>
          <w:lang w:val="el-GR"/>
        </w:rPr>
        <w:t xml:space="preserve">). Κάμερες όπως η </w:t>
      </w:r>
      <w:r>
        <w:t>Insta</w:t>
      </w:r>
      <w:r w:rsidRPr="00E61B83">
        <w:rPr>
          <w:lang w:val="el-GR"/>
        </w:rPr>
        <w:t xml:space="preserve">360 </w:t>
      </w:r>
      <w:r>
        <w:t>ONE</w:t>
      </w:r>
      <w:r w:rsidRPr="00E61B83">
        <w:rPr>
          <w:lang w:val="el-GR"/>
        </w:rPr>
        <w:t xml:space="preserve"> </w:t>
      </w:r>
      <w:r>
        <w:t>X</w:t>
      </w:r>
      <w:r w:rsidRPr="00E61B83">
        <w:rPr>
          <w:lang w:val="el-GR"/>
        </w:rPr>
        <w:t xml:space="preserve">2 διαθέτουν αρκετές λειτουργίες και εφέ, όπως το </w:t>
      </w:r>
      <w:r>
        <w:t>time</w:t>
      </w:r>
      <w:r w:rsidRPr="00E61B83">
        <w:rPr>
          <w:lang w:val="el-GR"/>
        </w:rPr>
        <w:t>-</w:t>
      </w:r>
      <w:r>
        <w:t>lapse</w:t>
      </w:r>
      <w:r w:rsidRPr="00E61B83">
        <w:rPr>
          <w:lang w:val="el-GR"/>
        </w:rPr>
        <w:t xml:space="preserve"> ή η προβολή "μικροσκοπικού πλανήτη". Με ανάλυση έως 5</w:t>
      </w:r>
      <w:r>
        <w:t>K</w:t>
      </w:r>
      <w:r w:rsidRPr="00E61B83">
        <w:rPr>
          <w:lang w:val="el-GR"/>
        </w:rPr>
        <w:t xml:space="preserve"> και ενσωματωμένα μικρόφωνα, τέτοιες κάμερες υψηλής ποιότητας είναι οι πλέον κατάλληλες για βίντεο 360°. </w:t>
      </w:r>
    </w:p>
    <w:p w14:paraId="000002B1" w14:textId="77777777" w:rsidR="00992EE1" w:rsidRPr="00E61B83" w:rsidRDefault="00992EE1">
      <w:pPr>
        <w:rPr>
          <w:lang w:val="el-GR"/>
        </w:rPr>
      </w:pPr>
    </w:p>
    <w:p w14:paraId="029DD3A9" w14:textId="77777777" w:rsidR="000E5136" w:rsidRPr="00E61B83" w:rsidRDefault="00165356">
      <w:pPr>
        <w:rPr>
          <w:lang w:val="el-GR"/>
        </w:rPr>
      </w:pPr>
      <w:r w:rsidRPr="00E61B83">
        <w:rPr>
          <w:lang w:val="el-GR"/>
        </w:rPr>
        <w:t xml:space="preserve">Για καλές λήψεις, θα πρέπει πάντα να χρησιμοποιείτε τρίποδα ή </w:t>
      </w:r>
      <w:r>
        <w:t>selfie</w:t>
      </w:r>
      <w:r w:rsidRPr="00E61B83">
        <w:rPr>
          <w:lang w:val="el-GR"/>
        </w:rPr>
        <w:t xml:space="preserve"> </w:t>
      </w:r>
      <w:r>
        <w:t>sticks</w:t>
      </w:r>
      <w:r w:rsidRPr="00E61B83">
        <w:rPr>
          <w:lang w:val="el-GR"/>
        </w:rPr>
        <w:t xml:space="preserve">. Το υλικό λειτουργεί με ειδικά αναπτυγμένο λογισμικό που μπορεί να εγκατασταθεί σε </w:t>
      </w:r>
      <w:r>
        <w:t>smartphones</w:t>
      </w:r>
      <w:r w:rsidRPr="00E61B83">
        <w:rPr>
          <w:lang w:val="el-GR"/>
        </w:rPr>
        <w:t xml:space="preserve"> ή </w:t>
      </w:r>
      <w:r>
        <w:t>tablet</w:t>
      </w:r>
      <w:r w:rsidRPr="00E61B83">
        <w:rPr>
          <w:lang w:val="el-GR"/>
        </w:rPr>
        <w:t xml:space="preserve"> για τον έλεγχο της κάμερας ή την επεξεργασία των εγγραφών. Άλλα παραδείγματα φωτογραφικών μηχανών 360° είναι τα εξής: </w:t>
      </w:r>
      <w:r>
        <w:t>GoPro</w:t>
      </w:r>
      <w:r w:rsidRPr="00E61B83">
        <w:rPr>
          <w:lang w:val="el-GR"/>
        </w:rPr>
        <w:t xml:space="preserve"> </w:t>
      </w:r>
      <w:r>
        <w:t>Fusion</w:t>
      </w:r>
      <w:r w:rsidRPr="00E61B83">
        <w:rPr>
          <w:lang w:val="el-GR"/>
        </w:rPr>
        <w:t xml:space="preserve">, </w:t>
      </w:r>
      <w:r>
        <w:t>RICOH</w:t>
      </w:r>
      <w:r w:rsidRPr="00E61B83">
        <w:rPr>
          <w:lang w:val="el-GR"/>
        </w:rPr>
        <w:t xml:space="preserve"> </w:t>
      </w:r>
      <w:r>
        <w:t>THETA</w:t>
      </w:r>
      <w:r w:rsidRPr="00E61B83">
        <w:rPr>
          <w:lang w:val="el-GR"/>
        </w:rPr>
        <w:t xml:space="preserve"> </w:t>
      </w:r>
      <w:r>
        <w:t>Z</w:t>
      </w:r>
      <w:r w:rsidRPr="00E61B83">
        <w:rPr>
          <w:lang w:val="el-GR"/>
        </w:rPr>
        <w:t xml:space="preserve">1 (π.χ. μόνο για φωτογραφίες).  </w:t>
      </w:r>
    </w:p>
    <w:p w14:paraId="000002B3" w14:textId="09EB12D1" w:rsidR="00992EE1" w:rsidRPr="00E61B83" w:rsidRDefault="00992EE1">
      <w:pPr>
        <w:rPr>
          <w:lang w:val="el-GR"/>
        </w:rPr>
      </w:pPr>
    </w:p>
    <w:tbl>
      <w:tblPr>
        <w:tblW w:w="9066" w:type="dxa"/>
        <w:tblBorders>
          <w:top w:val="thinThickSmallGap" w:sz="24" w:space="0" w:color="000000"/>
          <w:left w:val="thinThickSmallGap" w:sz="24" w:space="0" w:color="000000"/>
          <w:bottom w:val="thickThinSmallGap" w:sz="24" w:space="0" w:color="000000"/>
          <w:right w:val="thickThin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rsidRPr="00775438" w14:paraId="76FE396F" w14:textId="77777777" w:rsidTr="00515C58">
        <w:tc>
          <w:tcPr>
            <w:tcW w:w="9066" w:type="dxa"/>
            <w:shd w:val="clear" w:color="auto" w:fill="FFE599"/>
            <w:tcMar>
              <w:top w:w="100" w:type="dxa"/>
              <w:left w:w="100" w:type="dxa"/>
              <w:bottom w:w="100" w:type="dxa"/>
              <w:right w:w="100" w:type="dxa"/>
            </w:tcMar>
          </w:tcPr>
          <w:p w14:paraId="7BCDA793" w14:textId="77777777" w:rsidR="000E5136" w:rsidRPr="00E61B83" w:rsidRDefault="00165356">
            <w:pPr>
              <w:widowControl w:val="0"/>
              <w:jc w:val="center"/>
              <w:rPr>
                <w:b/>
                <w:sz w:val="32"/>
                <w:szCs w:val="32"/>
                <w:lang w:val="el-GR"/>
              </w:rPr>
            </w:pPr>
            <w:r w:rsidRPr="0027517F">
              <w:rPr>
                <w:noProof/>
                <w:sz w:val="200"/>
                <w:szCs w:val="200"/>
              </w:rPr>
              <w:drawing>
                <wp:anchor distT="0" distB="0" distL="114300" distR="114300" simplePos="0" relativeHeight="251658262" behindDoc="1" locked="0" layoutInCell="1" allowOverlap="1" wp14:anchorId="2C5E4D04" wp14:editId="3997E09F">
                  <wp:simplePos x="0" y="0"/>
                  <wp:positionH relativeFrom="column">
                    <wp:posOffset>4838700</wp:posOffset>
                  </wp:positionH>
                  <wp:positionV relativeFrom="paragraph">
                    <wp:posOffset>0</wp:posOffset>
                  </wp:positionV>
                  <wp:extent cx="790575" cy="790575"/>
                  <wp:effectExtent l="0" t="0" r="0" b="9525"/>
                  <wp:wrapThrough wrapText="bothSides">
                    <wp:wrapPolygon edited="0">
                      <wp:start x="9369" y="0"/>
                      <wp:lineTo x="4164" y="2602"/>
                      <wp:lineTo x="3123" y="4164"/>
                      <wp:lineTo x="4164" y="8848"/>
                      <wp:lineTo x="1041" y="8848"/>
                      <wp:lineTo x="1561" y="15614"/>
                      <wp:lineTo x="7287" y="17176"/>
                      <wp:lineTo x="8848" y="21340"/>
                      <wp:lineTo x="12492" y="21340"/>
                      <wp:lineTo x="14053" y="17176"/>
                      <wp:lineTo x="19258" y="16135"/>
                      <wp:lineTo x="20299" y="8848"/>
                      <wp:lineTo x="17176" y="3123"/>
                      <wp:lineTo x="11451" y="0"/>
                      <wp:lineTo x="9369" y="0"/>
                    </wp:wrapPolygon>
                  </wp:wrapThrough>
                  <wp:docPr id="20" name="Grafik 20"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A9706D" w:rsidRPr="00E61B83">
              <w:rPr>
                <w:b/>
                <w:sz w:val="32"/>
                <w:szCs w:val="32"/>
                <w:lang w:val="el-GR"/>
              </w:rPr>
              <w:t>Σημείωση</w:t>
            </w:r>
          </w:p>
          <w:p w14:paraId="7B514E1C" w14:textId="77777777" w:rsidR="002D5FF4" w:rsidRPr="00E61B83" w:rsidRDefault="002D5FF4">
            <w:pPr>
              <w:widowControl w:val="0"/>
              <w:jc w:val="left"/>
              <w:rPr>
                <w:lang w:val="el-GR"/>
              </w:rPr>
            </w:pPr>
          </w:p>
          <w:p w14:paraId="1BA2A08D" w14:textId="77777777" w:rsidR="000E5136" w:rsidRPr="00E61B83" w:rsidRDefault="00165356">
            <w:pPr>
              <w:widowControl w:val="0"/>
              <w:jc w:val="left"/>
              <w:rPr>
                <w:lang w:val="el-GR"/>
              </w:rPr>
            </w:pPr>
            <w:r w:rsidRPr="00E61B83">
              <w:rPr>
                <w:lang w:val="el-GR"/>
              </w:rPr>
              <w:t xml:space="preserve">Πριν αγοράσετε μια κάμερα 360°, βεβαιωθείτε ότι γνωρίζετε ποιες πρόσθετες συσκευές ή αξεσουάρ απαιτούνται για τη χρήση της τεχνολογίας (π.χ. πρόσθετη κάρτα </w:t>
            </w:r>
            <w:r w:rsidRPr="002D5FF4">
              <w:t>SD</w:t>
            </w:r>
            <w:r w:rsidRPr="00E61B83">
              <w:rPr>
                <w:lang w:val="el-GR"/>
              </w:rPr>
              <w:t xml:space="preserve"> ή βάσεις στήριξης κ.λπ.).</w:t>
            </w:r>
            <w:r w:rsidRPr="00E61B83">
              <w:rPr>
                <w:sz w:val="24"/>
                <w:szCs w:val="24"/>
                <w:lang w:val="el-GR"/>
              </w:rPr>
              <w:t xml:space="preserve">  </w:t>
            </w:r>
          </w:p>
        </w:tc>
      </w:tr>
    </w:tbl>
    <w:p w14:paraId="000002B6" w14:textId="77777777" w:rsidR="00992EE1" w:rsidRPr="00E61B83" w:rsidRDefault="00992EE1">
      <w:pPr>
        <w:rPr>
          <w:lang w:val="el-GR"/>
        </w:rPr>
      </w:pPr>
    </w:p>
    <w:p w14:paraId="48F60C3A" w14:textId="77777777" w:rsidR="000E5136" w:rsidRPr="00E61B83" w:rsidRDefault="00165356">
      <w:pPr>
        <w:pStyle w:val="berschrift4"/>
        <w:spacing w:before="0" w:after="0"/>
        <w:rPr>
          <w:lang w:val="el-GR"/>
        </w:rPr>
      </w:pPr>
      <w:bookmarkStart w:id="66" w:name="_heading=h.17dp8vu" w:colFirst="0" w:colLast="0"/>
      <w:bookmarkEnd w:id="66"/>
      <w:r w:rsidRPr="00E61B83">
        <w:rPr>
          <w:lang w:val="el-GR"/>
        </w:rPr>
        <w:t>Έξυπνα τηλέφωνα και τάμπλετ</w:t>
      </w:r>
    </w:p>
    <w:p w14:paraId="223FE018" w14:textId="77777777" w:rsidR="000E5136" w:rsidRPr="00E61B83" w:rsidRDefault="00165356">
      <w:pPr>
        <w:rPr>
          <w:lang w:val="el-GR"/>
        </w:rPr>
      </w:pPr>
      <w:r w:rsidRPr="00E61B83">
        <w:rPr>
          <w:lang w:val="el-GR"/>
        </w:rPr>
        <w:t xml:space="preserve">Ωστόσο, όπως αναφέρθηκε ήδη στο πρώτο μέρος, καλές εγγραφές (κυρίως φωτογραφίες) μπορούν να γίνουν και με φθηνότερες εναλλακτικές λύσεις. </w:t>
      </w:r>
    </w:p>
    <w:p w14:paraId="000002B9" w14:textId="77777777" w:rsidR="00992EE1" w:rsidRPr="00E61B83" w:rsidRDefault="00992EE1">
      <w:pPr>
        <w:rPr>
          <w:lang w:val="el-GR"/>
        </w:rPr>
      </w:pPr>
    </w:p>
    <w:p w14:paraId="0784B617" w14:textId="77777777" w:rsidR="000E5136" w:rsidRPr="00E61B83" w:rsidRDefault="00165356">
      <w:pPr>
        <w:rPr>
          <w:lang w:val="el-GR"/>
        </w:rPr>
      </w:pPr>
      <w:r w:rsidRPr="00E61B83">
        <w:rPr>
          <w:lang w:val="el-GR"/>
        </w:rPr>
        <w:lastRenderedPageBreak/>
        <w:t xml:space="preserve">Δύο καλές εναλλακτικές λύσεις που είναι συνηθισμένες στις μέρες μας είναι τα </w:t>
      </w:r>
      <w:r>
        <w:t>smartphones</w:t>
      </w:r>
      <w:r w:rsidRPr="00E61B83">
        <w:rPr>
          <w:lang w:val="el-GR"/>
        </w:rPr>
        <w:t xml:space="preserve"> και οι ταμπλέτες. Φυσικά, όσο υψηλότερη είναι η ποιότητα της κάμερας, τόσο καλύτερες θα είναι οι φωτογραφίες στη συνέχεια. </w:t>
      </w:r>
    </w:p>
    <w:p w14:paraId="094A3AC5" w14:textId="77777777" w:rsidR="000E5136" w:rsidRPr="00E61B83" w:rsidRDefault="00165356">
      <w:pPr>
        <w:rPr>
          <w:lang w:val="el-GR"/>
        </w:rPr>
      </w:pPr>
      <w:r w:rsidRPr="00E61B83">
        <w:rPr>
          <w:lang w:val="el-GR"/>
        </w:rPr>
        <w:t>Είναι επίσης σημαντικό να ελέγξετε αν το υλικό διαθέτει αρκετή μνήμη για τη λήψη της εφαρμογής (</w:t>
      </w:r>
      <w:r>
        <w:t>app</w:t>
      </w:r>
      <w:r w:rsidRPr="00E61B83">
        <w:rPr>
          <w:lang w:val="el-GR"/>
        </w:rPr>
        <w:t xml:space="preserve">) και την αποθήκευση των μέσων (φωτογραφίες, βίντεο κ.λπ.). </w:t>
      </w:r>
    </w:p>
    <w:p w14:paraId="000002BC" w14:textId="77777777" w:rsidR="00992EE1" w:rsidRPr="00E61B83" w:rsidRDefault="00992EE1">
      <w:pPr>
        <w:rPr>
          <w:lang w:val="el-GR"/>
        </w:rPr>
      </w:pPr>
    </w:p>
    <w:p w14:paraId="7FBD43B2" w14:textId="77777777" w:rsidR="000E5136" w:rsidRPr="00E61B83" w:rsidRDefault="00165356">
      <w:pPr>
        <w:rPr>
          <w:lang w:val="el-GR"/>
        </w:rPr>
      </w:pPr>
      <w:r w:rsidRPr="00E61B83">
        <w:rPr>
          <w:lang w:val="el-GR"/>
        </w:rPr>
        <w:t xml:space="preserve">Η </w:t>
      </w:r>
      <w:r>
        <w:t>Google</w:t>
      </w:r>
      <w:r w:rsidRPr="00E61B83">
        <w:rPr>
          <w:lang w:val="el-GR"/>
        </w:rPr>
        <w:t xml:space="preserve"> ανέπτυξε μια λειτουργία στην εφαρμογή </w:t>
      </w:r>
      <w:r>
        <w:t>Google</w:t>
      </w:r>
      <w:r w:rsidRPr="00E61B83">
        <w:rPr>
          <w:lang w:val="el-GR"/>
        </w:rPr>
        <w:t xml:space="preserve"> </w:t>
      </w:r>
      <w:r>
        <w:t>Street</w:t>
      </w:r>
      <w:r w:rsidRPr="00E61B83">
        <w:rPr>
          <w:lang w:val="el-GR"/>
        </w:rPr>
        <w:t xml:space="preserve"> </w:t>
      </w:r>
      <w:r>
        <w:t>View</w:t>
      </w:r>
      <w:r w:rsidRPr="00E61B83">
        <w:rPr>
          <w:lang w:val="el-GR"/>
        </w:rPr>
        <w:t xml:space="preserve"> που καθιστά δυνατή τη δημιουργία εικόνων 360° με </w:t>
      </w:r>
      <w:r>
        <w:t>tablet</w:t>
      </w:r>
      <w:r w:rsidRPr="00E61B83">
        <w:rPr>
          <w:lang w:val="el-GR"/>
        </w:rPr>
        <w:t xml:space="preserve"> και </w:t>
      </w:r>
      <w:r>
        <w:t>smartphones</w:t>
      </w:r>
      <w:r w:rsidRPr="00E61B83">
        <w:rPr>
          <w:lang w:val="el-GR"/>
        </w:rPr>
        <w:t xml:space="preserve">. Με αυτόν τον τρόπο, οι άνθρωποι σε όλο τον κόσμο μπορούν να ανεβάζουν εικόνες στην εφαρμογή. Η υπηρεσία χαρτών </w:t>
      </w:r>
      <w:r>
        <w:t>Google</w:t>
      </w:r>
      <w:r w:rsidRPr="00E61B83">
        <w:rPr>
          <w:lang w:val="el-GR"/>
        </w:rPr>
        <w:t xml:space="preserve"> </w:t>
      </w:r>
      <w:r>
        <w:t>Street</w:t>
      </w:r>
      <w:r w:rsidRPr="00E61B83">
        <w:rPr>
          <w:lang w:val="el-GR"/>
        </w:rPr>
        <w:t xml:space="preserve"> </w:t>
      </w:r>
      <w:r>
        <w:t>View</w:t>
      </w:r>
      <w:r w:rsidRPr="00E61B83">
        <w:rPr>
          <w:lang w:val="el-GR"/>
        </w:rPr>
        <w:t xml:space="preserve"> το χρησιμοποιεί αυτό προς όφελός της, διότι με αυτόν τον τρόπο αυξάνεται ανεξάρτητα ο όγκος των δεδομένων. Οι άνθρωποι ανεβάζουν εικόνες και βοηθούν στην εξασφάλιση περισσότερων γνώσεων από διαφορετικά μέρη. Με αυτόν τον τρόπο, οι χάρτες της </w:t>
      </w:r>
      <w:r>
        <w:t>Google</w:t>
      </w:r>
      <w:r w:rsidRPr="00E61B83">
        <w:rPr>
          <w:lang w:val="el-GR"/>
        </w:rPr>
        <w:t xml:space="preserve"> γίνονται πιο ακριβείς και ολοκληρωμένοι. </w:t>
      </w:r>
    </w:p>
    <w:p w14:paraId="000002BE" w14:textId="77777777" w:rsidR="00992EE1" w:rsidRPr="00E61B83" w:rsidRDefault="00992EE1">
      <w:pPr>
        <w:rPr>
          <w:lang w:val="el-GR"/>
        </w:rPr>
      </w:pPr>
    </w:p>
    <w:p w14:paraId="1ADB0358" w14:textId="77777777" w:rsidR="000E5136" w:rsidRPr="00E61B83" w:rsidRDefault="00165356">
      <w:pPr>
        <w:rPr>
          <w:lang w:val="el-GR"/>
        </w:rPr>
      </w:pPr>
      <w:r w:rsidRPr="00E61B83">
        <w:rPr>
          <w:lang w:val="el-GR"/>
        </w:rPr>
        <w:t xml:space="preserve">Το </w:t>
      </w:r>
      <w:r>
        <w:t>Google</w:t>
      </w:r>
      <w:r w:rsidRPr="00E61B83">
        <w:rPr>
          <w:lang w:val="el-GR"/>
        </w:rPr>
        <w:t xml:space="preserve"> </w:t>
      </w:r>
      <w:r>
        <w:t>Street</w:t>
      </w:r>
      <w:r w:rsidRPr="00E61B83">
        <w:rPr>
          <w:lang w:val="el-GR"/>
        </w:rPr>
        <w:t xml:space="preserve"> </w:t>
      </w:r>
      <w:r>
        <w:t>View</w:t>
      </w:r>
      <w:r w:rsidRPr="00E61B83">
        <w:rPr>
          <w:lang w:val="el-GR"/>
        </w:rPr>
        <w:t xml:space="preserve"> επιτρέπει έτσι τη δημιουργία εικόνων 360° χωρίς να πληρώνετε γι' αυτές. Ο τρόπος λειτουργίας εξηγείται στο επόμενο κεφάλαιο βήμα προς βήμα.</w:t>
      </w:r>
    </w:p>
    <w:p w14:paraId="000002C0" w14:textId="77777777" w:rsidR="00992EE1" w:rsidRPr="00E61B83" w:rsidRDefault="00992EE1">
      <w:pPr>
        <w:rPr>
          <w:b/>
          <w:smallCaps/>
          <w:color w:val="000000"/>
          <w:sz w:val="28"/>
          <w:szCs w:val="28"/>
          <w:lang w:val="el-GR"/>
        </w:rPr>
      </w:pPr>
    </w:p>
    <w:p w14:paraId="5F1C0E39" w14:textId="77777777" w:rsidR="000E5136" w:rsidRPr="00E61B83" w:rsidRDefault="00165356">
      <w:pPr>
        <w:pStyle w:val="berschrift3"/>
        <w:spacing w:before="0"/>
        <w:rPr>
          <w:lang w:val="el-GR"/>
        </w:rPr>
      </w:pPr>
      <w:bookmarkStart w:id="67" w:name="_heading=h.3rdcrjn" w:colFirst="0" w:colLast="0"/>
      <w:bookmarkStart w:id="68" w:name="_Toc133416414"/>
      <w:bookmarkEnd w:id="67"/>
      <w:r w:rsidRPr="00E61B83">
        <w:rPr>
          <w:rStyle w:val="berschrift2Zchn"/>
          <w:lang w:val="el-GR"/>
        </w:rPr>
        <w:t xml:space="preserve">Οδηγίες </w:t>
      </w:r>
      <w:r w:rsidR="00A9706D" w:rsidRPr="00E61B83">
        <w:rPr>
          <w:rStyle w:val="berschrift2Zchn"/>
          <w:lang w:val="el-GR"/>
        </w:rPr>
        <w:t xml:space="preserve">για τη δημιουργία εικόνων 360° με το </w:t>
      </w:r>
      <w:r w:rsidR="00A9706D" w:rsidRPr="00957671">
        <w:rPr>
          <w:rStyle w:val="berschrift2Zchn"/>
        </w:rPr>
        <w:t>google</w:t>
      </w:r>
      <w:r w:rsidR="00A9706D" w:rsidRPr="00E61B83">
        <w:rPr>
          <w:rStyle w:val="berschrift2Zchn"/>
          <w:lang w:val="el-GR"/>
        </w:rPr>
        <w:t xml:space="preserve"> </w:t>
      </w:r>
      <w:r w:rsidR="00A9706D" w:rsidRPr="00957671">
        <w:rPr>
          <w:rStyle w:val="berschrift2Zchn"/>
        </w:rPr>
        <w:t>street</w:t>
      </w:r>
      <w:r w:rsidR="00A9706D" w:rsidRPr="00E61B83">
        <w:rPr>
          <w:rStyle w:val="berschrift2Zchn"/>
          <w:lang w:val="el-GR"/>
        </w:rPr>
        <w:t xml:space="preserve"> </w:t>
      </w:r>
      <w:r w:rsidR="00A9706D" w:rsidRPr="00957671">
        <w:rPr>
          <w:rStyle w:val="berschrift2Zchn"/>
        </w:rPr>
        <w:t>view</w:t>
      </w:r>
      <w:bookmarkEnd w:id="68"/>
    </w:p>
    <w:p w14:paraId="000002C2" w14:textId="77777777" w:rsidR="00992EE1" w:rsidRPr="00E61B83" w:rsidRDefault="00992EE1">
      <w:pPr>
        <w:rPr>
          <w:lang w:val="el-GR"/>
        </w:rPr>
      </w:pPr>
    </w:p>
    <w:p w14:paraId="525A96F1" w14:textId="77777777" w:rsidR="000E5136" w:rsidRDefault="00165356">
      <w:pPr>
        <w:pStyle w:val="berschrift4"/>
        <w:spacing w:before="0" w:after="0"/>
      </w:pPr>
      <w:bookmarkStart w:id="69" w:name="_heading=h.jcczsfb6ss1f" w:colFirst="0" w:colLast="0"/>
      <w:bookmarkEnd w:id="69"/>
      <w:r>
        <w:t>Λήψη φωτογραφιών 360°</w:t>
      </w:r>
    </w:p>
    <w:p w14:paraId="785D8D83" w14:textId="77777777" w:rsidR="000E5136" w:rsidRPr="00E61B83" w:rsidRDefault="00165356">
      <w:pPr>
        <w:numPr>
          <w:ilvl w:val="2"/>
          <w:numId w:val="8"/>
        </w:numPr>
        <w:pBdr>
          <w:top w:val="nil"/>
          <w:left w:val="nil"/>
          <w:bottom w:val="nil"/>
          <w:right w:val="nil"/>
          <w:between w:val="nil"/>
        </w:pBdr>
        <w:rPr>
          <w:color w:val="000000"/>
          <w:lang w:val="el-GR"/>
        </w:rPr>
      </w:pPr>
      <w:r w:rsidRPr="00E61B83">
        <w:rPr>
          <w:color w:val="000000"/>
          <w:lang w:val="el-GR"/>
        </w:rPr>
        <w:t xml:space="preserve">Εγκαταστήστε το </w:t>
      </w:r>
      <w:r>
        <w:rPr>
          <w:color w:val="000000"/>
        </w:rPr>
        <w:t>Google</w:t>
      </w:r>
      <w:r w:rsidRPr="00E61B83">
        <w:rPr>
          <w:color w:val="000000"/>
          <w:lang w:val="el-GR"/>
        </w:rPr>
        <w:t xml:space="preserve"> </w:t>
      </w:r>
      <w:r>
        <w:rPr>
          <w:color w:val="000000"/>
        </w:rPr>
        <w:t>Street</w:t>
      </w:r>
      <w:r w:rsidRPr="00E61B83">
        <w:rPr>
          <w:color w:val="000000"/>
          <w:lang w:val="el-GR"/>
        </w:rPr>
        <w:t xml:space="preserve"> </w:t>
      </w:r>
      <w:r>
        <w:rPr>
          <w:color w:val="000000"/>
        </w:rPr>
        <w:t>View</w:t>
      </w:r>
      <w:r w:rsidRPr="00E61B83">
        <w:rPr>
          <w:color w:val="000000"/>
          <w:lang w:val="el-GR"/>
        </w:rPr>
        <w:t xml:space="preserve"> στο </w:t>
      </w:r>
      <w:r>
        <w:rPr>
          <w:color w:val="000000"/>
        </w:rPr>
        <w:t>smartphone</w:t>
      </w:r>
      <w:r w:rsidRPr="00E61B83">
        <w:rPr>
          <w:color w:val="000000"/>
          <w:lang w:val="el-GR"/>
        </w:rPr>
        <w:t xml:space="preserve"> ή το </w:t>
      </w:r>
      <w:r>
        <w:rPr>
          <w:color w:val="000000"/>
        </w:rPr>
        <w:t>tablet</w:t>
      </w:r>
      <w:r w:rsidRPr="00E61B83">
        <w:rPr>
          <w:color w:val="000000"/>
          <w:lang w:val="el-GR"/>
        </w:rPr>
        <w:t xml:space="preserve"> σας</w:t>
      </w:r>
    </w:p>
    <w:p w14:paraId="380AE55C" w14:textId="77777777" w:rsidR="000E5136" w:rsidRDefault="00165356">
      <w:pPr>
        <w:numPr>
          <w:ilvl w:val="3"/>
          <w:numId w:val="8"/>
        </w:numPr>
        <w:pBdr>
          <w:top w:val="nil"/>
          <w:left w:val="nil"/>
          <w:bottom w:val="nil"/>
          <w:right w:val="nil"/>
          <w:between w:val="nil"/>
        </w:pBdr>
        <w:rPr>
          <w:color w:val="000000"/>
        </w:rPr>
      </w:pPr>
      <w:r>
        <w:rPr>
          <w:color w:val="000000"/>
        </w:rPr>
        <w:t>Αναζητήστε το "Google Street View" στο App Store ή στο Play Store.</w:t>
      </w:r>
    </w:p>
    <w:p w14:paraId="150DBD30" w14:textId="77777777" w:rsidR="000E5136" w:rsidRPr="00E61B83" w:rsidRDefault="00165356">
      <w:pPr>
        <w:numPr>
          <w:ilvl w:val="3"/>
          <w:numId w:val="8"/>
        </w:numPr>
        <w:pBdr>
          <w:top w:val="nil"/>
          <w:left w:val="nil"/>
          <w:bottom w:val="nil"/>
          <w:right w:val="nil"/>
          <w:between w:val="nil"/>
        </w:pBdr>
        <w:rPr>
          <w:color w:val="000000"/>
          <w:lang w:val="el-GR"/>
        </w:rPr>
      </w:pPr>
      <w:r w:rsidRPr="00E61B83">
        <w:rPr>
          <w:color w:val="000000"/>
          <w:lang w:val="el-GR"/>
        </w:rPr>
        <w:t>Βεβαιωθείτε ότι έχετε αρκετή μνήμη στη συσκευή σας.</w:t>
      </w:r>
    </w:p>
    <w:p w14:paraId="4B1F87D8" w14:textId="77777777" w:rsidR="000E5136" w:rsidRDefault="00165356">
      <w:pPr>
        <w:numPr>
          <w:ilvl w:val="2"/>
          <w:numId w:val="8"/>
        </w:numPr>
        <w:pBdr>
          <w:top w:val="nil"/>
          <w:left w:val="nil"/>
          <w:bottom w:val="nil"/>
          <w:right w:val="nil"/>
          <w:between w:val="nil"/>
        </w:pBdr>
        <w:rPr>
          <w:color w:val="000000"/>
        </w:rPr>
      </w:pPr>
      <w:r>
        <w:rPr>
          <w:color w:val="000000"/>
        </w:rPr>
        <w:t>Τραβήξτε φωτογραφίες 360°</w:t>
      </w:r>
    </w:p>
    <w:p w14:paraId="13AB4628" w14:textId="77777777" w:rsidR="000E5136" w:rsidRPr="00E61B83" w:rsidRDefault="00165356">
      <w:pPr>
        <w:numPr>
          <w:ilvl w:val="3"/>
          <w:numId w:val="8"/>
        </w:numPr>
        <w:pBdr>
          <w:top w:val="nil"/>
          <w:left w:val="nil"/>
          <w:bottom w:val="nil"/>
          <w:right w:val="nil"/>
          <w:between w:val="nil"/>
        </w:pBdr>
        <w:rPr>
          <w:color w:val="000000"/>
          <w:lang w:val="el-GR"/>
        </w:rPr>
      </w:pPr>
      <w:r w:rsidRPr="00E61B83">
        <w:rPr>
          <w:color w:val="000000"/>
          <w:lang w:val="el-GR"/>
        </w:rPr>
        <w:t xml:space="preserve">Ανοίξτε την εφαρμογή που κατεβάσατε στη συσκευή σας. </w:t>
      </w:r>
    </w:p>
    <w:p w14:paraId="2CAF3A75" w14:textId="77777777" w:rsidR="000E5136" w:rsidRPr="00E61B83" w:rsidRDefault="00165356">
      <w:pPr>
        <w:numPr>
          <w:ilvl w:val="3"/>
          <w:numId w:val="8"/>
        </w:numPr>
        <w:pBdr>
          <w:top w:val="nil"/>
          <w:left w:val="nil"/>
          <w:bottom w:val="nil"/>
          <w:right w:val="nil"/>
          <w:between w:val="nil"/>
        </w:pBdr>
        <w:rPr>
          <w:color w:val="000000"/>
          <w:lang w:val="el-GR"/>
        </w:rPr>
      </w:pPr>
      <w:r w:rsidRPr="00E61B83">
        <w:rPr>
          <w:color w:val="000000"/>
          <w:lang w:val="el-GR"/>
        </w:rPr>
        <w:t xml:space="preserve">Μέσα στην εφαρμογή με κλικ θα δείτε μια κίτρινη/πορτοκαλί/λευκή κάμερα με ένα σύμβολο συν. Χρησιμοποιήστε αυτό το σύμβολο για να ενεργοποιήσετε την κάμερά σας. Όταν κάνετε κλικ στην κάμερα, θα δείτε τρεις διαφορετικές επιλογές: Σύνδεση εξωτερικής κάμερας 360°, Εισαγωγή φωτογραφιών 360° και </w:t>
      </w:r>
      <w:r w:rsidRPr="00E61B83">
        <w:rPr>
          <w:lang w:val="el-GR"/>
        </w:rPr>
        <w:t xml:space="preserve">Φωτογραφίες </w:t>
      </w:r>
      <w:r w:rsidRPr="00E61B83">
        <w:rPr>
          <w:color w:val="000000"/>
          <w:lang w:val="el-GR"/>
        </w:rPr>
        <w:t>360°.</w:t>
      </w:r>
    </w:p>
    <w:p w14:paraId="596270BF" w14:textId="77777777" w:rsidR="000E5136" w:rsidRPr="00E61B83" w:rsidRDefault="00165356">
      <w:pPr>
        <w:numPr>
          <w:ilvl w:val="3"/>
          <w:numId w:val="8"/>
        </w:numPr>
        <w:pBdr>
          <w:top w:val="nil"/>
          <w:left w:val="nil"/>
          <w:bottom w:val="nil"/>
          <w:right w:val="nil"/>
          <w:between w:val="nil"/>
        </w:pBdr>
        <w:rPr>
          <w:color w:val="000000"/>
          <w:lang w:val="el-GR"/>
        </w:rPr>
      </w:pPr>
      <w:r w:rsidRPr="00E61B83">
        <w:rPr>
          <w:color w:val="000000"/>
          <w:lang w:val="el-GR"/>
        </w:rPr>
        <w:t xml:space="preserve">Κάντε κλικ </w:t>
      </w:r>
      <w:r w:rsidRPr="00E61B83">
        <w:rPr>
          <w:lang w:val="el-GR"/>
        </w:rPr>
        <w:t xml:space="preserve">σε μια </w:t>
      </w:r>
      <w:r w:rsidRPr="00E61B83">
        <w:rPr>
          <w:color w:val="000000"/>
          <w:lang w:val="el-GR"/>
        </w:rPr>
        <w:t xml:space="preserve">φωτογραφία </w:t>
      </w:r>
      <w:r w:rsidRPr="00E61B83">
        <w:rPr>
          <w:lang w:val="el-GR"/>
        </w:rPr>
        <w:t>360°.</w:t>
      </w:r>
    </w:p>
    <w:p w14:paraId="308C2BD9" w14:textId="77777777" w:rsidR="000E5136" w:rsidRPr="00E61B83" w:rsidRDefault="00165356">
      <w:pPr>
        <w:numPr>
          <w:ilvl w:val="3"/>
          <w:numId w:val="8"/>
        </w:numPr>
        <w:pBdr>
          <w:top w:val="nil"/>
          <w:left w:val="nil"/>
          <w:bottom w:val="nil"/>
          <w:right w:val="nil"/>
          <w:between w:val="nil"/>
        </w:pBdr>
        <w:rPr>
          <w:color w:val="000000"/>
          <w:lang w:val="el-GR"/>
        </w:rPr>
      </w:pPr>
      <w:r w:rsidRPr="00E61B83">
        <w:rPr>
          <w:color w:val="000000"/>
          <w:lang w:val="el-GR"/>
        </w:rPr>
        <w:t>Τώρα θα δείτε ένα τμήμα της εικόνας. Γύρω από αυτό το τμήμα θα βρείτε πορτοκαλί κουκκίδες προς όλες τις κατευθύνσεις:</w:t>
      </w:r>
    </w:p>
    <w:p w14:paraId="000002CC" w14:textId="77777777" w:rsidR="00992EE1" w:rsidRDefault="00A9706D">
      <w:pPr>
        <w:jc w:val="center"/>
      </w:pPr>
      <w:r>
        <w:rPr>
          <w:noProof/>
        </w:rPr>
        <w:lastRenderedPageBreak/>
        <w:drawing>
          <wp:inline distT="0" distB="0" distL="0" distR="0" wp14:anchorId="3FDA4ABE" wp14:editId="06ED4DA1">
            <wp:extent cx="2383971" cy="3820886"/>
            <wp:effectExtent l="0" t="0" r="0" b="8255"/>
            <wp:docPr id="131" name="Grafik 131" descr="Ein Bild, das Text, drinnen, Boden, lebe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png" descr="Ein Bild, das Text, drinnen, Boden, lebend enthält.&#10;&#10;Automatisch generierte Beschreibu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2386056" cy="3824228"/>
                    </a:xfrm>
                    <a:prstGeom prst="rect">
                      <a:avLst/>
                    </a:prstGeom>
                    <a:ln/>
                  </pic:spPr>
                </pic:pic>
              </a:graphicData>
            </a:graphic>
          </wp:inline>
        </w:drawing>
      </w:r>
    </w:p>
    <w:p w14:paraId="0C7B0338" w14:textId="77777777" w:rsidR="000E5136" w:rsidRPr="00E61B83" w:rsidRDefault="00165356">
      <w:pPr>
        <w:jc w:val="center"/>
        <w:rPr>
          <w:lang w:val="el-GR"/>
        </w:rPr>
      </w:pPr>
      <w:r w:rsidRPr="00E61B83">
        <w:rPr>
          <w:i/>
          <w:color w:val="44546A"/>
          <w:sz w:val="18"/>
          <w:szCs w:val="18"/>
          <w:lang w:val="el-GR"/>
        </w:rPr>
        <w:t xml:space="preserve">Εικόνα 16: Στιγμιότυπο </w:t>
      </w:r>
      <w:r>
        <w:rPr>
          <w:i/>
          <w:color w:val="44546A"/>
          <w:sz w:val="18"/>
          <w:szCs w:val="18"/>
        </w:rPr>
        <w:t>Google</w:t>
      </w:r>
      <w:r w:rsidRPr="00E61B83">
        <w:rPr>
          <w:i/>
          <w:color w:val="44546A"/>
          <w:sz w:val="18"/>
          <w:szCs w:val="18"/>
          <w:lang w:val="el-GR"/>
        </w:rPr>
        <w:t xml:space="preserve"> </w:t>
      </w:r>
      <w:r>
        <w:rPr>
          <w:i/>
          <w:color w:val="44546A"/>
          <w:sz w:val="18"/>
          <w:szCs w:val="18"/>
        </w:rPr>
        <w:t>Street</w:t>
      </w:r>
      <w:r w:rsidRPr="00E61B83">
        <w:rPr>
          <w:i/>
          <w:color w:val="44546A"/>
          <w:sz w:val="18"/>
          <w:szCs w:val="18"/>
          <w:lang w:val="el-GR"/>
        </w:rPr>
        <w:t xml:space="preserve"> </w:t>
      </w:r>
      <w:r>
        <w:rPr>
          <w:i/>
          <w:color w:val="44546A"/>
          <w:sz w:val="18"/>
          <w:szCs w:val="18"/>
        </w:rPr>
        <w:t>View</w:t>
      </w:r>
      <w:r w:rsidRPr="00E61B83">
        <w:rPr>
          <w:i/>
          <w:color w:val="44546A"/>
          <w:sz w:val="18"/>
          <w:szCs w:val="18"/>
          <w:lang w:val="el-GR"/>
        </w:rPr>
        <w:t xml:space="preserve"> παράδειγμα 1</w:t>
      </w:r>
    </w:p>
    <w:p w14:paraId="000002CE" w14:textId="77777777" w:rsidR="00992EE1" w:rsidRPr="00E61B83" w:rsidRDefault="00992EE1">
      <w:pPr>
        <w:rPr>
          <w:lang w:val="el-GR"/>
        </w:rPr>
      </w:pPr>
    </w:p>
    <w:p w14:paraId="66373796" w14:textId="77777777" w:rsidR="000E5136" w:rsidRPr="00E61B83" w:rsidRDefault="00165356">
      <w:pPr>
        <w:numPr>
          <w:ilvl w:val="3"/>
          <w:numId w:val="8"/>
        </w:numPr>
        <w:pBdr>
          <w:top w:val="nil"/>
          <w:left w:val="nil"/>
          <w:bottom w:val="nil"/>
          <w:right w:val="nil"/>
          <w:between w:val="nil"/>
        </w:pBdr>
        <w:rPr>
          <w:color w:val="000000"/>
          <w:lang w:val="el-GR"/>
        </w:rPr>
      </w:pPr>
      <w:r w:rsidRPr="00E61B83">
        <w:rPr>
          <w:color w:val="000000"/>
          <w:lang w:val="el-GR"/>
        </w:rPr>
        <w:t>Επικεντρωθείτε σε μία από τις πορτοκαλί κουκκίδες. Μείνετε ακίνητοι. Η εφαρμογή τραβάει αυτόματα την πρώτη φωτογραφία.</w:t>
      </w:r>
    </w:p>
    <w:p w14:paraId="000002D0" w14:textId="77777777" w:rsidR="00992EE1" w:rsidRDefault="00A9706D">
      <w:pPr>
        <w:pBdr>
          <w:top w:val="nil"/>
          <w:left w:val="nil"/>
          <w:bottom w:val="nil"/>
          <w:right w:val="nil"/>
          <w:between w:val="nil"/>
        </w:pBdr>
        <w:jc w:val="center"/>
        <w:rPr>
          <w:color w:val="000000"/>
        </w:rPr>
      </w:pPr>
      <w:r>
        <w:rPr>
          <w:noProof/>
          <w:color w:val="000000"/>
        </w:rPr>
        <w:drawing>
          <wp:inline distT="0" distB="0" distL="0" distR="0" wp14:anchorId="1CDE6E66" wp14:editId="4AFF6B33">
            <wp:extent cx="2492828" cy="4114800"/>
            <wp:effectExtent l="0" t="0" r="3175" b="0"/>
            <wp:docPr id="132" name="Grafik 132" descr="Ein Bild, das Text, drinnen, Boden, lebe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9.png" descr="Ein Bild, das Text, drinnen, Boden, lebend enthält.&#10;&#10;Automatisch generierte Beschreibung"/>
                    <pic:cNvPicPr preferRelativeResize="0"/>
                  </pic:nvPicPr>
                  <pic:blipFill>
                    <a:blip r:embed="rId68" cstate="email">
                      <a:extLst>
                        <a:ext uri="{28A0092B-C50C-407E-A947-70E740481C1C}">
                          <a14:useLocalDpi xmlns:a14="http://schemas.microsoft.com/office/drawing/2010/main"/>
                        </a:ext>
                      </a:extLst>
                    </a:blip>
                    <a:srcRect b="-140"/>
                    <a:stretch>
                      <a:fillRect/>
                    </a:stretch>
                  </pic:blipFill>
                  <pic:spPr>
                    <a:xfrm>
                      <a:off x="0" y="0"/>
                      <a:ext cx="2498944" cy="4124896"/>
                    </a:xfrm>
                    <a:prstGeom prst="rect">
                      <a:avLst/>
                    </a:prstGeom>
                    <a:ln/>
                  </pic:spPr>
                </pic:pic>
              </a:graphicData>
            </a:graphic>
          </wp:inline>
        </w:drawing>
      </w:r>
    </w:p>
    <w:p w14:paraId="6F5C50D4" w14:textId="77777777" w:rsidR="000E5136" w:rsidRPr="00E61B83" w:rsidRDefault="00165356">
      <w:pPr>
        <w:jc w:val="center"/>
        <w:rPr>
          <w:i/>
          <w:color w:val="44546A"/>
          <w:sz w:val="18"/>
          <w:szCs w:val="18"/>
          <w:lang w:val="el-GR"/>
        </w:rPr>
      </w:pPr>
      <w:r w:rsidRPr="00E61B83">
        <w:rPr>
          <w:i/>
          <w:color w:val="44546A"/>
          <w:sz w:val="18"/>
          <w:szCs w:val="18"/>
          <w:lang w:val="el-GR"/>
        </w:rPr>
        <w:t xml:space="preserve">Εικόνα 17: Στιγμιότυπο </w:t>
      </w:r>
      <w:r>
        <w:rPr>
          <w:i/>
          <w:color w:val="44546A"/>
          <w:sz w:val="18"/>
          <w:szCs w:val="18"/>
        </w:rPr>
        <w:t>Google</w:t>
      </w:r>
      <w:r w:rsidRPr="00E61B83">
        <w:rPr>
          <w:i/>
          <w:color w:val="44546A"/>
          <w:sz w:val="18"/>
          <w:szCs w:val="18"/>
          <w:lang w:val="el-GR"/>
        </w:rPr>
        <w:t xml:space="preserve"> </w:t>
      </w:r>
      <w:r>
        <w:rPr>
          <w:i/>
          <w:color w:val="44546A"/>
          <w:sz w:val="18"/>
          <w:szCs w:val="18"/>
        </w:rPr>
        <w:t>Street</w:t>
      </w:r>
      <w:r w:rsidRPr="00E61B83">
        <w:rPr>
          <w:i/>
          <w:color w:val="44546A"/>
          <w:sz w:val="18"/>
          <w:szCs w:val="18"/>
          <w:lang w:val="el-GR"/>
        </w:rPr>
        <w:t xml:space="preserve"> </w:t>
      </w:r>
      <w:r>
        <w:rPr>
          <w:i/>
          <w:color w:val="44546A"/>
          <w:sz w:val="18"/>
          <w:szCs w:val="18"/>
        </w:rPr>
        <w:t>View</w:t>
      </w:r>
      <w:r w:rsidRPr="00E61B83">
        <w:rPr>
          <w:i/>
          <w:color w:val="44546A"/>
          <w:sz w:val="18"/>
          <w:szCs w:val="18"/>
          <w:lang w:val="el-GR"/>
        </w:rPr>
        <w:t xml:space="preserve"> παράδειγμα 2</w:t>
      </w:r>
    </w:p>
    <w:p w14:paraId="000002D2" w14:textId="77777777" w:rsidR="00992EE1" w:rsidRPr="00E61B83" w:rsidRDefault="00992EE1">
      <w:pPr>
        <w:rPr>
          <w:i/>
          <w:color w:val="44546A"/>
          <w:sz w:val="18"/>
          <w:szCs w:val="18"/>
          <w:lang w:val="el-GR"/>
        </w:rPr>
      </w:pPr>
    </w:p>
    <w:p w14:paraId="4395BEF7" w14:textId="77777777" w:rsidR="000E5136" w:rsidRPr="00E61B83" w:rsidRDefault="00165356">
      <w:pPr>
        <w:numPr>
          <w:ilvl w:val="3"/>
          <w:numId w:val="8"/>
        </w:numPr>
        <w:pBdr>
          <w:top w:val="nil"/>
          <w:left w:val="nil"/>
          <w:bottom w:val="nil"/>
          <w:right w:val="nil"/>
          <w:between w:val="nil"/>
        </w:pBdr>
        <w:rPr>
          <w:color w:val="000000"/>
          <w:lang w:val="el-GR"/>
        </w:rPr>
      </w:pPr>
      <w:r w:rsidRPr="00E61B83">
        <w:rPr>
          <w:color w:val="000000"/>
          <w:lang w:val="el-GR"/>
        </w:rPr>
        <w:lastRenderedPageBreak/>
        <w:t xml:space="preserve">Περιμένετε μέχρι να τραβηχτεί η φωτογραφία. Μπορείτε να το δείτε αυτό από το πορτοκαλί τικ στο κάτω μέρος. Αν σας αρέσει η εικόνα, μπορείτε να κάνετε κλικ στο τσιμπούρι, διαφορετικά μπορείτε να τραβήξετε ξανά τη φωτογραφία με το βέλος. </w:t>
      </w:r>
    </w:p>
    <w:p w14:paraId="000002D4" w14:textId="77777777" w:rsidR="00992EE1" w:rsidRDefault="00A9706D">
      <w:pPr>
        <w:pBdr>
          <w:top w:val="nil"/>
          <w:left w:val="nil"/>
          <w:bottom w:val="nil"/>
          <w:right w:val="nil"/>
          <w:between w:val="nil"/>
        </w:pBdr>
        <w:jc w:val="center"/>
        <w:rPr>
          <w:color w:val="000000"/>
        </w:rPr>
      </w:pPr>
      <w:r>
        <w:rPr>
          <w:noProof/>
          <w:color w:val="000000"/>
        </w:rPr>
        <w:drawing>
          <wp:inline distT="0" distB="0" distL="0" distR="0" wp14:anchorId="11AD64A3" wp14:editId="6A7BF811">
            <wp:extent cx="2612571" cy="4212771"/>
            <wp:effectExtent l="0" t="0" r="0" b="0"/>
            <wp:docPr id="133" name="Grafik 133" descr="Ein Bild, das Text, drinnen, Boden, lebe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0.png" descr="Ein Bild, das Text, drinnen, Boden, lebend enthält.&#10;&#10;Automatisch generierte Beschreibu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619200" cy="4223461"/>
                    </a:xfrm>
                    <a:prstGeom prst="rect">
                      <a:avLst/>
                    </a:prstGeom>
                    <a:ln/>
                  </pic:spPr>
                </pic:pic>
              </a:graphicData>
            </a:graphic>
          </wp:inline>
        </w:drawing>
      </w:r>
    </w:p>
    <w:p w14:paraId="62CBDD93" w14:textId="77777777" w:rsidR="000E5136" w:rsidRPr="00E61B83" w:rsidRDefault="00165356">
      <w:pPr>
        <w:jc w:val="center"/>
        <w:rPr>
          <w:i/>
          <w:color w:val="44546A"/>
          <w:sz w:val="18"/>
          <w:szCs w:val="18"/>
          <w:lang w:val="el-GR"/>
        </w:rPr>
      </w:pPr>
      <w:r w:rsidRPr="00E61B83">
        <w:rPr>
          <w:i/>
          <w:color w:val="44546A"/>
          <w:sz w:val="18"/>
          <w:szCs w:val="18"/>
          <w:lang w:val="el-GR"/>
        </w:rPr>
        <w:t xml:space="preserve">Εικόνα 18: Στιγμιότυπο </w:t>
      </w:r>
      <w:r>
        <w:rPr>
          <w:i/>
          <w:color w:val="44546A"/>
          <w:sz w:val="18"/>
          <w:szCs w:val="18"/>
        </w:rPr>
        <w:t>Google</w:t>
      </w:r>
      <w:r w:rsidRPr="00E61B83">
        <w:rPr>
          <w:i/>
          <w:color w:val="44546A"/>
          <w:sz w:val="18"/>
          <w:szCs w:val="18"/>
          <w:lang w:val="el-GR"/>
        </w:rPr>
        <w:t xml:space="preserve"> </w:t>
      </w:r>
      <w:r>
        <w:rPr>
          <w:i/>
          <w:color w:val="44546A"/>
          <w:sz w:val="18"/>
          <w:szCs w:val="18"/>
        </w:rPr>
        <w:t>Street</w:t>
      </w:r>
      <w:r w:rsidRPr="00E61B83">
        <w:rPr>
          <w:i/>
          <w:color w:val="44546A"/>
          <w:sz w:val="18"/>
          <w:szCs w:val="18"/>
          <w:lang w:val="el-GR"/>
        </w:rPr>
        <w:t xml:space="preserve"> </w:t>
      </w:r>
      <w:r>
        <w:rPr>
          <w:i/>
          <w:color w:val="44546A"/>
          <w:sz w:val="18"/>
          <w:szCs w:val="18"/>
        </w:rPr>
        <w:t>View</w:t>
      </w:r>
      <w:r w:rsidRPr="00E61B83">
        <w:rPr>
          <w:i/>
          <w:color w:val="44546A"/>
          <w:sz w:val="18"/>
          <w:szCs w:val="18"/>
          <w:lang w:val="el-GR"/>
        </w:rPr>
        <w:t xml:space="preserve"> παράδειγμα 3</w:t>
      </w:r>
    </w:p>
    <w:p w14:paraId="000002D6" w14:textId="77777777" w:rsidR="00992EE1" w:rsidRPr="00E61B83" w:rsidRDefault="00992EE1">
      <w:pPr>
        <w:pBdr>
          <w:top w:val="nil"/>
          <w:left w:val="nil"/>
          <w:bottom w:val="nil"/>
          <w:right w:val="nil"/>
          <w:between w:val="nil"/>
        </w:pBdr>
        <w:ind w:left="1440"/>
        <w:jc w:val="center"/>
        <w:rPr>
          <w:lang w:val="el-GR"/>
        </w:rPr>
      </w:pPr>
    </w:p>
    <w:p w14:paraId="4200340F" w14:textId="77777777" w:rsidR="000E5136" w:rsidRDefault="00165356">
      <w:pPr>
        <w:numPr>
          <w:ilvl w:val="3"/>
          <w:numId w:val="8"/>
        </w:numPr>
        <w:pBdr>
          <w:top w:val="nil"/>
          <w:left w:val="nil"/>
          <w:bottom w:val="nil"/>
          <w:right w:val="nil"/>
          <w:between w:val="nil"/>
        </w:pBdr>
        <w:rPr>
          <w:color w:val="000000"/>
        </w:rPr>
      </w:pPr>
      <w:r w:rsidRPr="00E61B83">
        <w:rPr>
          <w:color w:val="000000"/>
          <w:lang w:val="el-GR"/>
        </w:rPr>
        <w:t xml:space="preserve">Όταν είστε ικανοποιημένοι με την εικόνα σας, εστιάστε στο επόμενο πορτοκαλί σημείο. Συμπληρώστε την εικόνα 360°, φωτογραφίζοντας το ένα σημείο μετά το άλλο. Σημείωση: Υπάρχουν επίσης σημεία στον ουρανό/οροφή και στο έδαφος που πρέπει να φωτογραφίσετε. </w:t>
      </w:r>
      <w:r>
        <w:rPr>
          <w:color w:val="000000"/>
        </w:rPr>
        <w:t>Βεβαιωθείτε λοιπόν ότι έχετε φωτογραφίσει όλα τα πορτοκαλί σημεία.</w:t>
      </w:r>
    </w:p>
    <w:p w14:paraId="000002D8" w14:textId="77777777" w:rsidR="00992EE1" w:rsidRDefault="00A9706D">
      <w:pPr>
        <w:jc w:val="center"/>
      </w:pPr>
      <w:r>
        <w:rPr>
          <w:noProof/>
        </w:rPr>
        <w:lastRenderedPageBreak/>
        <w:drawing>
          <wp:inline distT="0" distB="0" distL="0" distR="0" wp14:anchorId="7E4C6E93" wp14:editId="257C591C">
            <wp:extent cx="2525395" cy="4441372"/>
            <wp:effectExtent l="0" t="0" r="8255" b="0"/>
            <wp:docPr id="134" name="Grafik 134"/>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2527215" cy="4444572"/>
                    </a:xfrm>
                    <a:prstGeom prst="rect">
                      <a:avLst/>
                    </a:prstGeom>
                    <a:ln/>
                  </pic:spPr>
                </pic:pic>
              </a:graphicData>
            </a:graphic>
          </wp:inline>
        </w:drawing>
      </w:r>
    </w:p>
    <w:p w14:paraId="1CD9ED42" w14:textId="77777777" w:rsidR="000E5136" w:rsidRPr="00E61B83" w:rsidRDefault="00165356">
      <w:pPr>
        <w:jc w:val="center"/>
        <w:rPr>
          <w:i/>
          <w:color w:val="44546A"/>
          <w:sz w:val="18"/>
          <w:szCs w:val="18"/>
          <w:lang w:val="el-GR"/>
        </w:rPr>
      </w:pPr>
      <w:r w:rsidRPr="00E61B83">
        <w:rPr>
          <w:i/>
          <w:color w:val="44546A"/>
          <w:sz w:val="18"/>
          <w:szCs w:val="18"/>
          <w:lang w:val="el-GR"/>
        </w:rPr>
        <w:t xml:space="preserve">Εικόνα 19: Στιγμιότυπο </w:t>
      </w:r>
      <w:r>
        <w:rPr>
          <w:i/>
          <w:color w:val="44546A"/>
          <w:sz w:val="18"/>
          <w:szCs w:val="18"/>
        </w:rPr>
        <w:t>Google</w:t>
      </w:r>
      <w:r w:rsidRPr="00E61B83">
        <w:rPr>
          <w:i/>
          <w:color w:val="44546A"/>
          <w:sz w:val="18"/>
          <w:szCs w:val="18"/>
          <w:lang w:val="el-GR"/>
        </w:rPr>
        <w:t xml:space="preserve"> </w:t>
      </w:r>
      <w:r>
        <w:rPr>
          <w:i/>
          <w:color w:val="44546A"/>
          <w:sz w:val="18"/>
          <w:szCs w:val="18"/>
        </w:rPr>
        <w:t>Street</w:t>
      </w:r>
      <w:r w:rsidRPr="00E61B83">
        <w:rPr>
          <w:i/>
          <w:color w:val="44546A"/>
          <w:sz w:val="18"/>
          <w:szCs w:val="18"/>
          <w:lang w:val="el-GR"/>
        </w:rPr>
        <w:t xml:space="preserve"> </w:t>
      </w:r>
      <w:r>
        <w:rPr>
          <w:i/>
          <w:color w:val="44546A"/>
          <w:sz w:val="18"/>
          <w:szCs w:val="18"/>
        </w:rPr>
        <w:t>View</w:t>
      </w:r>
      <w:r w:rsidRPr="00E61B83">
        <w:rPr>
          <w:i/>
          <w:color w:val="44546A"/>
          <w:sz w:val="18"/>
          <w:szCs w:val="18"/>
          <w:lang w:val="el-GR"/>
        </w:rPr>
        <w:t xml:space="preserve"> παράδειγμα 4</w:t>
      </w:r>
    </w:p>
    <w:p w14:paraId="000002DA" w14:textId="77777777" w:rsidR="00992EE1" w:rsidRPr="00E61B83" w:rsidRDefault="00992EE1">
      <w:pPr>
        <w:jc w:val="center"/>
        <w:rPr>
          <w:i/>
          <w:color w:val="44546A"/>
          <w:lang w:val="el-GR"/>
        </w:rPr>
      </w:pPr>
    </w:p>
    <w:p w14:paraId="6F6FAD3A" w14:textId="77777777" w:rsidR="000E5136" w:rsidRPr="00E61B83" w:rsidRDefault="00165356">
      <w:pPr>
        <w:numPr>
          <w:ilvl w:val="3"/>
          <w:numId w:val="8"/>
        </w:numPr>
        <w:pBdr>
          <w:top w:val="nil"/>
          <w:left w:val="nil"/>
          <w:bottom w:val="nil"/>
          <w:right w:val="nil"/>
          <w:between w:val="nil"/>
        </w:pBdr>
        <w:rPr>
          <w:color w:val="000000"/>
          <w:lang w:val="el-GR"/>
        </w:rPr>
      </w:pPr>
      <w:r w:rsidRPr="00E61B83">
        <w:rPr>
          <w:color w:val="000000"/>
          <w:lang w:val="el-GR"/>
        </w:rPr>
        <w:t>Αφού τραβήξετε την τελευταία φωτογραφία, η εφαρμογή αποθηκεύει αυτόματα την εικόνα.</w:t>
      </w:r>
    </w:p>
    <w:p w14:paraId="2A558960" w14:textId="77777777" w:rsidR="000E5136" w:rsidRPr="00E61B83" w:rsidRDefault="00165356">
      <w:pPr>
        <w:numPr>
          <w:ilvl w:val="3"/>
          <w:numId w:val="8"/>
        </w:numPr>
        <w:pBdr>
          <w:top w:val="nil"/>
          <w:left w:val="nil"/>
          <w:bottom w:val="nil"/>
          <w:right w:val="nil"/>
          <w:between w:val="nil"/>
        </w:pBdr>
        <w:rPr>
          <w:color w:val="000000"/>
          <w:lang w:val="el-GR"/>
        </w:rPr>
      </w:pPr>
      <w:r w:rsidRPr="00E61B83">
        <w:rPr>
          <w:color w:val="000000"/>
          <w:lang w:val="el-GR"/>
        </w:rPr>
        <w:t xml:space="preserve">Προσοχή: Η τελική σας εικόνα μοιάζει με μια κανονική πανοραμική εικόνα στο </w:t>
      </w:r>
      <w:r>
        <w:rPr>
          <w:color w:val="000000"/>
        </w:rPr>
        <w:t>smartphone</w:t>
      </w:r>
      <w:r w:rsidRPr="00E61B83">
        <w:rPr>
          <w:color w:val="000000"/>
          <w:lang w:val="el-GR"/>
        </w:rPr>
        <w:t xml:space="preserve">, το </w:t>
      </w:r>
      <w:r>
        <w:rPr>
          <w:color w:val="000000"/>
        </w:rPr>
        <w:t>tablet</w:t>
      </w:r>
      <w:r w:rsidRPr="00E61B83">
        <w:rPr>
          <w:color w:val="000000"/>
          <w:lang w:val="el-GR"/>
        </w:rPr>
        <w:t xml:space="preserve"> και τον υπολογιστή σας. Ωστόσο, όταν τη μεταφορτώσετε σε ένα λογισμικό, μετατρέπεται αυτόματα σε εικόνα 360°.</w:t>
      </w:r>
    </w:p>
    <w:p w14:paraId="000002DD" w14:textId="77777777" w:rsidR="00992EE1" w:rsidRPr="00E61B83" w:rsidRDefault="00992EE1">
      <w:pPr>
        <w:pBdr>
          <w:top w:val="nil"/>
          <w:left w:val="nil"/>
          <w:bottom w:val="nil"/>
          <w:right w:val="nil"/>
          <w:between w:val="nil"/>
        </w:pBdr>
        <w:rPr>
          <w:lang w:val="el-GR"/>
        </w:rPr>
      </w:pPr>
    </w:p>
    <w:p w14:paraId="2E83F2BB" w14:textId="77777777" w:rsidR="000E5136" w:rsidRPr="00E61B83" w:rsidRDefault="00165356">
      <w:pPr>
        <w:pStyle w:val="berschrift4"/>
        <w:spacing w:before="0" w:after="0"/>
        <w:rPr>
          <w:lang w:val="el-GR"/>
        </w:rPr>
      </w:pPr>
      <w:bookmarkStart w:id="70" w:name="_heading=h.lnxbz9" w:colFirst="0" w:colLast="0"/>
      <w:bookmarkEnd w:id="70"/>
      <w:r w:rsidRPr="00E61B83">
        <w:rPr>
          <w:lang w:val="el-GR"/>
        </w:rPr>
        <w:t xml:space="preserve">Μεταφέρετε την εικόνα 360° σε </w:t>
      </w:r>
      <w:r>
        <w:t>tablet</w:t>
      </w:r>
      <w:r w:rsidRPr="00E61B83">
        <w:rPr>
          <w:lang w:val="el-GR"/>
        </w:rPr>
        <w:t xml:space="preserve"> ή υπολογιστή </w:t>
      </w:r>
    </w:p>
    <w:p w14:paraId="1703B505" w14:textId="77777777" w:rsidR="000E5136" w:rsidRDefault="00165356">
      <w:r>
        <w:t>Επιλογή 1: Μεταφορά μέσω email</w:t>
      </w:r>
    </w:p>
    <w:p w14:paraId="0444466E" w14:textId="77777777" w:rsidR="000E5136" w:rsidRPr="00E61B83" w:rsidRDefault="00165356">
      <w:pPr>
        <w:numPr>
          <w:ilvl w:val="0"/>
          <w:numId w:val="9"/>
        </w:numPr>
        <w:pBdr>
          <w:top w:val="nil"/>
          <w:left w:val="nil"/>
          <w:bottom w:val="nil"/>
          <w:right w:val="nil"/>
          <w:between w:val="nil"/>
        </w:pBdr>
        <w:rPr>
          <w:color w:val="000000"/>
          <w:lang w:val="el-GR"/>
        </w:rPr>
      </w:pPr>
      <w:r w:rsidRPr="00E61B83">
        <w:rPr>
          <w:color w:val="000000"/>
          <w:lang w:val="el-GR"/>
        </w:rPr>
        <w:t xml:space="preserve">Πάρτε το </w:t>
      </w:r>
      <w:r>
        <w:rPr>
          <w:color w:val="000000"/>
        </w:rPr>
        <w:t>smartphone</w:t>
      </w:r>
      <w:r w:rsidRPr="00E61B83">
        <w:rPr>
          <w:color w:val="000000"/>
          <w:lang w:val="el-GR"/>
        </w:rPr>
        <w:t>/</w:t>
      </w:r>
      <w:r>
        <w:rPr>
          <w:color w:val="000000"/>
        </w:rPr>
        <w:t>tablet</w:t>
      </w:r>
      <w:r w:rsidRPr="00E61B83">
        <w:rPr>
          <w:color w:val="000000"/>
          <w:lang w:val="el-GR"/>
        </w:rPr>
        <w:t xml:space="preserve"> στο οποίο είναι αποθηκευμένες οι εικόνες. </w:t>
      </w:r>
    </w:p>
    <w:p w14:paraId="4A4E939F" w14:textId="77777777" w:rsidR="000E5136" w:rsidRPr="00E61B83" w:rsidRDefault="00165356">
      <w:pPr>
        <w:numPr>
          <w:ilvl w:val="0"/>
          <w:numId w:val="9"/>
        </w:numPr>
        <w:pBdr>
          <w:top w:val="nil"/>
          <w:left w:val="nil"/>
          <w:bottom w:val="nil"/>
          <w:right w:val="nil"/>
          <w:between w:val="nil"/>
        </w:pBdr>
        <w:rPr>
          <w:color w:val="000000"/>
          <w:lang w:val="el-GR"/>
        </w:rPr>
      </w:pPr>
      <w:r w:rsidRPr="00E61B83">
        <w:rPr>
          <w:color w:val="000000"/>
          <w:lang w:val="el-GR"/>
        </w:rPr>
        <w:t xml:space="preserve">Πατήστε το κουμπί "Γκαλερί" στο </w:t>
      </w:r>
      <w:r>
        <w:rPr>
          <w:color w:val="000000"/>
        </w:rPr>
        <w:t>smartphone</w:t>
      </w:r>
      <w:r w:rsidRPr="00E61B83">
        <w:rPr>
          <w:color w:val="000000"/>
          <w:lang w:val="el-GR"/>
        </w:rPr>
        <w:t>/</w:t>
      </w:r>
      <w:r>
        <w:rPr>
          <w:color w:val="000000"/>
        </w:rPr>
        <w:t>tablet</w:t>
      </w:r>
      <w:r w:rsidRPr="00E61B83">
        <w:rPr>
          <w:color w:val="000000"/>
          <w:lang w:val="el-GR"/>
        </w:rPr>
        <w:t xml:space="preserve"> σας. </w:t>
      </w:r>
    </w:p>
    <w:p w14:paraId="4382144D" w14:textId="77777777" w:rsidR="000E5136" w:rsidRDefault="00165356">
      <w:pPr>
        <w:numPr>
          <w:ilvl w:val="0"/>
          <w:numId w:val="9"/>
        </w:numPr>
        <w:pBdr>
          <w:top w:val="nil"/>
          <w:left w:val="nil"/>
          <w:bottom w:val="nil"/>
          <w:right w:val="nil"/>
          <w:between w:val="nil"/>
        </w:pBdr>
        <w:rPr>
          <w:color w:val="000000"/>
        </w:rPr>
      </w:pPr>
      <w:r>
        <w:rPr>
          <w:color w:val="000000"/>
        </w:rPr>
        <w:t>Επιλέξτε την εικόνα.</w:t>
      </w:r>
    </w:p>
    <w:p w14:paraId="7051AA22" w14:textId="77777777" w:rsidR="000E5136" w:rsidRPr="00E61B83" w:rsidRDefault="00165356">
      <w:pPr>
        <w:numPr>
          <w:ilvl w:val="0"/>
          <w:numId w:val="9"/>
        </w:numPr>
        <w:pBdr>
          <w:top w:val="nil"/>
          <w:left w:val="nil"/>
          <w:bottom w:val="nil"/>
          <w:right w:val="nil"/>
          <w:between w:val="nil"/>
        </w:pBdr>
        <w:rPr>
          <w:color w:val="000000"/>
          <w:lang w:val="el-GR"/>
        </w:rPr>
      </w:pPr>
      <w:r w:rsidRPr="00E61B83">
        <w:rPr>
          <w:color w:val="000000"/>
          <w:lang w:val="el-GR"/>
        </w:rPr>
        <w:t>Τώρα πατήστε το "κουμπί κοινής χρήσης" (το σύμβολο για την "κοινή χρήση").</w:t>
      </w:r>
    </w:p>
    <w:p w14:paraId="07F8C43B" w14:textId="77777777" w:rsidR="000E5136" w:rsidRPr="00E61B83" w:rsidRDefault="00165356">
      <w:pPr>
        <w:numPr>
          <w:ilvl w:val="0"/>
          <w:numId w:val="9"/>
        </w:numPr>
        <w:pBdr>
          <w:top w:val="nil"/>
          <w:left w:val="nil"/>
          <w:bottom w:val="nil"/>
          <w:right w:val="nil"/>
          <w:between w:val="nil"/>
        </w:pBdr>
        <w:rPr>
          <w:color w:val="000000"/>
          <w:lang w:val="el-GR"/>
        </w:rPr>
      </w:pPr>
      <w:r w:rsidRPr="00E61B83">
        <w:rPr>
          <w:color w:val="000000"/>
          <w:lang w:val="el-GR"/>
        </w:rPr>
        <w:t>Επιλέξτε "</w:t>
      </w:r>
      <w:r>
        <w:rPr>
          <w:color w:val="000000"/>
        </w:rPr>
        <w:t>Gmail</w:t>
      </w:r>
      <w:r w:rsidRPr="00E61B83">
        <w:rPr>
          <w:color w:val="000000"/>
          <w:lang w:val="el-GR"/>
        </w:rPr>
        <w:t xml:space="preserve">" (ή τον επιθυμητό αγγελιοφόρο/παρόχο) από τις επιλογές - τώρα μπορείτε να στείλετε την εικόνα από τη διεύθυνση ηλεκτρονικού ταχυδρομείου σας </w:t>
      </w:r>
      <w:r>
        <w:rPr>
          <w:color w:val="000000"/>
        </w:rPr>
        <w:t>Google</w:t>
      </w:r>
      <w:r w:rsidRPr="00E61B83">
        <w:rPr>
          <w:color w:val="000000"/>
          <w:lang w:val="el-GR"/>
        </w:rPr>
        <w:t xml:space="preserve"> στην ιδιωτική σας διεύθυνση ηλεκτρονικού ταχυδρομείου.</w:t>
      </w:r>
    </w:p>
    <w:p w14:paraId="000002E5" w14:textId="77777777" w:rsidR="00992EE1" w:rsidRPr="00E61B83" w:rsidRDefault="00992EE1">
      <w:pPr>
        <w:rPr>
          <w:lang w:val="el-GR"/>
        </w:rPr>
      </w:pPr>
    </w:p>
    <w:p w14:paraId="6D8CB1DF" w14:textId="77777777" w:rsidR="000E5136" w:rsidRPr="00E61B83" w:rsidRDefault="00165356">
      <w:pPr>
        <w:rPr>
          <w:lang w:val="el-GR"/>
        </w:rPr>
      </w:pPr>
      <w:r w:rsidRPr="00E61B83">
        <w:rPr>
          <w:lang w:val="el-GR"/>
        </w:rPr>
        <w:t>Επιλογή 2: Μεταφορά μέσω καλωδίου (</w:t>
      </w:r>
      <w:r>
        <w:t>USB</w:t>
      </w:r>
      <w:r w:rsidRPr="00E61B83">
        <w:rPr>
          <w:lang w:val="el-GR"/>
        </w:rPr>
        <w:t xml:space="preserve">) </w:t>
      </w:r>
    </w:p>
    <w:p w14:paraId="499098D2" w14:textId="77777777" w:rsidR="000E5136" w:rsidRPr="00E61B83" w:rsidRDefault="00165356">
      <w:pPr>
        <w:numPr>
          <w:ilvl w:val="0"/>
          <w:numId w:val="1"/>
        </w:numPr>
        <w:pBdr>
          <w:top w:val="nil"/>
          <w:left w:val="nil"/>
          <w:bottom w:val="nil"/>
          <w:right w:val="nil"/>
          <w:between w:val="nil"/>
        </w:pBdr>
        <w:rPr>
          <w:color w:val="000000"/>
          <w:lang w:val="el-GR"/>
        </w:rPr>
      </w:pPr>
      <w:r w:rsidRPr="00E61B83">
        <w:rPr>
          <w:color w:val="000000"/>
          <w:lang w:val="el-GR"/>
        </w:rPr>
        <w:t xml:space="preserve">Συνδέστε το </w:t>
      </w:r>
      <w:r>
        <w:rPr>
          <w:color w:val="000000"/>
        </w:rPr>
        <w:t>smartphone</w:t>
      </w:r>
      <w:r w:rsidRPr="00E61B83">
        <w:rPr>
          <w:color w:val="000000"/>
          <w:lang w:val="el-GR"/>
        </w:rPr>
        <w:t>/</w:t>
      </w:r>
      <w:r>
        <w:rPr>
          <w:color w:val="000000"/>
        </w:rPr>
        <w:t>tablet</w:t>
      </w:r>
      <w:r w:rsidRPr="00E61B83">
        <w:rPr>
          <w:color w:val="000000"/>
          <w:lang w:val="el-GR"/>
        </w:rPr>
        <w:t xml:space="preserve"> στον υπολογιστή σας χρησιμοποιώντας ένα καλώδιο </w:t>
      </w:r>
      <w:r>
        <w:rPr>
          <w:color w:val="000000"/>
        </w:rPr>
        <w:t>USB</w:t>
      </w:r>
      <w:r w:rsidRPr="00E61B83">
        <w:rPr>
          <w:color w:val="000000"/>
          <w:lang w:val="el-GR"/>
        </w:rPr>
        <w:t xml:space="preserve">. </w:t>
      </w:r>
    </w:p>
    <w:p w14:paraId="4B437DD7" w14:textId="77777777" w:rsidR="000E5136" w:rsidRPr="00E61B83" w:rsidRDefault="00165356">
      <w:pPr>
        <w:numPr>
          <w:ilvl w:val="0"/>
          <w:numId w:val="1"/>
        </w:numPr>
        <w:pBdr>
          <w:top w:val="nil"/>
          <w:left w:val="nil"/>
          <w:bottom w:val="nil"/>
          <w:right w:val="nil"/>
          <w:between w:val="nil"/>
        </w:pBdr>
        <w:rPr>
          <w:color w:val="000000"/>
          <w:lang w:val="el-GR"/>
        </w:rPr>
      </w:pPr>
      <w:r w:rsidRPr="00E61B83">
        <w:rPr>
          <w:color w:val="000000"/>
          <w:lang w:val="el-GR"/>
        </w:rPr>
        <w:t xml:space="preserve">Στον υπολογιστή, ανοίξτε τον ψηφιακό φάκελο με τα δεδομένα από το </w:t>
      </w:r>
      <w:r>
        <w:rPr>
          <w:color w:val="000000"/>
        </w:rPr>
        <w:t>smartphone</w:t>
      </w:r>
      <w:r w:rsidRPr="00E61B83">
        <w:rPr>
          <w:color w:val="000000"/>
          <w:lang w:val="el-GR"/>
        </w:rPr>
        <w:t>/</w:t>
      </w:r>
      <w:r>
        <w:rPr>
          <w:color w:val="000000"/>
        </w:rPr>
        <w:t>tablet</w:t>
      </w:r>
      <w:r w:rsidRPr="00E61B83">
        <w:rPr>
          <w:color w:val="000000"/>
          <w:lang w:val="el-GR"/>
        </w:rPr>
        <w:t xml:space="preserve"> σας. Σε αυτόν τον ψηφιακό φάκελο θα πρέπει να βρείτε τις εικόνες. </w:t>
      </w:r>
    </w:p>
    <w:p w14:paraId="773F7ADE" w14:textId="77777777" w:rsidR="000E5136" w:rsidRPr="00E61B83" w:rsidRDefault="00165356">
      <w:pPr>
        <w:numPr>
          <w:ilvl w:val="0"/>
          <w:numId w:val="1"/>
        </w:numPr>
        <w:pBdr>
          <w:top w:val="nil"/>
          <w:left w:val="nil"/>
          <w:bottom w:val="nil"/>
          <w:right w:val="nil"/>
          <w:between w:val="nil"/>
        </w:pBdr>
        <w:rPr>
          <w:color w:val="000000"/>
          <w:lang w:val="el-GR"/>
        </w:rPr>
      </w:pPr>
      <w:r w:rsidRPr="00E61B83">
        <w:rPr>
          <w:color w:val="000000"/>
          <w:lang w:val="el-GR"/>
        </w:rPr>
        <w:t xml:space="preserve">Αντιγράψτε τις φωτογραφίες 360° που τραβήξατε. Επικολλήστε τις σε έναν άλλο ψηφιακό φάκελο στον υπολογιστή σας, όπου (ιδανικά) συγκεντρώνετε όλο το υλικό για τη φωτογραφική περιήγηση. </w:t>
      </w:r>
    </w:p>
    <w:p w14:paraId="595987B7" w14:textId="77777777" w:rsidR="000E5136" w:rsidRPr="00E61B83" w:rsidRDefault="00165356">
      <w:pPr>
        <w:numPr>
          <w:ilvl w:val="0"/>
          <w:numId w:val="1"/>
        </w:numPr>
        <w:pBdr>
          <w:top w:val="nil"/>
          <w:left w:val="nil"/>
          <w:bottom w:val="nil"/>
          <w:right w:val="nil"/>
          <w:between w:val="nil"/>
        </w:pBdr>
        <w:rPr>
          <w:color w:val="000000"/>
          <w:lang w:val="el-GR"/>
        </w:rPr>
      </w:pPr>
      <w:r w:rsidRPr="00E61B83">
        <w:rPr>
          <w:color w:val="000000"/>
          <w:lang w:val="el-GR"/>
        </w:rPr>
        <w:lastRenderedPageBreak/>
        <w:t>Τώρα μπορείτε να χρησιμοποιήσετε τις εικόνες ως υλικό για την περιήγησή σας.</w:t>
      </w:r>
    </w:p>
    <w:p w14:paraId="000002EB" w14:textId="77777777" w:rsidR="00992EE1" w:rsidRPr="00E61B83" w:rsidRDefault="00992EE1">
      <w:pPr>
        <w:pBdr>
          <w:top w:val="nil"/>
          <w:left w:val="nil"/>
          <w:bottom w:val="nil"/>
          <w:right w:val="nil"/>
          <w:between w:val="nil"/>
        </w:pBdr>
        <w:rPr>
          <w:lang w:val="el-GR"/>
        </w:rPr>
      </w:pPr>
    </w:p>
    <w:p w14:paraId="5AB85511" w14:textId="77777777" w:rsidR="000E5136" w:rsidRPr="00E61B83" w:rsidRDefault="00165356">
      <w:pPr>
        <w:pStyle w:val="berschrift3"/>
        <w:spacing w:before="0"/>
        <w:rPr>
          <w:lang w:val="el-GR"/>
        </w:rPr>
      </w:pPr>
      <w:bookmarkStart w:id="71" w:name="_heading=h.qk97x06kcigt" w:colFirst="0" w:colLast="0"/>
      <w:bookmarkStart w:id="72" w:name="_Toc133416415"/>
      <w:bookmarkEnd w:id="71"/>
      <w:r w:rsidRPr="00E61B83">
        <w:rPr>
          <w:lang w:val="el-GR"/>
        </w:rPr>
        <w:t>Δημιουργήστε φωτογραφικές περιηγήσεις σε 360°</w:t>
      </w:r>
      <w:bookmarkEnd w:id="72"/>
    </w:p>
    <w:p w14:paraId="000002ED" w14:textId="77777777" w:rsidR="00992EE1" w:rsidRPr="00E61B83" w:rsidRDefault="00992EE1">
      <w:pPr>
        <w:rPr>
          <w:lang w:val="el-GR"/>
        </w:rPr>
      </w:pPr>
    </w:p>
    <w:p w14:paraId="6CA441FE" w14:textId="77777777" w:rsidR="000E5136" w:rsidRPr="00E61B83" w:rsidRDefault="00165356">
      <w:pPr>
        <w:rPr>
          <w:lang w:val="el-GR"/>
        </w:rPr>
      </w:pPr>
      <w:r w:rsidRPr="00E61B83">
        <w:rPr>
          <w:lang w:val="el-GR"/>
        </w:rPr>
        <w:t>Υπάρχουν διάφοροι τύποι και πάροχοι λογισμικού για τη δημιουργία μιας φωτογραφικής περιήγησης 360°. Από τη μία πλευρά, υπάρχει λογισμικό που μπορεί να μεταφορτωθεί ως συμβατικό πρόγραμμα. Παραδείγματα είναι τα προγράμματα 3</w:t>
      </w:r>
      <w:r>
        <w:t>dvista</w:t>
      </w:r>
      <w:r w:rsidRPr="00E61B83">
        <w:rPr>
          <w:lang w:val="el-GR"/>
        </w:rPr>
        <w:t xml:space="preserve"> </w:t>
      </w:r>
      <w:hyperlink r:id="rId71">
        <w:r w:rsidRPr="00E61B83">
          <w:rPr>
            <w:color w:val="1155CC"/>
            <w:u w:val="single"/>
            <w:lang w:val="el-GR"/>
          </w:rPr>
          <w:t>(</w:t>
        </w:r>
      </w:hyperlink>
      <w:r>
        <w:t>https</w:t>
      </w:r>
      <w:r w:rsidRPr="00E61B83">
        <w:rPr>
          <w:lang w:val="el-GR"/>
        </w:rPr>
        <w:t>://</w:t>
      </w:r>
      <w:r>
        <w:t>www</w:t>
      </w:r>
      <w:r w:rsidRPr="00E61B83">
        <w:rPr>
          <w:lang w:val="el-GR"/>
        </w:rPr>
        <w:t>.3</w:t>
      </w:r>
      <w:r>
        <w:t>dvista</w:t>
      </w:r>
      <w:r w:rsidRPr="00E61B83">
        <w:rPr>
          <w:lang w:val="el-GR"/>
        </w:rPr>
        <w:t>.</w:t>
      </w:r>
      <w:r>
        <w:t>com</w:t>
      </w:r>
      <w:r w:rsidRPr="00E61B83">
        <w:rPr>
          <w:lang w:val="el-GR"/>
        </w:rPr>
        <w:t>/</w:t>
      </w:r>
      <w:r>
        <w:t>en</w:t>
      </w:r>
      <w:r w:rsidRPr="00E61B83">
        <w:rPr>
          <w:lang w:val="el-GR"/>
        </w:rPr>
        <w:t xml:space="preserve">/) ή </w:t>
      </w:r>
      <w:r>
        <w:t>Pano</w:t>
      </w:r>
      <w:r w:rsidRPr="00E61B83">
        <w:rPr>
          <w:lang w:val="el-GR"/>
        </w:rPr>
        <w:t>2</w:t>
      </w:r>
      <w:r>
        <w:t>VR</w:t>
      </w:r>
      <w:r w:rsidRPr="00E61B83">
        <w:rPr>
          <w:lang w:val="el-GR"/>
        </w:rPr>
        <w:t xml:space="preserve"> </w:t>
      </w:r>
      <w:hyperlink r:id="rId72">
        <w:r w:rsidRPr="00E61B83">
          <w:rPr>
            <w:color w:val="1155CC"/>
            <w:u w:val="single"/>
            <w:lang w:val="el-GR"/>
          </w:rPr>
          <w:t>(</w:t>
        </w:r>
        <w:r>
          <w:rPr>
            <w:color w:val="1155CC"/>
            <w:u w:val="single"/>
          </w:rPr>
          <w:t>https</w:t>
        </w:r>
        <w:r w:rsidRPr="00E61B83">
          <w:rPr>
            <w:color w:val="1155CC"/>
            <w:u w:val="single"/>
            <w:lang w:val="el-GR"/>
          </w:rPr>
          <w:t>://</w:t>
        </w:r>
        <w:r>
          <w:rPr>
            <w:color w:val="1155CC"/>
            <w:u w:val="single"/>
          </w:rPr>
          <w:t>ggnome</w:t>
        </w:r>
        <w:r w:rsidRPr="00E61B83">
          <w:rPr>
            <w:color w:val="1155CC"/>
            <w:u w:val="single"/>
            <w:lang w:val="el-GR"/>
          </w:rPr>
          <w:t>.</w:t>
        </w:r>
        <w:r>
          <w:rPr>
            <w:color w:val="1155CC"/>
            <w:u w:val="single"/>
          </w:rPr>
          <w:t>com</w:t>
        </w:r>
        <w:r w:rsidRPr="00E61B83">
          <w:rPr>
            <w:color w:val="1155CC"/>
            <w:u w:val="single"/>
            <w:lang w:val="el-GR"/>
          </w:rPr>
          <w:t>/</w:t>
        </w:r>
        <w:r>
          <w:rPr>
            <w:color w:val="1155CC"/>
            <w:u w:val="single"/>
          </w:rPr>
          <w:t>pano</w:t>
        </w:r>
        <w:r w:rsidRPr="00E61B83">
          <w:rPr>
            <w:color w:val="1155CC"/>
            <w:u w:val="single"/>
            <w:lang w:val="el-GR"/>
          </w:rPr>
          <w:t>2</w:t>
        </w:r>
        <w:r>
          <w:rPr>
            <w:color w:val="1155CC"/>
            <w:u w:val="single"/>
          </w:rPr>
          <w:t>vr</w:t>
        </w:r>
        <w:r w:rsidRPr="00E61B83">
          <w:rPr>
            <w:color w:val="1155CC"/>
            <w:u w:val="single"/>
            <w:lang w:val="el-GR"/>
          </w:rPr>
          <w:t>/</w:t>
        </w:r>
      </w:hyperlink>
      <w:r w:rsidRPr="00E61B83">
        <w:rPr>
          <w:lang w:val="el-GR"/>
        </w:rPr>
        <w:t xml:space="preserve">). Αυτά τα προγράμματα μπορούν να δημιουργήσουν προϊόντα πολύ υψηλής ποιότητας και χρησιμοποιούνται κυρίως για επαγγελματικούς σκοπούς. </w:t>
      </w:r>
    </w:p>
    <w:p w14:paraId="000002EF" w14:textId="77777777" w:rsidR="00992EE1" w:rsidRPr="00E61B83" w:rsidRDefault="00992EE1">
      <w:pPr>
        <w:rPr>
          <w:lang w:val="el-GR"/>
        </w:rPr>
      </w:pPr>
    </w:p>
    <w:p w14:paraId="74849EC9" w14:textId="77777777" w:rsidR="000E5136" w:rsidRPr="00E61B83" w:rsidRDefault="00165356">
      <w:pPr>
        <w:rPr>
          <w:lang w:val="el-GR"/>
        </w:rPr>
      </w:pPr>
      <w:r w:rsidRPr="00E61B83">
        <w:rPr>
          <w:lang w:val="el-GR"/>
        </w:rPr>
        <w:t xml:space="preserve">Από την άλλη πλευρά, σήμερα υπάρχουν πολλά </w:t>
      </w:r>
      <w:r>
        <w:t>online</w:t>
      </w:r>
      <w:r w:rsidRPr="00E61B83">
        <w:rPr>
          <w:lang w:val="el-GR"/>
        </w:rPr>
        <w:t xml:space="preserve"> λογισμικά που δεν χρειάζεται να κατεβάσετε. Διαφέρουν ως προς τη λειτουργία, την τιμή και τις λειτουργίες τους. Τα περισσότερα διαθέτουν μηνιαία συνδρομή και δωρεάν έκδοση. </w:t>
      </w:r>
    </w:p>
    <w:p w14:paraId="000002F1" w14:textId="77777777" w:rsidR="00992EE1" w:rsidRPr="00E61B83" w:rsidRDefault="00992EE1">
      <w:pPr>
        <w:ind w:left="360"/>
        <w:rPr>
          <w:lang w:val="el-GR"/>
        </w:rPr>
      </w:pPr>
    </w:p>
    <w:p w14:paraId="1ECC8C6B" w14:textId="77777777" w:rsidR="000E5136" w:rsidRPr="00E61B83" w:rsidRDefault="00165356">
      <w:pPr>
        <w:ind w:left="360"/>
        <w:rPr>
          <w:lang w:val="el-GR"/>
        </w:rPr>
      </w:pPr>
      <w:r w:rsidRPr="00E61B83">
        <w:rPr>
          <w:lang w:val="el-GR"/>
        </w:rPr>
        <w:t>Λογισμικά που προσφέρουν δωρεάν εκδόσεις είναι για παράδειγμα:</w:t>
      </w:r>
    </w:p>
    <w:p w14:paraId="2833A10A" w14:textId="77777777" w:rsidR="000E5136" w:rsidRDefault="00000000">
      <w:pPr>
        <w:numPr>
          <w:ilvl w:val="0"/>
          <w:numId w:val="13"/>
        </w:numPr>
        <w:pBdr>
          <w:top w:val="nil"/>
          <w:left w:val="nil"/>
          <w:bottom w:val="nil"/>
          <w:right w:val="nil"/>
          <w:between w:val="nil"/>
        </w:pBdr>
        <w:ind w:left="708" w:hanging="15"/>
        <w:jc w:val="left"/>
        <w:rPr>
          <w:color w:val="000000"/>
        </w:rPr>
      </w:pPr>
      <w:hyperlink r:id="rId73">
        <w:r w:rsidR="00165356">
          <w:rPr>
            <w:color w:val="1155CC"/>
            <w:u w:val="single"/>
          </w:rPr>
          <w:t>Theasys https://www.theasys.io/</w:t>
        </w:r>
      </w:hyperlink>
    </w:p>
    <w:p w14:paraId="5FB5D100" w14:textId="77777777" w:rsidR="000E5136" w:rsidRDefault="00165356">
      <w:pPr>
        <w:numPr>
          <w:ilvl w:val="0"/>
          <w:numId w:val="13"/>
        </w:numPr>
        <w:pBdr>
          <w:top w:val="nil"/>
          <w:left w:val="nil"/>
          <w:bottom w:val="nil"/>
          <w:right w:val="nil"/>
          <w:between w:val="nil"/>
        </w:pBdr>
        <w:ind w:left="708" w:hanging="15"/>
        <w:jc w:val="left"/>
        <w:rPr>
          <w:color w:val="000000"/>
        </w:rPr>
      </w:pPr>
      <w:r>
        <w:rPr>
          <w:color w:val="000000"/>
        </w:rPr>
        <w:t xml:space="preserve">Obirx360 </w:t>
      </w:r>
      <w:hyperlink r:id="rId74">
        <w:r>
          <w:rPr>
            <w:color w:val="0563C1"/>
            <w:u w:val="single"/>
          </w:rPr>
          <w:t>https://orbix360.com/</w:t>
        </w:r>
      </w:hyperlink>
    </w:p>
    <w:p w14:paraId="5D1FDB11" w14:textId="77777777" w:rsidR="000E5136" w:rsidRDefault="00000000">
      <w:pPr>
        <w:numPr>
          <w:ilvl w:val="0"/>
          <w:numId w:val="13"/>
        </w:numPr>
        <w:pBdr>
          <w:top w:val="nil"/>
          <w:left w:val="nil"/>
          <w:bottom w:val="nil"/>
          <w:right w:val="nil"/>
          <w:between w:val="nil"/>
        </w:pBdr>
        <w:ind w:left="708" w:hanging="15"/>
        <w:jc w:val="left"/>
      </w:pPr>
      <w:hyperlink r:id="rId75">
        <w:r w:rsidR="00165356">
          <w:rPr>
            <w:color w:val="0563C1"/>
            <w:u w:val="single"/>
          </w:rPr>
          <w:t>Klapty https://www.klapty.com/</w:t>
        </w:r>
      </w:hyperlink>
    </w:p>
    <w:p w14:paraId="2A2414DC" w14:textId="77777777" w:rsidR="000E5136" w:rsidRDefault="00000000">
      <w:pPr>
        <w:numPr>
          <w:ilvl w:val="0"/>
          <w:numId w:val="13"/>
        </w:numPr>
        <w:pBdr>
          <w:top w:val="nil"/>
          <w:left w:val="nil"/>
          <w:bottom w:val="nil"/>
          <w:right w:val="nil"/>
          <w:between w:val="nil"/>
        </w:pBdr>
        <w:ind w:left="708" w:hanging="15"/>
        <w:jc w:val="left"/>
      </w:pPr>
      <w:hyperlink r:id="rId76">
        <w:r w:rsidR="00165356">
          <w:rPr>
            <w:color w:val="0563C1"/>
            <w:u w:val="single"/>
          </w:rPr>
          <w:t>Kuula https://kuula.co/</w:t>
        </w:r>
      </w:hyperlink>
    </w:p>
    <w:p w14:paraId="000002F7" w14:textId="77777777" w:rsidR="00992EE1" w:rsidRDefault="00992EE1"/>
    <w:p w14:paraId="45411529" w14:textId="77777777" w:rsidR="000E5136" w:rsidRPr="00E61B83" w:rsidRDefault="00165356">
      <w:pPr>
        <w:rPr>
          <w:lang w:val="el-GR"/>
        </w:rPr>
      </w:pPr>
      <w:r w:rsidRPr="00E61B83">
        <w:rPr>
          <w:lang w:val="el-GR"/>
        </w:rPr>
        <w:t>Οι δωρεάν εκδόσεις είναι συνήθως περιορισμένες ως προς τις λειτουργίες τους (π.χ. ως προς τον αριθμό των πανοραμικών εικόνων που μπορείτε να ανεβάσετε), αλλά μπορούν να δημιουργήσουν φωτογραφικές περιηγήσεις εξίσου υψηλής ποιότητας με τις επί πληρωμή. Εδώ, αξίζει να σχεδιάσετε πρώτα τι θέλετε να δείξετε στη φωτογραφική περιήγηση, προκειμένου να εξετάσετε αν η επί πληρωμή πρόσβαση είναι καθόλου απαραίτητη. Για την οπτικοποίηση των ιδεών, υπάρχουν μέθοδοι όπως η συγγραφή ενός σεναρίου, το οποίο έχει ήδη παρουσιαστεί.</w:t>
      </w:r>
    </w:p>
    <w:p w14:paraId="000002F9" w14:textId="77777777" w:rsidR="00992EE1" w:rsidRPr="00E61B83" w:rsidRDefault="00992EE1">
      <w:pPr>
        <w:rPr>
          <w:lang w:val="el-GR"/>
        </w:rPr>
      </w:pPr>
    </w:p>
    <w:tbl>
      <w:tblPr>
        <w:tblW w:w="9066" w:type="dxa"/>
        <w:tblBorders>
          <w:top w:val="thinThickSmallGap" w:sz="24" w:space="0" w:color="000000"/>
          <w:left w:val="thinThickSmallGap" w:sz="24" w:space="0" w:color="000000"/>
          <w:bottom w:val="thickThinSmallGap" w:sz="24" w:space="0" w:color="000000"/>
          <w:right w:val="thickThin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rsidRPr="00775438" w14:paraId="11EE58F4" w14:textId="77777777" w:rsidTr="00515C58">
        <w:tc>
          <w:tcPr>
            <w:tcW w:w="9066" w:type="dxa"/>
            <w:shd w:val="clear" w:color="auto" w:fill="FFE599"/>
            <w:tcMar>
              <w:top w:w="100" w:type="dxa"/>
              <w:left w:w="100" w:type="dxa"/>
              <w:bottom w:w="100" w:type="dxa"/>
              <w:right w:w="100" w:type="dxa"/>
            </w:tcMar>
          </w:tcPr>
          <w:p w14:paraId="6CD5AC8B" w14:textId="77777777" w:rsidR="000E5136" w:rsidRPr="00E61B83" w:rsidRDefault="00165356">
            <w:pPr>
              <w:widowControl w:val="0"/>
              <w:jc w:val="center"/>
              <w:rPr>
                <w:b/>
                <w:sz w:val="32"/>
                <w:szCs w:val="32"/>
                <w:lang w:val="el-GR"/>
              </w:rPr>
            </w:pPr>
            <w:r w:rsidRPr="0027517F">
              <w:rPr>
                <w:noProof/>
                <w:sz w:val="200"/>
                <w:szCs w:val="200"/>
              </w:rPr>
              <w:drawing>
                <wp:anchor distT="0" distB="0" distL="114300" distR="114300" simplePos="0" relativeHeight="251658263" behindDoc="1" locked="0" layoutInCell="1" allowOverlap="1" wp14:anchorId="715DCD4C" wp14:editId="1C62C3BA">
                  <wp:simplePos x="0" y="0"/>
                  <wp:positionH relativeFrom="column">
                    <wp:posOffset>4857750</wp:posOffset>
                  </wp:positionH>
                  <wp:positionV relativeFrom="paragraph">
                    <wp:posOffset>0</wp:posOffset>
                  </wp:positionV>
                  <wp:extent cx="790575" cy="790575"/>
                  <wp:effectExtent l="0" t="0" r="0" b="9525"/>
                  <wp:wrapThrough wrapText="bothSides">
                    <wp:wrapPolygon edited="0">
                      <wp:start x="9369" y="0"/>
                      <wp:lineTo x="4164" y="2602"/>
                      <wp:lineTo x="3123" y="4164"/>
                      <wp:lineTo x="4164" y="8848"/>
                      <wp:lineTo x="1041" y="8848"/>
                      <wp:lineTo x="1561" y="15614"/>
                      <wp:lineTo x="7287" y="17176"/>
                      <wp:lineTo x="8848" y="21340"/>
                      <wp:lineTo x="12492" y="21340"/>
                      <wp:lineTo x="14053" y="17176"/>
                      <wp:lineTo x="19258" y="16135"/>
                      <wp:lineTo x="20299" y="8848"/>
                      <wp:lineTo x="17176" y="3123"/>
                      <wp:lineTo x="11451" y="0"/>
                      <wp:lineTo x="9369" y="0"/>
                    </wp:wrapPolygon>
                  </wp:wrapThrough>
                  <wp:docPr id="21" name="Grafik 21"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A9706D" w:rsidRPr="00E61B83">
              <w:rPr>
                <w:b/>
                <w:sz w:val="32"/>
                <w:szCs w:val="32"/>
                <w:lang w:val="el-GR"/>
              </w:rPr>
              <w:t>Σημαντικό</w:t>
            </w:r>
          </w:p>
          <w:p w14:paraId="298B73ED" w14:textId="77777777" w:rsidR="00515C58" w:rsidRPr="00E61B83" w:rsidRDefault="00515C58">
            <w:pPr>
              <w:widowControl w:val="0"/>
              <w:jc w:val="left"/>
              <w:rPr>
                <w:lang w:val="el-GR"/>
              </w:rPr>
            </w:pPr>
          </w:p>
          <w:p w14:paraId="5C494ADA" w14:textId="77777777" w:rsidR="000E5136" w:rsidRPr="00E61B83" w:rsidRDefault="00165356">
            <w:pPr>
              <w:widowControl w:val="0"/>
              <w:jc w:val="left"/>
              <w:rPr>
                <w:lang w:val="el-GR"/>
              </w:rPr>
            </w:pPr>
            <w:r w:rsidRPr="00E61B83">
              <w:rPr>
                <w:lang w:val="el-GR"/>
              </w:rPr>
              <w:t>Για τη δημιουργία εικόνων 360°, καθώς και για την παραγωγή μιας εικονικής περιήγησης, θα πρέπει να βεβαιωθείτε ότι έχετε μόνιμη πρόσβαση στο διαδίκτυο.</w:t>
            </w:r>
          </w:p>
        </w:tc>
      </w:tr>
    </w:tbl>
    <w:p w14:paraId="000002FC" w14:textId="77777777" w:rsidR="00992EE1" w:rsidRPr="00E61B83" w:rsidRDefault="00992EE1">
      <w:pPr>
        <w:rPr>
          <w:lang w:val="el-GR"/>
        </w:rPr>
      </w:pPr>
    </w:p>
    <w:p w14:paraId="02C97EDE" w14:textId="77777777" w:rsidR="000E5136" w:rsidRPr="00E61B83" w:rsidRDefault="00165356">
      <w:pPr>
        <w:pStyle w:val="berschrift4"/>
        <w:spacing w:before="0" w:after="0"/>
        <w:jc w:val="left"/>
        <w:rPr>
          <w:lang w:val="el-GR"/>
        </w:rPr>
      </w:pPr>
      <w:bookmarkStart w:id="73" w:name="_heading=h.1ksv4uv" w:colFirst="0" w:colLast="0"/>
      <w:bookmarkEnd w:id="73"/>
      <w:r w:rsidRPr="00E61B83">
        <w:rPr>
          <w:lang w:val="el-GR"/>
        </w:rPr>
        <w:t xml:space="preserve">Εισαγωγή/εγχειρίδιο χρήσης του </w:t>
      </w:r>
      <w:r>
        <w:t>theasys</w:t>
      </w:r>
      <w:r w:rsidRPr="00E61B83">
        <w:rPr>
          <w:lang w:val="el-GR"/>
        </w:rPr>
        <w:t xml:space="preserve"> </w:t>
      </w:r>
    </w:p>
    <w:p w14:paraId="0714ACD2" w14:textId="77777777" w:rsidR="000E5136" w:rsidRPr="00E61B83" w:rsidRDefault="00165356">
      <w:pPr>
        <w:rPr>
          <w:lang w:val="el-GR"/>
        </w:rPr>
      </w:pPr>
      <w:r w:rsidRPr="00E61B83">
        <w:rPr>
          <w:lang w:val="el-GR"/>
        </w:rPr>
        <w:t xml:space="preserve">Στη συνέχεια, εξηγείται λεπτομερέστερα το διαδικτυακό λογισμικό </w:t>
      </w:r>
      <w:r>
        <w:t>Theasys</w:t>
      </w:r>
      <w:r w:rsidRPr="00E61B83">
        <w:rPr>
          <w:lang w:val="el-GR"/>
        </w:rPr>
        <w:t xml:space="preserve">. Η επεξήγηση χρησιμεύει αφενός για να δώσει μια πρακτική εισαγωγή με την οποία μπορείτε να ξεκινήσετε αμέσως μια φωτογραφική περιήγηση, και αφετέρου για να δώσει μια εικόνα/παράδειγμα για το πώς μπορεί να δομηθεί ένα τέτοιο λογισμικό. </w:t>
      </w:r>
    </w:p>
    <w:p w14:paraId="3F36A12D" w14:textId="77777777" w:rsidR="000E5136" w:rsidRPr="00E61B83" w:rsidRDefault="00165356">
      <w:pPr>
        <w:rPr>
          <w:lang w:val="el-GR"/>
        </w:rPr>
      </w:pPr>
      <w:r w:rsidRPr="00E61B83">
        <w:rPr>
          <w:lang w:val="el-GR"/>
        </w:rPr>
        <w:t>Εάν ένα από τα προαναφερθέντα λογισμικά είναι πιο κατάλληλο για το έργο σας, μπορείτε να αναζητήσετε στο διαδίκτυο εκπαιδευτικά βίντεο που εξηγούν τον τρόπο χρήσης του. Τα περισσότερα από τα βίντεο είναι πολύ απλά και καλά οπτικοποιημένα, οπότε δεν χρειάζεστε προηγούμενες γνώσεις.</w:t>
      </w:r>
    </w:p>
    <w:p w14:paraId="00000300" w14:textId="77777777" w:rsidR="00992EE1" w:rsidRPr="00E61B83" w:rsidRDefault="00992EE1">
      <w:pPr>
        <w:rPr>
          <w:lang w:val="el-GR"/>
        </w:rPr>
      </w:pPr>
    </w:p>
    <w:p w14:paraId="2DD1FE40" w14:textId="77777777" w:rsidR="000E5136" w:rsidRPr="00E61B83" w:rsidRDefault="00165356">
      <w:pPr>
        <w:rPr>
          <w:lang w:val="el-GR"/>
        </w:rPr>
      </w:pPr>
      <w:r w:rsidRPr="00E61B83">
        <w:rPr>
          <w:lang w:val="el-GR"/>
        </w:rPr>
        <w:t xml:space="preserve">Ρίξτε μια ματιά εκ των προτέρων στο πώς μπορεί να μοιάζει μια πιθανή ξενάγηση στο </w:t>
      </w:r>
      <w:r>
        <w:t>Theasys</w:t>
      </w:r>
      <w:r w:rsidRPr="00E61B83">
        <w:rPr>
          <w:lang w:val="el-GR"/>
        </w:rPr>
        <w:t xml:space="preserve">: </w:t>
      </w:r>
      <w:hyperlink r:id="rId77">
        <w:r>
          <w:rPr>
            <w:color w:val="1155CC"/>
            <w:u w:val="single"/>
          </w:rPr>
          <w:t>https</w:t>
        </w:r>
        <w:r w:rsidRPr="00E61B83">
          <w:rPr>
            <w:color w:val="1155CC"/>
            <w:u w:val="single"/>
            <w:lang w:val="el-GR"/>
          </w:rPr>
          <w:t>://</w:t>
        </w:r>
        <w:r>
          <w:rPr>
            <w:color w:val="1155CC"/>
            <w:u w:val="single"/>
          </w:rPr>
          <w:t>ths</w:t>
        </w:r>
        <w:r w:rsidRPr="00E61B83">
          <w:rPr>
            <w:color w:val="1155CC"/>
            <w:u w:val="single"/>
            <w:lang w:val="el-GR"/>
          </w:rPr>
          <w:t>.</w:t>
        </w:r>
        <w:r>
          <w:rPr>
            <w:color w:val="1155CC"/>
            <w:u w:val="single"/>
          </w:rPr>
          <w:t>li</w:t>
        </w:r>
        <w:r w:rsidRPr="00E61B83">
          <w:rPr>
            <w:color w:val="1155CC"/>
            <w:u w:val="single"/>
            <w:lang w:val="el-GR"/>
          </w:rPr>
          <w:t>/2</w:t>
        </w:r>
        <w:r>
          <w:rPr>
            <w:color w:val="1155CC"/>
            <w:u w:val="single"/>
          </w:rPr>
          <w:t>Z</w:t>
        </w:r>
        <w:r w:rsidRPr="00E61B83">
          <w:rPr>
            <w:color w:val="1155CC"/>
            <w:u w:val="single"/>
            <w:lang w:val="el-GR"/>
          </w:rPr>
          <w:t>2</w:t>
        </w:r>
        <w:r>
          <w:rPr>
            <w:color w:val="1155CC"/>
            <w:u w:val="single"/>
          </w:rPr>
          <w:t>Qe</w:t>
        </w:r>
      </w:hyperlink>
    </w:p>
    <w:p w14:paraId="00000302" w14:textId="42159970" w:rsidR="00992EE1" w:rsidRDefault="00992EE1">
      <w:pPr>
        <w:rPr>
          <w:lang w:val="el-GR"/>
        </w:rPr>
      </w:pPr>
    </w:p>
    <w:p w14:paraId="51AC2EAF" w14:textId="77777777" w:rsidR="00EA719B" w:rsidRPr="00E61B83" w:rsidRDefault="00EA719B">
      <w:pPr>
        <w:rPr>
          <w:lang w:val="el-GR"/>
        </w:rPr>
      </w:pPr>
    </w:p>
    <w:p w14:paraId="6C13AFAB" w14:textId="77777777" w:rsidR="000E5136" w:rsidRDefault="00165356">
      <w:pPr>
        <w:pStyle w:val="berschrift5"/>
        <w:spacing w:before="0" w:after="0"/>
      </w:pPr>
      <w:bookmarkStart w:id="74" w:name="_heading=h.2jxsxqh" w:colFirst="0" w:colLast="0"/>
      <w:bookmarkEnd w:id="74"/>
      <w:r>
        <w:lastRenderedPageBreak/>
        <w:t xml:space="preserve">Σύνδεση στο Theasys </w:t>
      </w:r>
    </w:p>
    <w:p w14:paraId="4A472BD5" w14:textId="77777777" w:rsidR="000E5136" w:rsidRPr="00E61B83" w:rsidRDefault="00165356">
      <w:pPr>
        <w:numPr>
          <w:ilvl w:val="0"/>
          <w:numId w:val="4"/>
        </w:numPr>
        <w:pBdr>
          <w:top w:val="nil"/>
          <w:left w:val="nil"/>
          <w:bottom w:val="nil"/>
          <w:right w:val="nil"/>
          <w:between w:val="nil"/>
        </w:pBdr>
        <w:jc w:val="left"/>
        <w:rPr>
          <w:color w:val="000000"/>
          <w:lang w:val="el-GR"/>
        </w:rPr>
      </w:pPr>
      <w:r w:rsidRPr="00E61B83">
        <w:rPr>
          <w:color w:val="000000"/>
          <w:lang w:val="el-GR"/>
        </w:rPr>
        <w:t xml:space="preserve">Επισκεφθείτε την </w:t>
      </w:r>
      <w:r w:rsidRPr="00E61B83">
        <w:rPr>
          <w:lang w:val="el-GR"/>
        </w:rPr>
        <w:t xml:space="preserve">ιστοσελίδα: </w:t>
      </w:r>
      <w:hyperlink r:id="rId78">
        <w:r>
          <w:rPr>
            <w:color w:val="1155CC"/>
            <w:u w:val="single"/>
          </w:rPr>
          <w:t>https</w:t>
        </w:r>
        <w:r w:rsidRPr="00E61B83">
          <w:rPr>
            <w:color w:val="1155CC"/>
            <w:u w:val="single"/>
            <w:lang w:val="el-GR"/>
          </w:rPr>
          <w:t>://</w:t>
        </w:r>
        <w:r>
          <w:rPr>
            <w:color w:val="1155CC"/>
            <w:u w:val="single"/>
          </w:rPr>
          <w:t>www</w:t>
        </w:r>
        <w:r w:rsidRPr="00E61B83">
          <w:rPr>
            <w:color w:val="1155CC"/>
            <w:u w:val="single"/>
            <w:lang w:val="el-GR"/>
          </w:rPr>
          <w:t>.</w:t>
        </w:r>
        <w:r>
          <w:rPr>
            <w:color w:val="1155CC"/>
            <w:u w:val="single"/>
          </w:rPr>
          <w:t>theasys</w:t>
        </w:r>
        <w:r w:rsidRPr="00E61B83">
          <w:rPr>
            <w:color w:val="1155CC"/>
            <w:u w:val="single"/>
            <w:lang w:val="el-GR"/>
          </w:rPr>
          <w:t>.</w:t>
        </w:r>
        <w:r>
          <w:rPr>
            <w:color w:val="1155CC"/>
            <w:u w:val="single"/>
          </w:rPr>
          <w:t>io</w:t>
        </w:r>
      </w:hyperlink>
    </w:p>
    <w:p w14:paraId="276955D5" w14:textId="77777777" w:rsidR="000E5136" w:rsidRPr="00E61B83" w:rsidRDefault="00165356">
      <w:pPr>
        <w:numPr>
          <w:ilvl w:val="0"/>
          <w:numId w:val="4"/>
        </w:numPr>
        <w:pBdr>
          <w:top w:val="nil"/>
          <w:left w:val="nil"/>
          <w:bottom w:val="nil"/>
          <w:right w:val="nil"/>
          <w:between w:val="nil"/>
        </w:pBdr>
        <w:jc w:val="left"/>
        <w:rPr>
          <w:color w:val="000000"/>
          <w:lang w:val="el-GR"/>
        </w:rPr>
      </w:pPr>
      <w:r w:rsidRPr="00E61B83">
        <w:rPr>
          <w:color w:val="000000"/>
          <w:lang w:val="el-GR"/>
        </w:rPr>
        <w:t>Στην επάνω δεξιά γωνία θα βρείτε το κουμπί "Εγγραφή".</w:t>
      </w:r>
    </w:p>
    <w:p w14:paraId="0F0EA2D9" w14:textId="77777777" w:rsidR="000E5136" w:rsidRPr="00E61B83" w:rsidRDefault="00165356">
      <w:pPr>
        <w:numPr>
          <w:ilvl w:val="0"/>
          <w:numId w:val="4"/>
        </w:numPr>
        <w:pBdr>
          <w:top w:val="nil"/>
          <w:left w:val="nil"/>
          <w:bottom w:val="nil"/>
          <w:right w:val="nil"/>
          <w:between w:val="nil"/>
        </w:pBdr>
        <w:jc w:val="left"/>
        <w:rPr>
          <w:color w:val="000000"/>
          <w:lang w:val="el-GR"/>
        </w:rPr>
      </w:pPr>
      <w:r w:rsidRPr="00E61B83">
        <w:rPr>
          <w:color w:val="000000"/>
          <w:lang w:val="el-GR"/>
        </w:rPr>
        <w:t xml:space="preserve">Εισάγετε τα δεδομένα σας στα πεδία και επιβεβαιώστε τα πάντα. </w:t>
      </w:r>
    </w:p>
    <w:p w14:paraId="3F8A29D6" w14:textId="77777777" w:rsidR="000E5136" w:rsidRPr="00E61B83" w:rsidRDefault="00165356">
      <w:pPr>
        <w:numPr>
          <w:ilvl w:val="0"/>
          <w:numId w:val="4"/>
        </w:numPr>
        <w:pBdr>
          <w:top w:val="nil"/>
          <w:left w:val="nil"/>
          <w:bottom w:val="nil"/>
          <w:right w:val="nil"/>
          <w:between w:val="nil"/>
        </w:pBdr>
        <w:jc w:val="left"/>
        <w:rPr>
          <w:color w:val="000000"/>
          <w:lang w:val="el-GR"/>
        </w:rPr>
      </w:pPr>
      <w:r w:rsidRPr="00E61B83">
        <w:rPr>
          <w:color w:val="000000"/>
          <w:lang w:val="el-GR"/>
        </w:rPr>
        <w:t xml:space="preserve">Τώρα θα λάβετε ένα </w:t>
      </w:r>
      <w:r>
        <w:t>email</w:t>
      </w:r>
      <w:r w:rsidRPr="00E61B83">
        <w:rPr>
          <w:lang w:val="el-GR"/>
        </w:rPr>
        <w:t xml:space="preserve"> </w:t>
      </w:r>
      <w:r w:rsidRPr="00E61B83">
        <w:rPr>
          <w:color w:val="000000"/>
          <w:lang w:val="el-GR"/>
        </w:rPr>
        <w:t xml:space="preserve">με έναν σύνδεσμο στον οποίο πρέπει να κάνετε κλικ. </w:t>
      </w:r>
    </w:p>
    <w:p w14:paraId="3273C9C4" w14:textId="77777777" w:rsidR="000E5136" w:rsidRPr="00E61B83" w:rsidRDefault="00165356">
      <w:pPr>
        <w:numPr>
          <w:ilvl w:val="0"/>
          <w:numId w:val="4"/>
        </w:numPr>
        <w:pBdr>
          <w:top w:val="nil"/>
          <w:left w:val="nil"/>
          <w:bottom w:val="nil"/>
          <w:right w:val="nil"/>
          <w:between w:val="nil"/>
        </w:pBdr>
        <w:jc w:val="left"/>
        <w:rPr>
          <w:color w:val="000000"/>
          <w:lang w:val="el-GR"/>
        </w:rPr>
      </w:pPr>
      <w:r w:rsidRPr="00E61B83">
        <w:rPr>
          <w:color w:val="000000"/>
          <w:lang w:val="el-GR"/>
        </w:rPr>
        <w:t xml:space="preserve">Μόλις το κάνετε αυτό, μπορείτε να χρησιμοποιήσετε το </w:t>
      </w:r>
      <w:r>
        <w:rPr>
          <w:color w:val="000000"/>
        </w:rPr>
        <w:t>Theasys</w:t>
      </w:r>
      <w:r w:rsidRPr="00E61B83">
        <w:rPr>
          <w:color w:val="000000"/>
          <w:lang w:val="el-GR"/>
        </w:rPr>
        <w:t>.</w:t>
      </w:r>
    </w:p>
    <w:p w14:paraId="0000030A" w14:textId="77777777" w:rsidR="00992EE1" w:rsidRPr="00E61B83" w:rsidRDefault="00992EE1">
      <w:pPr>
        <w:pBdr>
          <w:top w:val="nil"/>
          <w:left w:val="nil"/>
          <w:bottom w:val="nil"/>
          <w:right w:val="nil"/>
          <w:between w:val="nil"/>
        </w:pBdr>
        <w:ind w:left="720"/>
        <w:jc w:val="left"/>
        <w:rPr>
          <w:color w:val="000000"/>
          <w:lang w:val="el-GR"/>
        </w:rPr>
      </w:pPr>
    </w:p>
    <w:p w14:paraId="1F102192" w14:textId="77777777" w:rsidR="000E5136" w:rsidRPr="00E61B83" w:rsidRDefault="00165356">
      <w:pPr>
        <w:pStyle w:val="berschrift5"/>
        <w:spacing w:before="0" w:after="0"/>
        <w:rPr>
          <w:b w:val="0"/>
          <w:color w:val="000000"/>
          <w:lang w:val="el-GR"/>
        </w:rPr>
      </w:pPr>
      <w:bookmarkStart w:id="75" w:name="_heading=h.dzugz2k11x5p" w:colFirst="0" w:colLast="0"/>
      <w:bookmarkEnd w:id="75"/>
      <w:r w:rsidRPr="00E61B83">
        <w:rPr>
          <w:lang w:val="el-GR"/>
        </w:rPr>
        <w:t>Ξεκινήστε μια νέα περιοδεία</w:t>
      </w:r>
    </w:p>
    <w:p w14:paraId="48E4AED0" w14:textId="77777777" w:rsidR="000E5136" w:rsidRPr="00E61B83" w:rsidRDefault="00165356">
      <w:pPr>
        <w:rPr>
          <w:lang w:val="el-GR"/>
        </w:rPr>
      </w:pPr>
      <w:r w:rsidRPr="00E61B83">
        <w:rPr>
          <w:lang w:val="el-GR"/>
        </w:rPr>
        <w:t>Κάντε κλικ στην επιλογή "</w:t>
      </w:r>
      <w:r>
        <w:t>Upload</w:t>
      </w:r>
      <w:r w:rsidRPr="00E61B83">
        <w:rPr>
          <w:lang w:val="el-GR"/>
        </w:rPr>
        <w:t xml:space="preserve"> </w:t>
      </w:r>
      <w:r>
        <w:t>Panoramas</w:t>
      </w:r>
      <w:r w:rsidRPr="00E61B83">
        <w:rPr>
          <w:lang w:val="el-GR"/>
        </w:rPr>
        <w:t xml:space="preserve"> &amp; </w:t>
      </w:r>
      <w:r>
        <w:t>Build</w:t>
      </w:r>
      <w:r w:rsidRPr="00E61B83">
        <w:rPr>
          <w:lang w:val="el-GR"/>
        </w:rPr>
        <w:t xml:space="preserve"> </w:t>
      </w:r>
      <w:r>
        <w:t>a</w:t>
      </w:r>
      <w:r w:rsidRPr="00E61B83">
        <w:rPr>
          <w:lang w:val="el-GR"/>
        </w:rPr>
        <w:t xml:space="preserve"> </w:t>
      </w:r>
      <w:r>
        <w:t>Virtual</w:t>
      </w:r>
      <w:r w:rsidRPr="00E61B83">
        <w:rPr>
          <w:lang w:val="el-GR"/>
        </w:rPr>
        <w:t xml:space="preserve"> </w:t>
      </w:r>
      <w:r>
        <w:t>Tour</w:t>
      </w:r>
      <w:r w:rsidRPr="00E61B83">
        <w:rPr>
          <w:lang w:val="el-GR"/>
        </w:rPr>
        <w:t>" στο κέντρο της ιστοσελίδας.</w:t>
      </w:r>
    </w:p>
    <w:p w14:paraId="0000030D" w14:textId="77777777" w:rsidR="00992EE1" w:rsidRPr="00E61B83" w:rsidRDefault="00992EE1">
      <w:pPr>
        <w:ind w:left="360"/>
        <w:rPr>
          <w:lang w:val="el-GR"/>
        </w:rPr>
      </w:pPr>
    </w:p>
    <w:p w14:paraId="0000030E" w14:textId="77777777" w:rsidR="00992EE1" w:rsidRDefault="00A9706D">
      <w:pPr>
        <w:keepNext/>
        <w:ind w:left="360"/>
      </w:pPr>
      <w:r>
        <w:rPr>
          <w:noProof/>
        </w:rPr>
        <w:drawing>
          <wp:inline distT="0" distB="0" distL="0" distR="0" wp14:anchorId="54C0C23A" wp14:editId="0BD2536E">
            <wp:extent cx="5756910" cy="2659380"/>
            <wp:effectExtent l="0" t="0" r="0" b="0"/>
            <wp:docPr id="135" name="Grafik 135"/>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5756910" cy="2659380"/>
                    </a:xfrm>
                    <a:prstGeom prst="rect">
                      <a:avLst/>
                    </a:prstGeom>
                    <a:ln/>
                  </pic:spPr>
                </pic:pic>
              </a:graphicData>
            </a:graphic>
          </wp:inline>
        </w:drawing>
      </w:r>
    </w:p>
    <w:p w14:paraId="08133410" w14:textId="77777777" w:rsidR="000E5136" w:rsidRPr="00E61B83" w:rsidRDefault="00165356">
      <w:pPr>
        <w:pBdr>
          <w:top w:val="nil"/>
          <w:left w:val="nil"/>
          <w:bottom w:val="nil"/>
          <w:right w:val="nil"/>
          <w:between w:val="nil"/>
        </w:pBdr>
        <w:jc w:val="center"/>
        <w:rPr>
          <w:i/>
          <w:color w:val="44546A"/>
          <w:sz w:val="18"/>
          <w:szCs w:val="18"/>
          <w:lang w:val="el-GR"/>
        </w:rPr>
      </w:pPr>
      <w:r w:rsidRPr="00E61B83">
        <w:rPr>
          <w:i/>
          <w:color w:val="44546A"/>
          <w:sz w:val="18"/>
          <w:szCs w:val="18"/>
          <w:lang w:val="el-GR"/>
        </w:rPr>
        <w:t xml:space="preserve">Εικόνα 20: Στιγμιότυπο της επισκόπησης του </w:t>
      </w:r>
      <w:r>
        <w:rPr>
          <w:i/>
          <w:color w:val="44546A"/>
          <w:sz w:val="18"/>
          <w:szCs w:val="18"/>
        </w:rPr>
        <w:t>Theasys</w:t>
      </w:r>
    </w:p>
    <w:p w14:paraId="00000310" w14:textId="77777777" w:rsidR="00992EE1" w:rsidRPr="00E61B83" w:rsidRDefault="00992EE1">
      <w:pPr>
        <w:rPr>
          <w:lang w:val="el-GR"/>
        </w:rPr>
      </w:pPr>
    </w:p>
    <w:p w14:paraId="63C0FCC3" w14:textId="77777777" w:rsidR="000E5136" w:rsidRPr="00E61B83" w:rsidRDefault="00165356">
      <w:pPr>
        <w:pBdr>
          <w:top w:val="nil"/>
          <w:left w:val="nil"/>
          <w:bottom w:val="nil"/>
          <w:right w:val="nil"/>
          <w:between w:val="nil"/>
        </w:pBdr>
        <w:ind w:left="720"/>
        <w:jc w:val="left"/>
        <w:rPr>
          <w:color w:val="000000"/>
          <w:lang w:val="el-GR"/>
        </w:rPr>
      </w:pPr>
      <w:r w:rsidRPr="00E61B83">
        <w:rPr>
          <w:color w:val="000000"/>
          <w:lang w:val="el-GR"/>
        </w:rPr>
        <w:t>- Κάντε κλικ στο "Προσθήκη νέας ξενάγησης" στην επάνω δεξιά γωνία.</w:t>
      </w:r>
    </w:p>
    <w:p w14:paraId="7DADB275" w14:textId="77777777" w:rsidR="000E5136" w:rsidRPr="00E61B83" w:rsidRDefault="00165356">
      <w:pPr>
        <w:pBdr>
          <w:top w:val="nil"/>
          <w:left w:val="nil"/>
          <w:bottom w:val="nil"/>
          <w:right w:val="nil"/>
          <w:between w:val="nil"/>
        </w:pBdr>
        <w:ind w:left="720"/>
        <w:jc w:val="left"/>
        <w:rPr>
          <w:color w:val="000000"/>
          <w:lang w:val="el-GR"/>
        </w:rPr>
      </w:pPr>
      <w:r w:rsidRPr="00E61B83">
        <w:rPr>
          <w:color w:val="000000"/>
          <w:lang w:val="el-GR"/>
        </w:rPr>
        <w:t>- Ανοίγει ένα παράθυρο. Εκεί μπορείτε να εισαγάγετε τον τίτλο της περιήγησής σας.</w:t>
      </w:r>
    </w:p>
    <w:p w14:paraId="0BA428BF" w14:textId="77777777" w:rsidR="000E5136" w:rsidRPr="00E61B83" w:rsidRDefault="00165356">
      <w:pPr>
        <w:pBdr>
          <w:top w:val="nil"/>
          <w:left w:val="nil"/>
          <w:bottom w:val="nil"/>
          <w:right w:val="nil"/>
          <w:between w:val="nil"/>
        </w:pBdr>
        <w:ind w:left="720"/>
        <w:jc w:val="left"/>
        <w:rPr>
          <w:color w:val="000000"/>
          <w:lang w:val="el-GR"/>
        </w:rPr>
      </w:pPr>
      <w:r w:rsidRPr="00E61B83">
        <w:rPr>
          <w:color w:val="000000"/>
          <w:lang w:val="el-GR"/>
        </w:rPr>
        <w:t>- Πατήστε το σύμβολο συν (+</w:t>
      </w:r>
      <w:r>
        <w:rPr>
          <w:color w:val="000000"/>
        </w:rPr>
        <w:t>add</w:t>
      </w:r>
      <w:r w:rsidRPr="00E61B83">
        <w:rPr>
          <w:color w:val="000000"/>
          <w:lang w:val="el-GR"/>
        </w:rPr>
        <w:t>).</w:t>
      </w:r>
    </w:p>
    <w:p w14:paraId="33BBCCC7" w14:textId="77777777" w:rsidR="000E5136" w:rsidRPr="00E61B83" w:rsidRDefault="00165356">
      <w:pPr>
        <w:pBdr>
          <w:top w:val="nil"/>
          <w:left w:val="nil"/>
          <w:bottom w:val="nil"/>
          <w:right w:val="nil"/>
          <w:between w:val="nil"/>
        </w:pBdr>
        <w:ind w:left="720"/>
        <w:jc w:val="left"/>
        <w:rPr>
          <w:color w:val="000000"/>
          <w:lang w:val="el-GR"/>
        </w:rPr>
      </w:pPr>
      <w:r w:rsidRPr="00E61B83">
        <w:rPr>
          <w:color w:val="000000"/>
          <w:lang w:val="el-GR"/>
        </w:rPr>
        <w:t>- Θα μεταβείτε σε μια σελίδα επισκόπησης όπου μπορείτε να αλλάξετε ή να προσαρμόσετε διάφορα πράγματα σχετικά με τη φωτογραφική σας περιήγηση (π.χ. τίτλο και περιγραφή κ.λπ.).</w:t>
      </w:r>
    </w:p>
    <w:p w14:paraId="46ABBA45" w14:textId="77777777" w:rsidR="000E5136" w:rsidRPr="00E61B83" w:rsidRDefault="00165356">
      <w:pPr>
        <w:pBdr>
          <w:top w:val="nil"/>
          <w:left w:val="nil"/>
          <w:bottom w:val="nil"/>
          <w:right w:val="nil"/>
          <w:between w:val="nil"/>
        </w:pBdr>
        <w:ind w:left="720"/>
        <w:jc w:val="left"/>
        <w:rPr>
          <w:color w:val="000000"/>
          <w:lang w:val="el-GR"/>
        </w:rPr>
      </w:pPr>
      <w:r w:rsidRPr="00E61B83">
        <w:rPr>
          <w:color w:val="000000"/>
          <w:lang w:val="el-GR"/>
        </w:rPr>
        <w:t>- Στην επάνω περιοχή θα δείτε τη λειτουργία "</w:t>
      </w:r>
      <w:r>
        <w:rPr>
          <w:color w:val="000000"/>
        </w:rPr>
        <w:t>Upload</w:t>
      </w:r>
      <w:r w:rsidRPr="00E61B83">
        <w:rPr>
          <w:color w:val="000000"/>
          <w:lang w:val="el-GR"/>
        </w:rPr>
        <w:t xml:space="preserve"> </w:t>
      </w:r>
      <w:r>
        <w:rPr>
          <w:color w:val="000000"/>
        </w:rPr>
        <w:t>Panoramas</w:t>
      </w:r>
      <w:r w:rsidRPr="00E61B83">
        <w:rPr>
          <w:color w:val="000000"/>
          <w:lang w:val="el-GR"/>
        </w:rPr>
        <w:t xml:space="preserve"> &amp; </w:t>
      </w:r>
      <w:r>
        <w:rPr>
          <w:color w:val="000000"/>
        </w:rPr>
        <w:t>Build</w:t>
      </w:r>
      <w:r w:rsidRPr="00E61B83">
        <w:rPr>
          <w:color w:val="000000"/>
          <w:lang w:val="el-GR"/>
        </w:rPr>
        <w:t xml:space="preserve"> </w:t>
      </w:r>
      <w:r>
        <w:rPr>
          <w:color w:val="000000"/>
        </w:rPr>
        <w:t>Virtual</w:t>
      </w:r>
      <w:r w:rsidRPr="00E61B83">
        <w:rPr>
          <w:color w:val="000000"/>
          <w:lang w:val="el-GR"/>
        </w:rPr>
        <w:t xml:space="preserve"> </w:t>
      </w:r>
      <w:r>
        <w:rPr>
          <w:color w:val="000000"/>
        </w:rPr>
        <w:t>Tours</w:t>
      </w:r>
      <w:r w:rsidRPr="00E61B83">
        <w:rPr>
          <w:color w:val="000000"/>
          <w:lang w:val="el-GR"/>
        </w:rPr>
        <w:t>", η οποία επισημαίνεται με ένα μολύβι.</w:t>
      </w:r>
    </w:p>
    <w:p w14:paraId="00000317" w14:textId="22C7ED55" w:rsidR="00992EE1" w:rsidRPr="00E61B83" w:rsidRDefault="00165356" w:rsidP="00775438">
      <w:pPr>
        <w:pBdr>
          <w:top w:val="nil"/>
          <w:left w:val="nil"/>
          <w:bottom w:val="nil"/>
          <w:right w:val="nil"/>
          <w:between w:val="nil"/>
        </w:pBdr>
        <w:ind w:left="720"/>
        <w:jc w:val="left"/>
        <w:rPr>
          <w:color w:val="000000"/>
          <w:lang w:val="el-GR"/>
        </w:rPr>
      </w:pPr>
      <w:r w:rsidRPr="00E61B83">
        <w:rPr>
          <w:color w:val="000000"/>
          <w:lang w:val="el-GR"/>
        </w:rPr>
        <w:t>- Μετά από αυτό, η προβολή του προγράμματος περιήγησής σας αλλάζει και θα πρέπει να έχετε φτάσει στη λειτουργία επεξεργασίας, την οποία μπορείτε να αναγνωρίσετε από το μαύρο φόντο:</w:t>
      </w:r>
    </w:p>
    <w:p w14:paraId="00000318" w14:textId="77777777" w:rsidR="00992EE1" w:rsidRDefault="00A9706D" w:rsidP="00900C52">
      <w:pPr>
        <w:pBdr>
          <w:top w:val="nil"/>
          <w:left w:val="nil"/>
          <w:bottom w:val="nil"/>
          <w:right w:val="nil"/>
          <w:between w:val="nil"/>
        </w:pBdr>
        <w:ind w:left="720" w:hanging="436"/>
        <w:jc w:val="left"/>
        <w:rPr>
          <w:b/>
          <w:color w:val="000000"/>
        </w:rPr>
      </w:pPr>
      <w:r>
        <w:rPr>
          <w:noProof/>
          <w:color w:val="000000"/>
        </w:rPr>
        <w:lastRenderedPageBreak/>
        <w:drawing>
          <wp:inline distT="0" distB="0" distL="0" distR="0" wp14:anchorId="3F6FB507" wp14:editId="744E70A6">
            <wp:extent cx="5529943" cy="2449286"/>
            <wp:effectExtent l="0" t="0" r="0" b="8255"/>
            <wp:docPr id="106" name="Grafik 10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5544733" cy="2455837"/>
                    </a:xfrm>
                    <a:prstGeom prst="rect">
                      <a:avLst/>
                    </a:prstGeom>
                    <a:ln/>
                  </pic:spPr>
                </pic:pic>
              </a:graphicData>
            </a:graphic>
          </wp:inline>
        </w:drawing>
      </w:r>
    </w:p>
    <w:p w14:paraId="6FF143CB" w14:textId="77777777" w:rsidR="000E5136" w:rsidRPr="00E61B83" w:rsidRDefault="00165356">
      <w:pPr>
        <w:jc w:val="center"/>
        <w:rPr>
          <w:i/>
          <w:color w:val="44546A"/>
          <w:sz w:val="18"/>
          <w:szCs w:val="18"/>
          <w:lang w:val="el-GR"/>
        </w:rPr>
      </w:pPr>
      <w:r w:rsidRPr="00E61B83">
        <w:rPr>
          <w:i/>
          <w:color w:val="44546A"/>
          <w:sz w:val="18"/>
          <w:szCs w:val="18"/>
          <w:lang w:val="el-GR"/>
        </w:rPr>
        <w:t xml:space="preserve">Εικόνα 21: Στιγμιότυπο από το παράδειγμα 1 του επεξεργαστή </w:t>
      </w:r>
      <w:r>
        <w:rPr>
          <w:i/>
          <w:color w:val="44546A"/>
          <w:sz w:val="18"/>
          <w:szCs w:val="18"/>
        </w:rPr>
        <w:t>Theasys</w:t>
      </w:r>
    </w:p>
    <w:p w14:paraId="0000031A" w14:textId="77777777" w:rsidR="00992EE1" w:rsidRPr="00E61B83" w:rsidRDefault="00992EE1">
      <w:pPr>
        <w:rPr>
          <w:lang w:val="el-GR"/>
        </w:rPr>
      </w:pPr>
    </w:p>
    <w:p w14:paraId="15C2BEC1" w14:textId="77777777" w:rsidR="000E5136" w:rsidRPr="00E61B83" w:rsidRDefault="00165356">
      <w:pPr>
        <w:pStyle w:val="berschrift5"/>
        <w:spacing w:before="0" w:after="0"/>
        <w:rPr>
          <w:lang w:val="el-GR"/>
        </w:rPr>
      </w:pPr>
      <w:bookmarkStart w:id="76" w:name="_heading=h.33w7w6ajsk8" w:colFirst="0" w:colLast="0"/>
      <w:bookmarkEnd w:id="76"/>
      <w:r w:rsidRPr="00E61B83">
        <w:rPr>
          <w:lang w:val="el-GR"/>
        </w:rPr>
        <w:t>Η δομή της λειτουργίας επεξεργασίας</w:t>
      </w:r>
    </w:p>
    <w:p w14:paraId="6B1CBD44" w14:textId="77777777" w:rsidR="000E5136" w:rsidRPr="00E61B83" w:rsidRDefault="00165356">
      <w:pPr>
        <w:rPr>
          <w:lang w:val="el-GR"/>
        </w:rPr>
      </w:pPr>
      <w:r w:rsidRPr="00E61B83">
        <w:rPr>
          <w:lang w:val="el-GR"/>
        </w:rPr>
        <w:t xml:space="preserve">Στην επάνω δεξιά γωνία θα βρείτε τα κουμπιά: </w:t>
      </w:r>
    </w:p>
    <w:p w14:paraId="0000031D" w14:textId="77777777" w:rsidR="00992EE1" w:rsidRPr="00E61B83" w:rsidRDefault="00992EE1">
      <w:pPr>
        <w:rPr>
          <w:lang w:val="el-GR"/>
        </w:rPr>
      </w:pPr>
    </w:p>
    <w:p w14:paraId="4895BAA9" w14:textId="77777777" w:rsidR="000E5136" w:rsidRPr="00E61B83" w:rsidRDefault="00165356">
      <w:pPr>
        <w:rPr>
          <w:lang w:val="el-GR"/>
        </w:rPr>
      </w:pPr>
      <w:r w:rsidRPr="00E61B83">
        <w:rPr>
          <w:lang w:val="el-GR"/>
        </w:rPr>
        <w:t xml:space="preserve">Πληροφορίες </w:t>
      </w:r>
      <w:sdt>
        <w:sdtPr>
          <w:tag w:val="goog_rdk_13"/>
          <w:id w:val="-5439203"/>
        </w:sdtPr>
        <w:sdtContent>
          <w:r w:rsidRPr="00E61B83">
            <w:rPr>
              <w:rFonts w:ascii="Cardo" w:eastAsia="Cardo" w:hAnsi="Cardo" w:cs="Cardo"/>
              <w:lang w:val="el-GR"/>
            </w:rPr>
            <w:t>→</w:t>
          </w:r>
        </w:sdtContent>
      </w:sdt>
      <w:r w:rsidRPr="00E61B83">
        <w:rPr>
          <w:lang w:val="el-GR"/>
        </w:rPr>
        <w:t xml:space="preserve"> Βασικές ρυθμίσεις της ξενάγησης (όνομα/μουσική υπόκρουσης/...)</w:t>
      </w:r>
    </w:p>
    <w:p w14:paraId="3326C108" w14:textId="77777777" w:rsidR="000E5136" w:rsidRPr="00E61B83" w:rsidRDefault="00165356">
      <w:pPr>
        <w:rPr>
          <w:lang w:val="el-GR"/>
        </w:rPr>
      </w:pPr>
      <w:r w:rsidRPr="00E61B83">
        <w:rPr>
          <w:lang w:val="el-GR"/>
        </w:rPr>
        <w:t xml:space="preserve">Ιδιότητες πανοράματος </w:t>
      </w:r>
      <w:sdt>
        <w:sdtPr>
          <w:tag w:val="goog_rdk_14"/>
          <w:id w:val="-278719458"/>
        </w:sdtPr>
        <w:sdtContent>
          <w:r w:rsidRPr="00E61B83">
            <w:rPr>
              <w:rFonts w:ascii="Cardo" w:eastAsia="Cardo" w:hAnsi="Cardo" w:cs="Cardo"/>
              <w:lang w:val="el-GR"/>
            </w:rPr>
            <w:t>→</w:t>
          </w:r>
        </w:sdtContent>
      </w:sdt>
      <w:r w:rsidRPr="00E61B83">
        <w:rPr>
          <w:lang w:val="el-GR"/>
        </w:rPr>
        <w:t xml:space="preserve"> Ρυθμίσεις για τις εικόνες (ορίστε μια ειδική προβολή ως προεπιλεγμένη / ...)</w:t>
      </w:r>
    </w:p>
    <w:p w14:paraId="70C82F5D" w14:textId="77777777" w:rsidR="000E5136" w:rsidRPr="00E61B83" w:rsidRDefault="00165356">
      <w:pPr>
        <w:rPr>
          <w:lang w:val="el-GR"/>
        </w:rPr>
      </w:pPr>
      <w:r w:rsidRPr="00E61B83">
        <w:rPr>
          <w:lang w:val="el-GR"/>
        </w:rPr>
        <w:t xml:space="preserve">Ιδιότητες </w:t>
      </w:r>
      <w:r>
        <w:t>hotspot</w:t>
      </w:r>
      <w:r w:rsidRPr="00E61B83">
        <w:rPr>
          <w:lang w:val="el-GR"/>
        </w:rPr>
        <w:t xml:space="preserve"> </w:t>
      </w:r>
      <w:sdt>
        <w:sdtPr>
          <w:tag w:val="goog_rdk_15"/>
          <w:id w:val="451131399"/>
        </w:sdtPr>
        <w:sdtContent>
          <w:r w:rsidRPr="00E61B83">
            <w:rPr>
              <w:rFonts w:ascii="Cardo" w:eastAsia="Cardo" w:hAnsi="Cardo" w:cs="Cardo"/>
              <w:lang w:val="el-GR"/>
            </w:rPr>
            <w:t>→</w:t>
          </w:r>
        </w:sdtContent>
      </w:sdt>
      <w:r w:rsidRPr="00E61B83">
        <w:rPr>
          <w:lang w:val="el-GR"/>
        </w:rPr>
        <w:t xml:space="preserve"> Ρυθμίσεις για τα </w:t>
      </w:r>
      <w:r>
        <w:t>hotspots</w:t>
      </w:r>
      <w:r w:rsidRPr="00E61B83">
        <w:rPr>
          <w:lang w:val="el-GR"/>
        </w:rPr>
        <w:t xml:space="preserve"> (περιλαμβάνουν εικονίδια / </w:t>
      </w:r>
      <w:r>
        <w:t>hotspots</w:t>
      </w:r>
      <w:r w:rsidRPr="00E61B83">
        <w:rPr>
          <w:lang w:val="el-GR"/>
        </w:rPr>
        <w:t xml:space="preserve"> / ...)</w:t>
      </w:r>
    </w:p>
    <w:p w14:paraId="00000321" w14:textId="77777777" w:rsidR="00992EE1" w:rsidRPr="00E61B83" w:rsidRDefault="00992EE1">
      <w:pPr>
        <w:rPr>
          <w:lang w:val="el-GR"/>
        </w:rPr>
      </w:pPr>
    </w:p>
    <w:p w14:paraId="4ACDEC5C" w14:textId="77777777" w:rsidR="000E5136" w:rsidRPr="00E61B83" w:rsidRDefault="00165356">
      <w:pPr>
        <w:rPr>
          <w:lang w:val="el-GR"/>
        </w:rPr>
      </w:pPr>
      <w:r w:rsidRPr="00E61B83">
        <w:rPr>
          <w:lang w:val="el-GR"/>
        </w:rPr>
        <w:t xml:space="preserve">Τι είναι το </w:t>
      </w:r>
      <w:r>
        <w:t>hotspot</w:t>
      </w:r>
      <w:r w:rsidRPr="00E61B83">
        <w:rPr>
          <w:lang w:val="el-GR"/>
        </w:rPr>
        <w:t>; Πρόκειται για ένα σημείο στο οποίο μπορείτε να κάνετε κλικ και είτε να συνδεθεί ένα γραφικό στοιχείο, κείμενο κ.λπ. είτε να μεταβείτε σε άλλο δωμάτιο/σενάριο.</w:t>
      </w:r>
    </w:p>
    <w:p w14:paraId="00000323" w14:textId="77777777" w:rsidR="00992EE1" w:rsidRPr="00E61B83" w:rsidRDefault="00992EE1">
      <w:pPr>
        <w:rPr>
          <w:lang w:val="el-GR"/>
        </w:rPr>
      </w:pPr>
    </w:p>
    <w:p w14:paraId="58F15CB6" w14:textId="77777777" w:rsidR="000E5136" w:rsidRPr="00E61B83" w:rsidRDefault="00165356">
      <w:pPr>
        <w:pStyle w:val="berschrift5"/>
        <w:spacing w:before="0" w:after="0"/>
        <w:rPr>
          <w:lang w:val="el-GR"/>
        </w:rPr>
      </w:pPr>
      <w:bookmarkStart w:id="77" w:name="_heading=h.6qrt84uxngx" w:colFirst="0" w:colLast="0"/>
      <w:bookmarkEnd w:id="77"/>
      <w:r w:rsidRPr="00E61B83">
        <w:rPr>
          <w:lang w:val="el-GR"/>
        </w:rPr>
        <w:t>Ανεβάστε εικόνες 360°</w:t>
      </w:r>
    </w:p>
    <w:p w14:paraId="3E7EA369" w14:textId="77777777" w:rsidR="000E5136" w:rsidRPr="00E61B83" w:rsidRDefault="00165356">
      <w:pPr>
        <w:rPr>
          <w:lang w:val="el-GR"/>
        </w:rPr>
      </w:pPr>
      <w:r w:rsidRPr="00E61B83">
        <w:rPr>
          <w:lang w:val="el-GR"/>
        </w:rPr>
        <w:t>Θα δείτε ένα βέλος που δείχνει προς τα πάνω στην περιοχή κάτω αριστερά. Κάντε κλικ εκεί για να ανεβάσετε μια εικόνα.</w:t>
      </w:r>
    </w:p>
    <w:p w14:paraId="1B4FBF33" w14:textId="77777777" w:rsidR="000E5136" w:rsidRPr="00E61B83" w:rsidRDefault="00165356">
      <w:pPr>
        <w:rPr>
          <w:lang w:val="el-GR"/>
        </w:rPr>
      </w:pPr>
      <w:r w:rsidRPr="00E61B83">
        <w:rPr>
          <w:lang w:val="el-GR"/>
        </w:rPr>
        <w:t>Όταν κάνετε κλικ σε αυτό, θα ανοίξει ένα παράθυρο όπου μπορείτε να δείτε το φάκελό σας. Εκεί θα πρέπει να μπορείτε να δείτε την εικόνα σας και να την ανεβάσετε.</w:t>
      </w:r>
    </w:p>
    <w:p w14:paraId="5D66C903" w14:textId="77777777" w:rsidR="000E5136" w:rsidRPr="00E61B83" w:rsidRDefault="00165356">
      <w:pPr>
        <w:rPr>
          <w:lang w:val="el-GR"/>
        </w:rPr>
      </w:pPr>
      <w:r w:rsidRPr="00E61B83">
        <w:rPr>
          <w:lang w:val="el-GR"/>
        </w:rPr>
        <w:t>Εναλλακτική λύση: Μπορείτε επίσης να ανεβάσετε τις εικόνες με "</w:t>
      </w:r>
      <w:r>
        <w:t>Drag</w:t>
      </w:r>
      <w:r w:rsidRPr="00E61B83">
        <w:rPr>
          <w:lang w:val="el-GR"/>
        </w:rPr>
        <w:t xml:space="preserve"> &amp; </w:t>
      </w:r>
      <w:r>
        <w:t>Drop</w:t>
      </w:r>
      <w:r w:rsidRPr="00E61B83">
        <w:rPr>
          <w:lang w:val="el-GR"/>
        </w:rPr>
        <w:t>".</w:t>
      </w:r>
    </w:p>
    <w:p w14:paraId="4B3A6EDA" w14:textId="77777777" w:rsidR="000E5136" w:rsidRPr="00E61B83" w:rsidRDefault="00165356">
      <w:pPr>
        <w:rPr>
          <w:lang w:val="el-GR"/>
        </w:rPr>
      </w:pPr>
      <w:r w:rsidRPr="00E61B83">
        <w:rPr>
          <w:lang w:val="el-GR"/>
        </w:rPr>
        <w:t xml:space="preserve">Προσοχή: Οι εικόνες πρέπει να είναι &lt; 20 </w:t>
      </w:r>
      <w:r>
        <w:t>Megabyte</w:t>
      </w:r>
      <w:r w:rsidRPr="00E61B83">
        <w:rPr>
          <w:lang w:val="el-GR"/>
        </w:rPr>
        <w:t xml:space="preserve"> (</w:t>
      </w:r>
      <w:r>
        <w:t>MB</w:t>
      </w:r>
      <w:r w:rsidRPr="00E61B83">
        <w:rPr>
          <w:lang w:val="el-GR"/>
        </w:rPr>
        <w:t>)!  (Αν είναι πολύ μεγάλες, μπορείτε να τις μορφοποιήσετε και να τις κάνετε μικρότερες).</w:t>
      </w:r>
    </w:p>
    <w:p w14:paraId="00000329" w14:textId="77777777" w:rsidR="00992EE1" w:rsidRPr="00E61B83" w:rsidRDefault="00992EE1">
      <w:pPr>
        <w:rPr>
          <w:lang w:val="el-GR"/>
        </w:rPr>
      </w:pPr>
    </w:p>
    <w:p w14:paraId="1BBB7737" w14:textId="77777777" w:rsidR="000E5136" w:rsidRPr="00E61B83" w:rsidRDefault="00165356">
      <w:pPr>
        <w:pStyle w:val="berschrift5"/>
        <w:spacing w:before="0" w:after="0"/>
        <w:rPr>
          <w:lang w:val="el-GR"/>
        </w:rPr>
      </w:pPr>
      <w:bookmarkStart w:id="78" w:name="_heading=h.1ukq7lvv5xje" w:colFirst="0" w:colLast="0"/>
      <w:bookmarkEnd w:id="78"/>
      <w:r w:rsidRPr="00E61B83">
        <w:rPr>
          <w:lang w:val="el-GR"/>
        </w:rPr>
        <w:t>Σύνδεση εικόνων 360°</w:t>
      </w:r>
    </w:p>
    <w:p w14:paraId="01D9408B" w14:textId="77777777" w:rsidR="000E5136" w:rsidRPr="00E61B83" w:rsidRDefault="00165356">
      <w:pPr>
        <w:rPr>
          <w:lang w:val="el-GR"/>
        </w:rPr>
      </w:pPr>
      <w:r w:rsidRPr="00E61B83">
        <w:rPr>
          <w:lang w:val="el-GR"/>
        </w:rPr>
        <w:t xml:space="preserve">Στη δωρεάν έκδοση του </w:t>
      </w:r>
      <w:r>
        <w:t>Theasys</w:t>
      </w:r>
      <w:r w:rsidRPr="00E61B83">
        <w:rPr>
          <w:lang w:val="el-GR"/>
        </w:rPr>
        <w:t xml:space="preserve"> μπορείτε επί του παρόντος να εισαγάγετε έως και πέντε πανοραμικές εικόνες (=360°) και να τις συνδέσετε μεταξύ τους. Με αυτόν τον τρόπο δημιουργείτε σενάρια που συνδέονται μεταξύ τους και δημιουργούν το εφέ της "μετακίνησης". Για παράδειγμα, το πρώτο σενάριο της φωτογραφικής περιήγησης μπορεί να είναι μπροστά από ένα σπίτι. Στην πόρτα της εισόδου υπάρχει ένα </w:t>
      </w:r>
      <w:r>
        <w:t>hotspot</w:t>
      </w:r>
      <w:r w:rsidRPr="00E61B83">
        <w:rPr>
          <w:lang w:val="el-GR"/>
        </w:rPr>
        <w:t xml:space="preserve"> στο οποίο μπορείτε να κάνετε κλικ και με αυτόν τον τρόπο μπαίνετε στο σπίτι. Η περιοχή της εισόδου του σπιτιού θα ήταν το δεύτερο σενάριο ή η πανοραμική εικόνα σε αυτό το παράδειγμα. Στη συνέχεια, θα μπορούσατε να προσθέσετε τρεις ακόμη εικόνες για να δημιουργήσετε μια περιήγηση στο σπίτι. Ο τρόπος προσθήκης των σεναρίων εξηγείται εδώ:</w:t>
      </w:r>
    </w:p>
    <w:p w14:paraId="0000032C" w14:textId="1ED748BA" w:rsidR="00992EE1" w:rsidRDefault="00992EE1">
      <w:pPr>
        <w:rPr>
          <w:lang w:val="el-GR"/>
        </w:rPr>
      </w:pPr>
    </w:p>
    <w:p w14:paraId="440DD007" w14:textId="60F268D1" w:rsidR="00EA719B" w:rsidRDefault="00EA719B">
      <w:pPr>
        <w:rPr>
          <w:lang w:val="el-GR"/>
        </w:rPr>
      </w:pPr>
    </w:p>
    <w:p w14:paraId="4EAC16AE" w14:textId="77777777" w:rsidR="00EA719B" w:rsidRPr="00E61B83" w:rsidRDefault="00EA719B">
      <w:pPr>
        <w:rPr>
          <w:lang w:val="el-GR"/>
        </w:rPr>
      </w:pPr>
    </w:p>
    <w:p w14:paraId="068DB385" w14:textId="77777777" w:rsidR="000E5136" w:rsidRPr="00E61B83" w:rsidRDefault="00165356">
      <w:pPr>
        <w:rPr>
          <w:lang w:val="el-GR"/>
        </w:rPr>
      </w:pPr>
      <w:r w:rsidRPr="00E61B83">
        <w:rPr>
          <w:lang w:val="el-GR"/>
        </w:rPr>
        <w:t>Βήμα 1: Εισάγετε ένα βέλος</w:t>
      </w:r>
    </w:p>
    <w:p w14:paraId="052CB071" w14:textId="77777777" w:rsidR="000E5136" w:rsidRPr="00E61B83" w:rsidRDefault="00165356">
      <w:pPr>
        <w:pBdr>
          <w:top w:val="nil"/>
          <w:left w:val="nil"/>
          <w:bottom w:val="nil"/>
          <w:right w:val="nil"/>
          <w:between w:val="nil"/>
        </w:pBdr>
        <w:ind w:left="720"/>
        <w:jc w:val="left"/>
        <w:rPr>
          <w:color w:val="000000"/>
          <w:lang w:val="el-GR"/>
        </w:rPr>
      </w:pPr>
      <w:r w:rsidRPr="00E61B83">
        <w:rPr>
          <w:color w:val="000000"/>
          <w:lang w:val="el-GR"/>
        </w:rPr>
        <w:lastRenderedPageBreak/>
        <w:t>Σε γενικές γραμμές, θα βρείτε διάφορες λειτουργίες που μπορείτε να επιλέξετε στο δεξί περιθώριο:</w:t>
      </w:r>
    </w:p>
    <w:p w14:paraId="0000032F" w14:textId="77777777" w:rsidR="00992EE1" w:rsidRPr="00E61B83" w:rsidRDefault="00992EE1">
      <w:pPr>
        <w:pBdr>
          <w:top w:val="nil"/>
          <w:left w:val="nil"/>
          <w:bottom w:val="nil"/>
          <w:right w:val="nil"/>
          <w:between w:val="nil"/>
        </w:pBdr>
        <w:ind w:left="720"/>
        <w:jc w:val="left"/>
        <w:rPr>
          <w:color w:val="000000"/>
          <w:lang w:val="el-GR"/>
        </w:rPr>
      </w:pPr>
    </w:p>
    <w:p w14:paraId="00000330" w14:textId="77777777" w:rsidR="00992EE1" w:rsidRDefault="00A9706D">
      <w:pPr>
        <w:pBdr>
          <w:top w:val="nil"/>
          <w:left w:val="nil"/>
          <w:bottom w:val="nil"/>
          <w:right w:val="nil"/>
          <w:between w:val="nil"/>
        </w:pBdr>
        <w:ind w:left="720"/>
        <w:jc w:val="center"/>
        <w:rPr>
          <w:color w:val="000000"/>
        </w:rPr>
      </w:pPr>
      <w:r>
        <w:rPr>
          <w:noProof/>
          <w:color w:val="000000"/>
        </w:rPr>
        <w:drawing>
          <wp:inline distT="0" distB="0" distL="0" distR="0" wp14:anchorId="537C8DF0" wp14:editId="6C5E0B13">
            <wp:extent cx="3111762" cy="5045537"/>
            <wp:effectExtent l="0" t="0" r="0" b="0"/>
            <wp:docPr id="107" name="Grafik 107"/>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3111762" cy="5045537"/>
                    </a:xfrm>
                    <a:prstGeom prst="rect">
                      <a:avLst/>
                    </a:prstGeom>
                    <a:ln/>
                  </pic:spPr>
                </pic:pic>
              </a:graphicData>
            </a:graphic>
          </wp:inline>
        </w:drawing>
      </w:r>
    </w:p>
    <w:p w14:paraId="1E798F39" w14:textId="77777777" w:rsidR="000E5136" w:rsidRPr="00E61B83" w:rsidRDefault="00165356">
      <w:pPr>
        <w:jc w:val="center"/>
        <w:rPr>
          <w:lang w:val="el-GR"/>
        </w:rPr>
      </w:pPr>
      <w:r w:rsidRPr="00E61B83">
        <w:rPr>
          <w:i/>
          <w:color w:val="44546A"/>
          <w:sz w:val="18"/>
          <w:szCs w:val="18"/>
          <w:lang w:val="el-GR"/>
        </w:rPr>
        <w:t xml:space="preserve">Εικόνα 22: Στιγμιότυπο από το παράδειγμα 2 του επεξεργαστή </w:t>
      </w:r>
      <w:r>
        <w:rPr>
          <w:i/>
          <w:color w:val="44546A"/>
          <w:sz w:val="18"/>
          <w:szCs w:val="18"/>
        </w:rPr>
        <w:t>Theasys</w:t>
      </w:r>
    </w:p>
    <w:p w14:paraId="00000332" w14:textId="77777777" w:rsidR="00992EE1" w:rsidRPr="00E61B83" w:rsidRDefault="00992EE1">
      <w:pPr>
        <w:pBdr>
          <w:top w:val="nil"/>
          <w:left w:val="nil"/>
          <w:bottom w:val="nil"/>
          <w:right w:val="nil"/>
          <w:between w:val="nil"/>
        </w:pBdr>
        <w:ind w:left="720"/>
        <w:jc w:val="left"/>
        <w:rPr>
          <w:color w:val="000000"/>
          <w:lang w:val="el-GR"/>
        </w:rPr>
      </w:pPr>
    </w:p>
    <w:p w14:paraId="3878406C" w14:textId="77777777" w:rsidR="000E5136" w:rsidRPr="00E61B83" w:rsidRDefault="00165356">
      <w:pPr>
        <w:pBdr>
          <w:top w:val="nil"/>
          <w:left w:val="nil"/>
          <w:bottom w:val="nil"/>
          <w:right w:val="nil"/>
          <w:between w:val="nil"/>
        </w:pBdr>
        <w:ind w:left="720"/>
        <w:jc w:val="left"/>
        <w:rPr>
          <w:color w:val="000000"/>
          <w:lang w:val="el-GR"/>
        </w:rPr>
      </w:pPr>
      <w:r w:rsidRPr="00E61B83">
        <w:rPr>
          <w:color w:val="000000"/>
          <w:lang w:val="el-GR"/>
        </w:rPr>
        <w:t>Κάντε κλικ στο σύμβολο συν για να εισαγάγετε ένα αντικείμενο ή ένα σημείο εστίασης και, στη συνέχεια, κάντε κλικ ως εξής:</w:t>
      </w:r>
      <w:r>
        <w:rPr>
          <w:noProof/>
          <w:color w:val="000000"/>
        </w:rPr>
        <w:drawing>
          <wp:inline distT="0" distB="0" distL="0" distR="0" wp14:anchorId="6EDBBE67" wp14:editId="7F2461D6">
            <wp:extent cx="5756910" cy="988695"/>
            <wp:effectExtent l="0" t="0" r="0" b="0"/>
            <wp:docPr id="108" name="Grafik 108"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enthält.&#10;&#10;Automatisch generierte Beschreibun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5756910" cy="988695"/>
                    </a:xfrm>
                    <a:prstGeom prst="rect">
                      <a:avLst/>
                    </a:prstGeom>
                    <a:ln/>
                  </pic:spPr>
                </pic:pic>
              </a:graphicData>
            </a:graphic>
          </wp:inline>
        </w:drawing>
      </w:r>
    </w:p>
    <w:p w14:paraId="00000334" w14:textId="77777777" w:rsidR="00992EE1" w:rsidRPr="00E61B83" w:rsidRDefault="00992EE1">
      <w:pPr>
        <w:rPr>
          <w:lang w:val="el-GR"/>
        </w:rPr>
      </w:pPr>
    </w:p>
    <w:p w14:paraId="784C4373" w14:textId="77777777" w:rsidR="000E5136" w:rsidRPr="00E61B83" w:rsidRDefault="00165356">
      <w:pPr>
        <w:rPr>
          <w:lang w:val="el-GR"/>
        </w:rPr>
      </w:pPr>
      <w:r w:rsidRPr="00E61B83">
        <w:rPr>
          <w:lang w:val="el-GR"/>
        </w:rPr>
        <w:t>Στο πεδίο αναζήτησης κάτω από το "</w:t>
      </w:r>
      <w:r>
        <w:t>Fond</w:t>
      </w:r>
      <w:r w:rsidRPr="00E61B83">
        <w:rPr>
          <w:lang w:val="el-GR"/>
        </w:rPr>
        <w:t xml:space="preserve"> </w:t>
      </w:r>
      <w:r>
        <w:t>Awesome</w:t>
      </w:r>
      <w:r w:rsidRPr="00E61B83">
        <w:rPr>
          <w:lang w:val="el-GR"/>
        </w:rPr>
        <w:t>" μπορείτε να εισαγάγετε διαφορετικές λέξεις (στα αγγλικά), όπως "</w:t>
      </w:r>
      <w:r>
        <w:t>arrow</w:t>
      </w:r>
      <w:r w:rsidRPr="00E61B83">
        <w:rPr>
          <w:lang w:val="el-GR"/>
        </w:rPr>
        <w:t>" ή "</w:t>
      </w:r>
      <w:r>
        <w:t>point</w:t>
      </w:r>
      <w:r w:rsidRPr="00E61B83">
        <w:rPr>
          <w:lang w:val="el-GR"/>
        </w:rPr>
        <w:t>". Ανάλογα με το πώς θέλετε να είναι η σύνδεσή σας με την επόμενη πανοραμική εικόνα.</w:t>
      </w:r>
    </w:p>
    <w:p w14:paraId="00000336" w14:textId="77777777" w:rsidR="00992EE1" w:rsidRPr="00E61B83" w:rsidRDefault="00992EE1">
      <w:pPr>
        <w:rPr>
          <w:lang w:val="el-GR"/>
        </w:rPr>
      </w:pPr>
    </w:p>
    <w:tbl>
      <w:tblPr>
        <w:tblW w:w="9066" w:type="dxa"/>
        <w:tblBorders>
          <w:top w:val="thinThickSmallGap" w:sz="24" w:space="0" w:color="000000"/>
          <w:left w:val="thinThickSmallGap" w:sz="24" w:space="0" w:color="000000"/>
          <w:bottom w:val="thickThinSmallGap" w:sz="24" w:space="0" w:color="000000"/>
          <w:right w:val="thickThin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rsidRPr="00775438" w14:paraId="2DF0BC3B" w14:textId="77777777" w:rsidTr="00515C58">
        <w:tc>
          <w:tcPr>
            <w:tcW w:w="9066" w:type="dxa"/>
            <w:shd w:val="clear" w:color="auto" w:fill="FFE599"/>
            <w:tcMar>
              <w:top w:w="100" w:type="dxa"/>
              <w:left w:w="100" w:type="dxa"/>
              <w:bottom w:w="100" w:type="dxa"/>
              <w:right w:w="100" w:type="dxa"/>
            </w:tcMar>
          </w:tcPr>
          <w:p w14:paraId="20C49947" w14:textId="77777777" w:rsidR="000E5136" w:rsidRPr="00E61B83" w:rsidRDefault="00165356">
            <w:pPr>
              <w:widowControl w:val="0"/>
              <w:jc w:val="center"/>
              <w:rPr>
                <w:sz w:val="32"/>
                <w:szCs w:val="32"/>
                <w:lang w:val="el-GR"/>
              </w:rPr>
            </w:pPr>
            <w:r w:rsidRPr="0027517F">
              <w:rPr>
                <w:noProof/>
                <w:sz w:val="200"/>
                <w:szCs w:val="200"/>
              </w:rPr>
              <w:lastRenderedPageBreak/>
              <w:drawing>
                <wp:anchor distT="0" distB="0" distL="114300" distR="114300" simplePos="0" relativeHeight="251658264" behindDoc="1" locked="0" layoutInCell="1" allowOverlap="1" wp14:anchorId="3C9D2790" wp14:editId="3A00648A">
                  <wp:simplePos x="0" y="0"/>
                  <wp:positionH relativeFrom="column">
                    <wp:posOffset>4896485</wp:posOffset>
                  </wp:positionH>
                  <wp:positionV relativeFrom="paragraph">
                    <wp:posOffset>0</wp:posOffset>
                  </wp:positionV>
                  <wp:extent cx="790575" cy="790575"/>
                  <wp:effectExtent l="0" t="0" r="0" b="9525"/>
                  <wp:wrapThrough wrapText="bothSides">
                    <wp:wrapPolygon edited="0">
                      <wp:start x="9369" y="0"/>
                      <wp:lineTo x="4164" y="2602"/>
                      <wp:lineTo x="3123" y="4164"/>
                      <wp:lineTo x="4164" y="8848"/>
                      <wp:lineTo x="1041" y="8848"/>
                      <wp:lineTo x="1561" y="15614"/>
                      <wp:lineTo x="7287" y="17176"/>
                      <wp:lineTo x="8848" y="21340"/>
                      <wp:lineTo x="12492" y="21340"/>
                      <wp:lineTo x="14053" y="17176"/>
                      <wp:lineTo x="19258" y="16135"/>
                      <wp:lineTo x="20299" y="8848"/>
                      <wp:lineTo x="17176" y="3123"/>
                      <wp:lineTo x="11451" y="0"/>
                      <wp:lineTo x="9369" y="0"/>
                    </wp:wrapPolygon>
                  </wp:wrapThrough>
                  <wp:docPr id="22" name="Grafik 22"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A9706D" w:rsidRPr="00E61B83">
              <w:rPr>
                <w:b/>
                <w:sz w:val="32"/>
                <w:szCs w:val="32"/>
                <w:lang w:val="el-GR"/>
              </w:rPr>
              <w:t>Συμβουλές</w:t>
            </w:r>
          </w:p>
          <w:p w14:paraId="42CA5FFD" w14:textId="77777777" w:rsidR="00515C58" w:rsidRPr="00E61B83" w:rsidRDefault="00515C58">
            <w:pPr>
              <w:widowControl w:val="0"/>
              <w:jc w:val="left"/>
              <w:rPr>
                <w:sz w:val="20"/>
                <w:szCs w:val="20"/>
                <w:lang w:val="el-GR"/>
              </w:rPr>
            </w:pPr>
          </w:p>
          <w:p w14:paraId="3138EE11" w14:textId="77777777" w:rsidR="000E5136" w:rsidRPr="00E61B83" w:rsidRDefault="00165356">
            <w:pPr>
              <w:widowControl w:val="0"/>
              <w:jc w:val="left"/>
              <w:rPr>
                <w:sz w:val="20"/>
                <w:szCs w:val="20"/>
                <w:lang w:val="el-GR"/>
              </w:rPr>
            </w:pPr>
            <w:r w:rsidRPr="00E61B83">
              <w:rPr>
                <w:lang w:val="el-GR"/>
              </w:rPr>
              <w:t xml:space="preserve">Είναι λογικό να επιλέγετε </w:t>
            </w:r>
            <w:r w:rsidRPr="00515C58">
              <w:t>hotspots</w:t>
            </w:r>
            <w:r w:rsidRPr="00E61B83">
              <w:rPr>
                <w:lang w:val="el-GR"/>
              </w:rPr>
              <w:t xml:space="preserve"> που είναι λογικά για όλους και διαισθητικά κατανοητά. Για παράδειγμα, ένα βέλος που υποδεικνύει ότι μπορείτε να κάνετε κλικ εκεί για να μεταβείτε σε άλλο δωμάτιο.</w:t>
            </w:r>
          </w:p>
        </w:tc>
      </w:tr>
    </w:tbl>
    <w:p w14:paraId="00000339" w14:textId="77777777" w:rsidR="00992EE1" w:rsidRPr="00E61B83" w:rsidRDefault="00992EE1">
      <w:pPr>
        <w:rPr>
          <w:lang w:val="el-GR"/>
        </w:rPr>
      </w:pPr>
    </w:p>
    <w:p w14:paraId="0000033A" w14:textId="77777777" w:rsidR="00992EE1" w:rsidRPr="00E61B83" w:rsidRDefault="00992EE1">
      <w:pPr>
        <w:rPr>
          <w:lang w:val="el-GR"/>
        </w:rPr>
      </w:pPr>
    </w:p>
    <w:p w14:paraId="0000033B" w14:textId="77777777" w:rsidR="00992EE1" w:rsidRPr="00E61B83" w:rsidRDefault="00992EE1">
      <w:pPr>
        <w:rPr>
          <w:lang w:val="el-GR"/>
        </w:rPr>
      </w:pPr>
    </w:p>
    <w:p w14:paraId="7011E1A2" w14:textId="77777777" w:rsidR="000E5136" w:rsidRPr="00E61B83" w:rsidRDefault="00165356">
      <w:pPr>
        <w:rPr>
          <w:lang w:val="el-GR"/>
        </w:rPr>
      </w:pPr>
      <w:r w:rsidRPr="00E61B83">
        <w:rPr>
          <w:lang w:val="el-GR"/>
        </w:rPr>
        <w:t xml:space="preserve">Βήμα 2: Συνδέστε το </w:t>
      </w:r>
      <w:r>
        <w:t>hotspot</w:t>
      </w:r>
      <w:r w:rsidRPr="00E61B83">
        <w:rPr>
          <w:lang w:val="el-GR"/>
        </w:rPr>
        <w:t xml:space="preserve"> με μια ενέργεια (π.χ. μια άλλη πανοραμική εικόνα ή μια ιστοσελίδα).</w:t>
      </w:r>
    </w:p>
    <w:p w14:paraId="00000340" w14:textId="77777777" w:rsidR="00992EE1" w:rsidRPr="00E61B83" w:rsidRDefault="00992EE1">
      <w:pPr>
        <w:rPr>
          <w:lang w:val="el-GR"/>
        </w:rPr>
      </w:pPr>
    </w:p>
    <w:p w14:paraId="7909ED6C" w14:textId="77777777" w:rsidR="000E5136" w:rsidRPr="00E61B83" w:rsidRDefault="00165356">
      <w:pPr>
        <w:rPr>
          <w:lang w:val="el-GR"/>
        </w:rPr>
      </w:pPr>
      <w:r w:rsidRPr="00E61B83">
        <w:rPr>
          <w:lang w:val="el-GR"/>
        </w:rPr>
        <w:t xml:space="preserve">Πολλές διαφορετικές δράσεις ή μέσα μπορούν να συνδεθούν πίσω από τα </w:t>
      </w:r>
      <w:r>
        <w:t>hotspots</w:t>
      </w:r>
      <w:r w:rsidRPr="00E61B83">
        <w:rPr>
          <w:lang w:val="el-GR"/>
        </w:rPr>
        <w:t xml:space="preserve">. Με το </w:t>
      </w:r>
      <w:r>
        <w:t>Theasys</w:t>
      </w:r>
      <w:r w:rsidRPr="00E61B83">
        <w:rPr>
          <w:lang w:val="el-GR"/>
        </w:rPr>
        <w:t xml:space="preserve"> είναι δυνατόν, για παράδειγμα, να προσθέσετε περισσότερες πανοραμικές εικόνες, έναν σύνδεσμο σε έναν ιστότοπο, βίντεο, εικόνες 2</w:t>
      </w:r>
      <w:r>
        <w:t>D</w:t>
      </w:r>
      <w:r w:rsidRPr="00E61B83">
        <w:rPr>
          <w:lang w:val="el-GR"/>
        </w:rPr>
        <w:t xml:space="preserve">, παρουσιάσεις, κείμενα κ.λπ. Έτσι, μπορείτε να είστε πολύ δημιουργικοί όταν δημιουργείτε </w:t>
      </w:r>
      <w:r>
        <w:t>hotspots</w:t>
      </w:r>
      <w:r w:rsidRPr="00E61B83">
        <w:rPr>
          <w:lang w:val="el-GR"/>
        </w:rPr>
        <w:t>.</w:t>
      </w:r>
    </w:p>
    <w:p w14:paraId="00000342" w14:textId="77777777" w:rsidR="00992EE1" w:rsidRPr="00E61B83" w:rsidRDefault="00992EE1">
      <w:pPr>
        <w:rPr>
          <w:lang w:val="el-GR"/>
        </w:rPr>
      </w:pPr>
    </w:p>
    <w:p w14:paraId="0CE645E4" w14:textId="77777777" w:rsidR="000E5136" w:rsidRPr="00E61B83" w:rsidRDefault="00165356">
      <w:pPr>
        <w:rPr>
          <w:lang w:val="el-GR"/>
        </w:rPr>
      </w:pPr>
      <w:r w:rsidRPr="00E61B83">
        <w:rPr>
          <w:lang w:val="el-GR"/>
        </w:rPr>
        <w:t>Κάντε κλικ στο παρακάτω για αυτό:</w:t>
      </w:r>
    </w:p>
    <w:p w14:paraId="00000344" w14:textId="77777777" w:rsidR="00992EE1" w:rsidRPr="00E61B83" w:rsidRDefault="00992EE1">
      <w:pPr>
        <w:rPr>
          <w:lang w:val="el-GR"/>
        </w:rPr>
      </w:pPr>
    </w:p>
    <w:p w14:paraId="00000345" w14:textId="77777777" w:rsidR="00992EE1" w:rsidRDefault="00A9706D">
      <w:pPr>
        <w:pBdr>
          <w:top w:val="nil"/>
          <w:left w:val="nil"/>
          <w:bottom w:val="nil"/>
          <w:right w:val="nil"/>
          <w:between w:val="nil"/>
        </w:pBdr>
        <w:ind w:left="720"/>
        <w:jc w:val="center"/>
        <w:rPr>
          <w:color w:val="000000"/>
        </w:rPr>
      </w:pPr>
      <w:r>
        <w:rPr>
          <w:noProof/>
          <w:color w:val="000000"/>
        </w:rPr>
        <w:drawing>
          <wp:inline distT="0" distB="0" distL="0" distR="0" wp14:anchorId="31CA48A7" wp14:editId="3851F686">
            <wp:extent cx="5756910" cy="482600"/>
            <wp:effectExtent l="0" t="0" r="0" b="0"/>
            <wp:docPr id="109" name="Grafik 10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5756910" cy="482600"/>
                    </a:xfrm>
                    <a:prstGeom prst="rect">
                      <a:avLst/>
                    </a:prstGeom>
                    <a:ln/>
                  </pic:spPr>
                </pic:pic>
              </a:graphicData>
            </a:graphic>
          </wp:inline>
        </w:drawing>
      </w:r>
    </w:p>
    <w:p w14:paraId="00000346" w14:textId="77777777" w:rsidR="00992EE1" w:rsidRDefault="00992EE1"/>
    <w:p w14:paraId="791406D4" w14:textId="77777777" w:rsidR="000E5136" w:rsidRPr="00E61B83" w:rsidRDefault="00165356">
      <w:pPr>
        <w:rPr>
          <w:lang w:val="el-GR"/>
        </w:rPr>
      </w:pPr>
      <w:r w:rsidRPr="00E61B83">
        <w:rPr>
          <w:lang w:val="el-GR"/>
        </w:rPr>
        <w:t>Η οθόνη σας θα πρέπει τώρα να μοιάζει με αυτή στη δεξιά πλευρά:</w:t>
      </w:r>
    </w:p>
    <w:p w14:paraId="00000348" w14:textId="77777777" w:rsidR="00992EE1" w:rsidRPr="00E61B83" w:rsidRDefault="00992EE1">
      <w:pPr>
        <w:pBdr>
          <w:top w:val="nil"/>
          <w:left w:val="nil"/>
          <w:bottom w:val="nil"/>
          <w:right w:val="nil"/>
          <w:between w:val="nil"/>
        </w:pBdr>
        <w:ind w:left="720"/>
        <w:jc w:val="left"/>
        <w:rPr>
          <w:color w:val="000000"/>
          <w:lang w:val="el-GR"/>
        </w:rPr>
      </w:pPr>
    </w:p>
    <w:p w14:paraId="00000349" w14:textId="77777777" w:rsidR="00992EE1" w:rsidRPr="00E61B83" w:rsidRDefault="00992EE1">
      <w:pPr>
        <w:pBdr>
          <w:top w:val="nil"/>
          <w:left w:val="nil"/>
          <w:bottom w:val="nil"/>
          <w:right w:val="nil"/>
          <w:between w:val="nil"/>
        </w:pBdr>
        <w:ind w:left="720"/>
        <w:jc w:val="left"/>
        <w:rPr>
          <w:color w:val="000000"/>
          <w:lang w:val="el-GR"/>
        </w:rPr>
      </w:pPr>
    </w:p>
    <w:p w14:paraId="0000034A" w14:textId="77777777" w:rsidR="00992EE1" w:rsidRDefault="00A9706D">
      <w:pPr>
        <w:pBdr>
          <w:top w:val="nil"/>
          <w:left w:val="nil"/>
          <w:bottom w:val="nil"/>
          <w:right w:val="nil"/>
          <w:between w:val="nil"/>
        </w:pBdr>
        <w:ind w:left="720"/>
        <w:jc w:val="center"/>
        <w:rPr>
          <w:color w:val="000000"/>
        </w:rPr>
      </w:pPr>
      <w:r>
        <w:rPr>
          <w:noProof/>
          <w:color w:val="000000"/>
        </w:rPr>
        <w:lastRenderedPageBreak/>
        <w:drawing>
          <wp:inline distT="0" distB="0" distL="0" distR="0" wp14:anchorId="3B6B53F0" wp14:editId="1F7FEF30">
            <wp:extent cx="2581275" cy="5690235"/>
            <wp:effectExtent l="0" t="0" r="0" b="0"/>
            <wp:docPr id="111" name="Grafik 11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581275" cy="5690235"/>
                    </a:xfrm>
                    <a:prstGeom prst="rect">
                      <a:avLst/>
                    </a:prstGeom>
                    <a:ln/>
                  </pic:spPr>
                </pic:pic>
              </a:graphicData>
            </a:graphic>
          </wp:inline>
        </w:drawing>
      </w:r>
    </w:p>
    <w:p w14:paraId="1056EC67" w14:textId="77777777" w:rsidR="000E5136" w:rsidRPr="00E61B83" w:rsidRDefault="00165356">
      <w:pPr>
        <w:jc w:val="center"/>
        <w:rPr>
          <w:i/>
          <w:color w:val="44546A"/>
          <w:sz w:val="18"/>
          <w:szCs w:val="18"/>
          <w:lang w:val="el-GR"/>
        </w:rPr>
      </w:pPr>
      <w:r w:rsidRPr="00E61B83">
        <w:rPr>
          <w:i/>
          <w:color w:val="44546A"/>
          <w:sz w:val="18"/>
          <w:szCs w:val="18"/>
          <w:lang w:val="el-GR"/>
        </w:rPr>
        <w:t xml:space="preserve">Εικόνα 23: Στιγμιότυπο από το παράδειγμα 3 του επεξεργαστή </w:t>
      </w:r>
      <w:r>
        <w:rPr>
          <w:i/>
          <w:color w:val="44546A"/>
          <w:sz w:val="18"/>
          <w:szCs w:val="18"/>
        </w:rPr>
        <w:t>Theasys</w:t>
      </w:r>
    </w:p>
    <w:p w14:paraId="0000034C" w14:textId="77777777" w:rsidR="00992EE1" w:rsidRPr="00E61B83" w:rsidRDefault="00992EE1">
      <w:pPr>
        <w:pBdr>
          <w:top w:val="nil"/>
          <w:left w:val="nil"/>
          <w:bottom w:val="nil"/>
          <w:right w:val="nil"/>
          <w:between w:val="nil"/>
        </w:pBdr>
        <w:jc w:val="left"/>
        <w:rPr>
          <w:color w:val="000000"/>
          <w:lang w:val="el-GR"/>
        </w:rPr>
      </w:pPr>
    </w:p>
    <w:p w14:paraId="71B7E8C8" w14:textId="77777777" w:rsidR="000E5136" w:rsidRPr="00E61B83" w:rsidRDefault="00165356">
      <w:pPr>
        <w:rPr>
          <w:lang w:val="el-GR"/>
        </w:rPr>
      </w:pPr>
      <w:r w:rsidRPr="00E61B83">
        <w:rPr>
          <w:lang w:val="el-GR"/>
        </w:rPr>
        <w:t xml:space="preserve">Στην ενότητα "Δράση" μπορείτε τώρα να επιλέξετε τι θέλετε να συνδέσετε πίσω από το </w:t>
      </w:r>
      <w:r>
        <w:t>hotspot</w:t>
      </w:r>
      <w:r w:rsidRPr="00E61B83">
        <w:rPr>
          <w:lang w:val="el-GR"/>
        </w:rPr>
        <w:t xml:space="preserve"> σας. </w:t>
      </w:r>
    </w:p>
    <w:p w14:paraId="0000034E" w14:textId="77777777" w:rsidR="00992EE1" w:rsidRPr="00E61B83" w:rsidRDefault="00992EE1">
      <w:pPr>
        <w:rPr>
          <w:lang w:val="el-GR"/>
        </w:rPr>
      </w:pPr>
    </w:p>
    <w:p w14:paraId="376A37CB" w14:textId="77777777" w:rsidR="000E5136" w:rsidRPr="00E61B83" w:rsidRDefault="00165356">
      <w:pPr>
        <w:rPr>
          <w:lang w:val="el-GR"/>
        </w:rPr>
      </w:pPr>
      <w:r w:rsidRPr="00E61B83">
        <w:rPr>
          <w:lang w:val="el-GR"/>
        </w:rPr>
        <w:t>Δίπλα στο "</w:t>
      </w:r>
      <w:r>
        <w:t>Tooltip</w:t>
      </w:r>
      <w:r w:rsidRPr="00E61B83">
        <w:rPr>
          <w:lang w:val="el-GR"/>
        </w:rPr>
        <w:t xml:space="preserve">" μπορείτε να εισάγετε ένα κείμενο που θα εμφανίζεται όταν μετακινείστε πάνω από το </w:t>
      </w:r>
      <w:r>
        <w:t>hotspot</w:t>
      </w:r>
      <w:r w:rsidRPr="00E61B83">
        <w:rPr>
          <w:lang w:val="el-GR"/>
        </w:rPr>
        <w:t xml:space="preserve"> (παράδειγμα εδώ: "</w:t>
      </w:r>
      <w:r>
        <w:t>click</w:t>
      </w:r>
      <w:r w:rsidRPr="00E61B83">
        <w:rPr>
          <w:lang w:val="el-GR"/>
        </w:rPr>
        <w:t>").</w:t>
      </w:r>
    </w:p>
    <w:p w14:paraId="00000350" w14:textId="77777777" w:rsidR="00992EE1" w:rsidRDefault="00A9706D">
      <w:pPr>
        <w:jc w:val="center"/>
      </w:pPr>
      <w:r>
        <w:rPr>
          <w:noProof/>
        </w:rPr>
        <w:lastRenderedPageBreak/>
        <w:drawing>
          <wp:inline distT="0" distB="0" distL="0" distR="0" wp14:anchorId="0A07C57B" wp14:editId="672FA645">
            <wp:extent cx="5756910" cy="3423285"/>
            <wp:effectExtent l="0" t="0" r="0" b="0"/>
            <wp:docPr id="112" name="Grafik 11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5756910" cy="3423285"/>
                    </a:xfrm>
                    <a:prstGeom prst="rect">
                      <a:avLst/>
                    </a:prstGeom>
                    <a:ln/>
                  </pic:spPr>
                </pic:pic>
              </a:graphicData>
            </a:graphic>
          </wp:inline>
        </w:drawing>
      </w:r>
    </w:p>
    <w:p w14:paraId="00EB3965" w14:textId="77777777" w:rsidR="000E5136" w:rsidRPr="00E61B83" w:rsidRDefault="00165356">
      <w:pPr>
        <w:jc w:val="center"/>
        <w:rPr>
          <w:lang w:val="el-GR"/>
        </w:rPr>
      </w:pPr>
      <w:r w:rsidRPr="00E61B83">
        <w:rPr>
          <w:i/>
          <w:color w:val="44546A"/>
          <w:sz w:val="18"/>
          <w:szCs w:val="18"/>
          <w:lang w:val="el-GR"/>
        </w:rPr>
        <w:t xml:space="preserve">Εικόνα 24: Στιγμιότυπο του παραδείγματος 4 του επεξεργαστή </w:t>
      </w:r>
      <w:r>
        <w:rPr>
          <w:i/>
          <w:color w:val="44546A"/>
          <w:sz w:val="18"/>
          <w:szCs w:val="18"/>
        </w:rPr>
        <w:t>Theasys</w:t>
      </w:r>
    </w:p>
    <w:p w14:paraId="00000352" w14:textId="77777777" w:rsidR="00992EE1" w:rsidRPr="00E61B83" w:rsidRDefault="00992EE1">
      <w:pPr>
        <w:rPr>
          <w:lang w:val="el-GR"/>
        </w:rPr>
      </w:pPr>
    </w:p>
    <w:p w14:paraId="5B059894" w14:textId="77777777" w:rsidR="000E5136" w:rsidRPr="00E61B83" w:rsidRDefault="00165356">
      <w:pPr>
        <w:rPr>
          <w:lang w:val="el-GR"/>
        </w:rPr>
      </w:pPr>
      <w:r w:rsidRPr="00E61B83">
        <w:rPr>
          <w:lang w:val="el-GR"/>
        </w:rPr>
        <w:t xml:space="preserve">Βήμα 3 (προαιρετικό): Αλλαγή του σχήματος του </w:t>
      </w:r>
      <w:r>
        <w:t>hotspot</w:t>
      </w:r>
      <w:r w:rsidRPr="00E61B83">
        <w:rPr>
          <w:lang w:val="el-GR"/>
        </w:rPr>
        <w:t xml:space="preserve"> </w:t>
      </w:r>
    </w:p>
    <w:p w14:paraId="00BB4B26" w14:textId="77777777" w:rsidR="000E5136" w:rsidRPr="00E61B83" w:rsidRDefault="00165356">
      <w:pPr>
        <w:rPr>
          <w:lang w:val="el-GR"/>
        </w:rPr>
      </w:pPr>
      <w:r w:rsidRPr="00E61B83">
        <w:rPr>
          <w:lang w:val="el-GR"/>
        </w:rPr>
        <w:t xml:space="preserve">Μπορεί να θέλετε να αλλάξετε τον προσανατολισμό, το μέγεθος, το χρώμα ή κάτι παρόμοιο του </w:t>
      </w:r>
      <w:r>
        <w:t>hotspot</w:t>
      </w:r>
      <w:r w:rsidRPr="00E61B83">
        <w:rPr>
          <w:lang w:val="el-GR"/>
        </w:rPr>
        <w:t xml:space="preserve"> σας ή να το διαγράψετε εντελώς. Σε γενικές γραμμές, θα βρείτε διάφορες επιλογές για να κάνετε αλλαγές στην ενότητα "Βασικά" (βλ. εικόνα παραπάνω). Δοκιμάστε μερικές από τις λειτουργίες εδώ.</w:t>
      </w:r>
    </w:p>
    <w:p w14:paraId="00000355" w14:textId="77777777" w:rsidR="00992EE1" w:rsidRPr="00E61B83" w:rsidRDefault="00992EE1">
      <w:pPr>
        <w:rPr>
          <w:lang w:val="el-GR"/>
        </w:rPr>
      </w:pPr>
    </w:p>
    <w:p w14:paraId="2C3EA688" w14:textId="77777777" w:rsidR="000E5136" w:rsidRPr="00E61B83" w:rsidRDefault="00165356">
      <w:pPr>
        <w:rPr>
          <w:lang w:val="el-GR"/>
        </w:rPr>
      </w:pPr>
      <w:r w:rsidRPr="00E61B83">
        <w:rPr>
          <w:lang w:val="el-GR"/>
        </w:rPr>
        <w:t>Κάντε κλικ για αυτό:</w:t>
      </w:r>
    </w:p>
    <w:p w14:paraId="00000357" w14:textId="77777777" w:rsidR="00992EE1" w:rsidRDefault="00A9706D">
      <w:r>
        <w:rPr>
          <w:noProof/>
        </w:rPr>
        <w:drawing>
          <wp:inline distT="0" distB="0" distL="0" distR="0" wp14:anchorId="2A0A93D0" wp14:editId="72D557DE">
            <wp:extent cx="5756910" cy="570865"/>
            <wp:effectExtent l="0" t="0" r="0" b="0"/>
            <wp:docPr id="113" name="Grafik 113"/>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5756910" cy="570865"/>
                    </a:xfrm>
                    <a:prstGeom prst="rect">
                      <a:avLst/>
                    </a:prstGeom>
                    <a:ln/>
                  </pic:spPr>
                </pic:pic>
              </a:graphicData>
            </a:graphic>
          </wp:inline>
        </w:drawing>
      </w:r>
    </w:p>
    <w:p w14:paraId="00000358" w14:textId="77777777" w:rsidR="00992EE1" w:rsidRDefault="00992EE1"/>
    <w:p w14:paraId="7A876BF2" w14:textId="77777777" w:rsidR="000E5136" w:rsidRPr="00E61B83" w:rsidRDefault="00165356">
      <w:pPr>
        <w:rPr>
          <w:lang w:val="el-GR"/>
        </w:rPr>
      </w:pPr>
      <w:r w:rsidRPr="00E61B83">
        <w:rPr>
          <w:lang w:val="el-GR"/>
        </w:rPr>
        <w:t xml:space="preserve">Αν θέλετε να διαγράψετε το </w:t>
      </w:r>
      <w:r>
        <w:t>hotspot</w:t>
      </w:r>
      <w:r w:rsidRPr="00E61B83">
        <w:rPr>
          <w:lang w:val="el-GR"/>
        </w:rPr>
        <w:t>, μπορείτε να κάνετε κλικ στον κάδο πάνω από την επιλογή "Βασικά" (τέρμα αριστερά).</w:t>
      </w:r>
    </w:p>
    <w:p w14:paraId="0000035A" w14:textId="77777777" w:rsidR="00992EE1" w:rsidRPr="00E61B83" w:rsidRDefault="00992EE1">
      <w:pPr>
        <w:rPr>
          <w:lang w:val="el-GR"/>
        </w:rPr>
      </w:pPr>
    </w:p>
    <w:p w14:paraId="0000035B" w14:textId="77777777" w:rsidR="00992EE1" w:rsidRDefault="00A9706D">
      <w:pPr>
        <w:pBdr>
          <w:top w:val="nil"/>
          <w:left w:val="nil"/>
          <w:bottom w:val="nil"/>
          <w:right w:val="nil"/>
          <w:between w:val="nil"/>
        </w:pBdr>
        <w:ind w:left="720"/>
        <w:jc w:val="center"/>
        <w:rPr>
          <w:color w:val="000000"/>
        </w:rPr>
      </w:pPr>
      <w:r>
        <w:rPr>
          <w:noProof/>
          <w:color w:val="000000"/>
        </w:rPr>
        <w:drawing>
          <wp:inline distT="0" distB="0" distL="0" distR="0" wp14:anchorId="7D98E086" wp14:editId="6CEA5EB3">
            <wp:extent cx="3057525" cy="1409700"/>
            <wp:effectExtent l="0" t="0" r="0" b="0"/>
            <wp:docPr id="114" name="Grafik 114"/>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7"/>
                    <a:srcRect/>
                    <a:stretch>
                      <a:fillRect/>
                    </a:stretch>
                  </pic:blipFill>
                  <pic:spPr>
                    <a:xfrm>
                      <a:off x="0" y="0"/>
                      <a:ext cx="3057525" cy="1409700"/>
                    </a:xfrm>
                    <a:prstGeom prst="rect">
                      <a:avLst/>
                    </a:prstGeom>
                    <a:ln/>
                  </pic:spPr>
                </pic:pic>
              </a:graphicData>
            </a:graphic>
          </wp:inline>
        </w:drawing>
      </w:r>
    </w:p>
    <w:p w14:paraId="384525A1" w14:textId="77777777" w:rsidR="000E5136" w:rsidRDefault="00165356">
      <w:pPr>
        <w:jc w:val="center"/>
        <w:rPr>
          <w:i/>
          <w:color w:val="44546A"/>
          <w:sz w:val="18"/>
          <w:szCs w:val="18"/>
        </w:rPr>
      </w:pPr>
      <w:r w:rsidRPr="00E61B83">
        <w:rPr>
          <w:i/>
          <w:color w:val="44546A"/>
          <w:sz w:val="18"/>
          <w:szCs w:val="18"/>
          <w:lang w:val="el-GR"/>
        </w:rPr>
        <w:t xml:space="preserve">Εικόνα 25: Στιγμιότυπο στο παράδειγμα 5 του επεξεργαστή </w:t>
      </w:r>
      <w:r>
        <w:rPr>
          <w:i/>
          <w:color w:val="44546A"/>
          <w:sz w:val="18"/>
          <w:szCs w:val="18"/>
        </w:rPr>
        <w:t>Theasys</w:t>
      </w:r>
    </w:p>
    <w:p w14:paraId="6009ECC0" w14:textId="77777777" w:rsidR="00775438" w:rsidRDefault="00775438">
      <w:pPr>
        <w:jc w:val="center"/>
        <w:rPr>
          <w:i/>
          <w:color w:val="44546A"/>
          <w:sz w:val="18"/>
          <w:szCs w:val="18"/>
        </w:rPr>
      </w:pPr>
    </w:p>
    <w:p w14:paraId="7777DDAD" w14:textId="77777777" w:rsidR="00775438" w:rsidRDefault="00775438">
      <w:pPr>
        <w:jc w:val="center"/>
        <w:rPr>
          <w:i/>
          <w:color w:val="44546A"/>
          <w:sz w:val="18"/>
          <w:szCs w:val="18"/>
        </w:rPr>
      </w:pPr>
    </w:p>
    <w:p w14:paraId="73B8951E" w14:textId="77777777" w:rsidR="00775438" w:rsidRDefault="00775438">
      <w:pPr>
        <w:jc w:val="center"/>
        <w:rPr>
          <w:i/>
          <w:color w:val="44546A"/>
          <w:sz w:val="18"/>
          <w:szCs w:val="18"/>
        </w:rPr>
      </w:pPr>
    </w:p>
    <w:p w14:paraId="2BAE1457" w14:textId="77777777" w:rsidR="00775438" w:rsidRDefault="00775438">
      <w:pPr>
        <w:jc w:val="center"/>
        <w:rPr>
          <w:i/>
          <w:color w:val="44546A"/>
          <w:sz w:val="18"/>
          <w:szCs w:val="18"/>
        </w:rPr>
      </w:pPr>
    </w:p>
    <w:p w14:paraId="5050F475" w14:textId="77777777" w:rsidR="00775438" w:rsidRDefault="00775438">
      <w:pPr>
        <w:jc w:val="center"/>
        <w:rPr>
          <w:i/>
          <w:color w:val="44546A"/>
          <w:sz w:val="18"/>
          <w:szCs w:val="18"/>
        </w:rPr>
      </w:pPr>
    </w:p>
    <w:p w14:paraId="75DE6372" w14:textId="41CFA375" w:rsidR="00775438" w:rsidRPr="00E61B83" w:rsidRDefault="00775438">
      <w:pPr>
        <w:jc w:val="center"/>
        <w:rPr>
          <w:lang w:val="el-GR"/>
        </w:rPr>
      </w:pPr>
    </w:p>
    <w:p w14:paraId="4FC1535A" w14:textId="77777777" w:rsidR="000E5136" w:rsidRPr="00E61B83" w:rsidRDefault="00165356">
      <w:pPr>
        <w:pStyle w:val="berschrift2"/>
        <w:spacing w:before="0"/>
        <w:jc w:val="left"/>
        <w:rPr>
          <w:lang w:val="el-GR"/>
        </w:rPr>
      </w:pPr>
      <w:bookmarkStart w:id="79" w:name="_heading=h.9wl6xkma1rlj" w:colFirst="0" w:colLast="0"/>
      <w:bookmarkStart w:id="80" w:name="_Toc133416416"/>
      <w:bookmarkEnd w:id="79"/>
      <w:r w:rsidRPr="00E61B83">
        <w:rPr>
          <w:lang w:val="el-GR"/>
        </w:rPr>
        <w:lastRenderedPageBreak/>
        <w:t>Σχεδιάστε μια φωτογραφική περιήγηση (τεχνικά) και υλοποιήστε την με επιτυχία</w:t>
      </w:r>
      <w:bookmarkEnd w:id="80"/>
      <w:r w:rsidRPr="00E61B83">
        <w:rPr>
          <w:lang w:val="el-GR"/>
        </w:rPr>
        <w:t xml:space="preserve"> </w:t>
      </w:r>
    </w:p>
    <w:p w14:paraId="0000035E" w14:textId="77777777" w:rsidR="00992EE1" w:rsidRPr="00E61B83" w:rsidRDefault="00992EE1">
      <w:pPr>
        <w:rPr>
          <w:lang w:val="el-GR"/>
        </w:rPr>
      </w:pPr>
    </w:p>
    <w:p w14:paraId="46A77092" w14:textId="77777777" w:rsidR="000E5136" w:rsidRPr="00E61B83" w:rsidRDefault="00165356">
      <w:pPr>
        <w:rPr>
          <w:lang w:val="el-GR"/>
        </w:rPr>
      </w:pPr>
      <w:r w:rsidRPr="00E61B83">
        <w:rPr>
          <w:lang w:val="el-GR"/>
        </w:rPr>
        <w:t>Προγραμματίστε τη χρήση της τεχνολογίας:</w:t>
      </w:r>
    </w:p>
    <w:p w14:paraId="209678D1" w14:textId="77777777" w:rsidR="000E5136" w:rsidRPr="00E61B83" w:rsidRDefault="00165356">
      <w:pPr>
        <w:numPr>
          <w:ilvl w:val="0"/>
          <w:numId w:val="13"/>
        </w:numPr>
        <w:pBdr>
          <w:top w:val="nil"/>
          <w:left w:val="nil"/>
          <w:bottom w:val="nil"/>
          <w:right w:val="nil"/>
          <w:between w:val="nil"/>
        </w:pBdr>
        <w:rPr>
          <w:color w:val="000000"/>
          <w:lang w:val="el-GR"/>
        </w:rPr>
      </w:pPr>
      <w:r w:rsidRPr="00E61B83">
        <w:rPr>
          <w:color w:val="000000"/>
          <w:lang w:val="el-GR"/>
        </w:rPr>
        <w:t>Πρώτα απ' όλα, θα πρέπει να είναι σαφές ποια μέσα θα εμφανιστούν στην περιήγηση με φωτογραφίες:</w:t>
      </w:r>
    </w:p>
    <w:p w14:paraId="47A5B35B" w14:textId="77777777" w:rsidR="000E5136" w:rsidRPr="00E61B83" w:rsidRDefault="00165356">
      <w:pPr>
        <w:numPr>
          <w:ilvl w:val="1"/>
          <w:numId w:val="17"/>
        </w:numPr>
        <w:pBdr>
          <w:top w:val="nil"/>
          <w:left w:val="nil"/>
          <w:bottom w:val="nil"/>
          <w:right w:val="nil"/>
          <w:between w:val="nil"/>
        </w:pBdr>
        <w:ind w:left="1417"/>
        <w:rPr>
          <w:color w:val="000000"/>
          <w:lang w:val="el-GR"/>
        </w:rPr>
      </w:pPr>
      <w:r w:rsidRPr="00E61B83">
        <w:rPr>
          <w:color w:val="000000"/>
          <w:lang w:val="el-GR"/>
        </w:rPr>
        <w:t>Πρέπει να ενσωματωθούν πολλές εικόνες 360°; Πρέπει να ληφθούν βίντεο ή εικόνες 2</w:t>
      </w:r>
      <w:r>
        <w:rPr>
          <w:color w:val="000000"/>
        </w:rPr>
        <w:t>D</w:t>
      </w:r>
      <w:r w:rsidRPr="00E61B83">
        <w:rPr>
          <w:color w:val="000000"/>
          <w:lang w:val="el-GR"/>
        </w:rPr>
        <w:t xml:space="preserve">; </w:t>
      </w:r>
    </w:p>
    <w:p w14:paraId="3ADE8433" w14:textId="77777777" w:rsidR="000E5136" w:rsidRPr="00E61B83" w:rsidRDefault="00165356">
      <w:pPr>
        <w:numPr>
          <w:ilvl w:val="0"/>
          <w:numId w:val="13"/>
        </w:numPr>
        <w:pBdr>
          <w:top w:val="nil"/>
          <w:left w:val="nil"/>
          <w:bottom w:val="nil"/>
          <w:right w:val="nil"/>
          <w:between w:val="nil"/>
        </w:pBdr>
        <w:rPr>
          <w:color w:val="000000"/>
          <w:lang w:val="el-GR"/>
        </w:rPr>
      </w:pPr>
      <w:r w:rsidRPr="00E61B83">
        <w:rPr>
          <w:color w:val="000000"/>
          <w:lang w:val="el-GR"/>
        </w:rPr>
        <w:t xml:space="preserve">Αφού απαντηθούν αυτές οι ερωτήσεις, μπορεί να αποφασιστεί ποιο λογισμικό και υλικό απαιτείται για την περιήγηση φωτογραφιών. Συχνά οι δωρεάν εκδόσεις (όπως το </w:t>
      </w:r>
      <w:r>
        <w:rPr>
          <w:color w:val="000000"/>
        </w:rPr>
        <w:t>Google</w:t>
      </w:r>
      <w:r w:rsidRPr="00E61B83">
        <w:rPr>
          <w:color w:val="000000"/>
          <w:lang w:val="el-GR"/>
        </w:rPr>
        <w:t xml:space="preserve"> </w:t>
      </w:r>
      <w:r>
        <w:rPr>
          <w:color w:val="000000"/>
        </w:rPr>
        <w:t>Street</w:t>
      </w:r>
      <w:r w:rsidRPr="00E61B83">
        <w:rPr>
          <w:color w:val="000000"/>
          <w:lang w:val="el-GR"/>
        </w:rPr>
        <w:t xml:space="preserve"> </w:t>
      </w:r>
      <w:r>
        <w:rPr>
          <w:color w:val="000000"/>
        </w:rPr>
        <w:t>View</w:t>
      </w:r>
      <w:r w:rsidRPr="00E61B83">
        <w:rPr>
          <w:color w:val="000000"/>
          <w:lang w:val="el-GR"/>
        </w:rPr>
        <w:t xml:space="preserve"> και το </w:t>
      </w:r>
      <w:r>
        <w:rPr>
          <w:color w:val="000000"/>
        </w:rPr>
        <w:t>Theasys</w:t>
      </w:r>
      <w:r w:rsidRPr="00E61B83">
        <w:rPr>
          <w:color w:val="000000"/>
          <w:lang w:val="el-GR"/>
        </w:rPr>
        <w:t>) είναι επαρκείς και δεν χρειάζεται να αγοραστεί πρόσθετος (ακριβός) εξοπλισμός.</w:t>
      </w:r>
    </w:p>
    <w:p w14:paraId="05825FB7" w14:textId="77777777" w:rsidR="000E5136" w:rsidRPr="00E61B83" w:rsidRDefault="00165356">
      <w:pPr>
        <w:numPr>
          <w:ilvl w:val="0"/>
          <w:numId w:val="13"/>
        </w:numPr>
        <w:pBdr>
          <w:top w:val="nil"/>
          <w:left w:val="nil"/>
          <w:bottom w:val="nil"/>
          <w:right w:val="nil"/>
          <w:between w:val="nil"/>
        </w:pBdr>
        <w:rPr>
          <w:color w:val="000000"/>
          <w:lang w:val="el-GR"/>
        </w:rPr>
      </w:pPr>
      <w:r w:rsidRPr="00E61B83">
        <w:rPr>
          <w:color w:val="000000"/>
          <w:lang w:val="el-GR"/>
        </w:rPr>
        <w:t>Προσαρμογή σεναρίων με την τεχνολογία:</w:t>
      </w:r>
    </w:p>
    <w:p w14:paraId="759E9205" w14:textId="77777777" w:rsidR="000E5136" w:rsidRDefault="00165356">
      <w:pPr>
        <w:numPr>
          <w:ilvl w:val="0"/>
          <w:numId w:val="10"/>
        </w:numPr>
        <w:pBdr>
          <w:top w:val="nil"/>
          <w:left w:val="nil"/>
          <w:bottom w:val="nil"/>
          <w:right w:val="nil"/>
          <w:between w:val="nil"/>
        </w:pBdr>
        <w:ind w:left="1417"/>
      </w:pPr>
      <w:r w:rsidRPr="00E61B83">
        <w:rPr>
          <w:color w:val="000000"/>
          <w:lang w:val="el-GR"/>
        </w:rPr>
        <w:t xml:space="preserve">Εξετάστε εκ των προτέρων αν ένα σενάριο μπορεί να εφαρμοστεί καλά με την τεχνολογία. Για παράδειγμα, το </w:t>
      </w:r>
      <w:r>
        <w:rPr>
          <w:color w:val="000000"/>
        </w:rPr>
        <w:t>Google</w:t>
      </w:r>
      <w:r w:rsidRPr="00E61B83">
        <w:rPr>
          <w:color w:val="000000"/>
          <w:lang w:val="el-GR"/>
        </w:rPr>
        <w:t xml:space="preserve"> </w:t>
      </w:r>
      <w:r>
        <w:rPr>
          <w:color w:val="000000"/>
        </w:rPr>
        <w:t>Street</w:t>
      </w:r>
      <w:r w:rsidRPr="00E61B83">
        <w:rPr>
          <w:color w:val="000000"/>
          <w:lang w:val="el-GR"/>
        </w:rPr>
        <w:t xml:space="preserve"> </w:t>
      </w:r>
      <w:r>
        <w:rPr>
          <w:color w:val="000000"/>
        </w:rPr>
        <w:t>View</w:t>
      </w:r>
      <w:r w:rsidRPr="00E61B83">
        <w:rPr>
          <w:color w:val="000000"/>
          <w:lang w:val="el-GR"/>
        </w:rPr>
        <w:t xml:space="preserve"> αντιμετωπίζει δυσκολίες σε μικρότερα δωμάτια και οι εικόνες συχνά επικαλύπτονται με αποτέλεσμα να μην φαίνεται ομοιόμορφο και φυσικό. </w:t>
      </w:r>
      <w:r>
        <w:rPr>
          <w:color w:val="000000"/>
        </w:rPr>
        <w:t>Εδώ αξίζει να φωτογραφίζετε μεγάλες περιοχές.</w:t>
      </w:r>
    </w:p>
    <w:p w14:paraId="5F54BFE7" w14:textId="77777777" w:rsidR="000E5136" w:rsidRPr="00E61B83" w:rsidRDefault="00165356">
      <w:pPr>
        <w:numPr>
          <w:ilvl w:val="0"/>
          <w:numId w:val="11"/>
        </w:numPr>
        <w:pBdr>
          <w:top w:val="nil"/>
          <w:left w:val="nil"/>
          <w:bottom w:val="nil"/>
          <w:right w:val="nil"/>
          <w:between w:val="nil"/>
        </w:pBdr>
        <w:ind w:left="1417"/>
        <w:rPr>
          <w:color w:val="000000"/>
          <w:lang w:val="el-GR"/>
        </w:rPr>
      </w:pPr>
      <w:r w:rsidRPr="00E61B83">
        <w:rPr>
          <w:color w:val="000000"/>
          <w:lang w:val="el-GR"/>
        </w:rPr>
        <w:t xml:space="preserve">Εάν τα βίντεο πρόκειται να γυριστούν από τον εαυτό σας, μπορεί κανείς να εξετάσει ποια τεχνολογία είναι απαραίτητη για αυτό, π.χ. αρκεί μια κάμερα </w:t>
      </w:r>
      <w:r>
        <w:rPr>
          <w:color w:val="000000"/>
        </w:rPr>
        <w:t>smartphone</w:t>
      </w:r>
      <w:r w:rsidRPr="00E61B83">
        <w:rPr>
          <w:color w:val="000000"/>
          <w:lang w:val="el-GR"/>
        </w:rPr>
        <w:t>; Αν ναι, είναι απαραίτητο, για παράδειγμα, ένα τρίποδο;</w:t>
      </w:r>
    </w:p>
    <w:p w14:paraId="5152E4F2" w14:textId="77777777" w:rsidR="000E5136" w:rsidRPr="00E61B83" w:rsidRDefault="00165356">
      <w:pPr>
        <w:numPr>
          <w:ilvl w:val="0"/>
          <w:numId w:val="12"/>
        </w:numPr>
        <w:pBdr>
          <w:top w:val="nil"/>
          <w:left w:val="nil"/>
          <w:bottom w:val="nil"/>
          <w:right w:val="nil"/>
          <w:between w:val="nil"/>
        </w:pBdr>
        <w:rPr>
          <w:color w:val="000000"/>
          <w:lang w:val="el-GR"/>
        </w:rPr>
      </w:pPr>
      <w:r w:rsidRPr="00E61B83">
        <w:rPr>
          <w:color w:val="000000"/>
          <w:lang w:val="el-GR"/>
        </w:rPr>
        <w:t>Εξοικειωθείτε με την τεχνική εφαρμογή:</w:t>
      </w:r>
    </w:p>
    <w:p w14:paraId="7426048F" w14:textId="77777777" w:rsidR="000E5136" w:rsidRPr="00E61B83" w:rsidRDefault="00165356">
      <w:pPr>
        <w:numPr>
          <w:ilvl w:val="0"/>
          <w:numId w:val="14"/>
        </w:numPr>
        <w:pBdr>
          <w:top w:val="nil"/>
          <w:left w:val="nil"/>
          <w:bottom w:val="nil"/>
          <w:right w:val="nil"/>
          <w:between w:val="nil"/>
        </w:pBdr>
        <w:ind w:left="1417"/>
        <w:rPr>
          <w:color w:val="000000"/>
          <w:lang w:val="el-GR"/>
        </w:rPr>
      </w:pPr>
      <w:r w:rsidRPr="00E61B83">
        <w:rPr>
          <w:color w:val="000000"/>
          <w:lang w:val="el-GR"/>
        </w:rPr>
        <w:t>Ειδικά το λογισμικό για τη σύνθεση της περιήγησης στη φωτογραφία περιέχει πολλές διαφορετικές λειτουργίες. Προσπαθήστε να ενσωματώσετε εκ των προτέρων διάφορα στοιχεία, όπως μουσική υπόκρουση.</w:t>
      </w:r>
    </w:p>
    <w:p w14:paraId="7189CA52" w14:textId="77777777" w:rsidR="000E5136" w:rsidRPr="00E61B83" w:rsidRDefault="00165356">
      <w:pPr>
        <w:numPr>
          <w:ilvl w:val="0"/>
          <w:numId w:val="14"/>
        </w:numPr>
        <w:pBdr>
          <w:top w:val="nil"/>
          <w:left w:val="nil"/>
          <w:bottom w:val="nil"/>
          <w:right w:val="nil"/>
          <w:between w:val="nil"/>
        </w:pBdr>
        <w:ind w:left="1417"/>
        <w:rPr>
          <w:color w:val="000000"/>
          <w:lang w:val="el-GR"/>
        </w:rPr>
      </w:pPr>
      <w:r w:rsidRPr="00E61B83">
        <w:rPr>
          <w:color w:val="000000"/>
          <w:lang w:val="el-GR"/>
        </w:rPr>
        <w:t xml:space="preserve">Αν δεν καταλαβαίνετε κάτι, αναζητήστε τις απαντήσεις στο διαδίκτυο. Υπάρχουν πολλά ιστολόγια ή βίντεο όπου οι λειτουργίες εξηγούνται βήμα προς βήμα. </w:t>
      </w:r>
    </w:p>
    <w:p w14:paraId="4E23AD0A" w14:textId="77777777" w:rsidR="000E5136" w:rsidRPr="00E61B83" w:rsidRDefault="00165356">
      <w:pPr>
        <w:numPr>
          <w:ilvl w:val="0"/>
          <w:numId w:val="35"/>
        </w:numPr>
        <w:pBdr>
          <w:top w:val="nil"/>
          <w:left w:val="nil"/>
          <w:bottom w:val="nil"/>
          <w:right w:val="nil"/>
          <w:between w:val="nil"/>
        </w:pBdr>
        <w:rPr>
          <w:color w:val="000000"/>
          <w:lang w:val="el-GR"/>
        </w:rPr>
      </w:pPr>
      <w:r w:rsidRPr="00E61B83">
        <w:rPr>
          <w:color w:val="000000"/>
          <w:lang w:val="el-GR"/>
        </w:rPr>
        <w:t>Συνδυάστε εργαλεία και διαδικτυακό λογισμικό:</w:t>
      </w:r>
    </w:p>
    <w:p w14:paraId="49B23F36" w14:textId="77777777" w:rsidR="000E5136" w:rsidRPr="00E61B83" w:rsidRDefault="00165356">
      <w:pPr>
        <w:numPr>
          <w:ilvl w:val="0"/>
          <w:numId w:val="38"/>
        </w:numPr>
        <w:pBdr>
          <w:top w:val="nil"/>
          <w:left w:val="nil"/>
          <w:bottom w:val="nil"/>
          <w:right w:val="nil"/>
          <w:between w:val="nil"/>
        </w:pBdr>
        <w:ind w:left="1417"/>
        <w:rPr>
          <w:color w:val="000000"/>
          <w:lang w:val="el-GR"/>
        </w:rPr>
      </w:pPr>
      <w:r w:rsidRPr="00E61B83">
        <w:rPr>
          <w:color w:val="000000"/>
          <w:lang w:val="el-GR"/>
        </w:rPr>
        <w:t xml:space="preserve">Υπάρχουν και άλλα εργαλεία που επεξεργάζονται π.χ. βίντεο ή εικόνες για να κάνουν αυτά τα μέσα να φαίνονται πιο πολύτιμα. Για παράδειγμα, με λογισμικό όπως το </w:t>
      </w:r>
      <w:r>
        <w:rPr>
          <w:color w:val="000000"/>
        </w:rPr>
        <w:t>Canva</w:t>
      </w:r>
      <w:r w:rsidRPr="00E61B83">
        <w:rPr>
          <w:color w:val="000000"/>
          <w:lang w:val="el-GR"/>
        </w:rPr>
        <w:t xml:space="preserve"> (</w:t>
      </w:r>
      <w:r>
        <w:rPr>
          <w:color w:val="000000"/>
        </w:rPr>
        <w:t>https</w:t>
      </w:r>
      <w:r w:rsidRPr="00E61B83">
        <w:rPr>
          <w:color w:val="000000"/>
          <w:lang w:val="el-GR"/>
        </w:rPr>
        <w:t>://</w:t>
      </w:r>
      <w:r>
        <w:rPr>
          <w:color w:val="000000"/>
        </w:rPr>
        <w:t>www</w:t>
      </w:r>
      <w:r w:rsidRPr="00E61B83">
        <w:rPr>
          <w:color w:val="000000"/>
          <w:lang w:val="el-GR"/>
        </w:rPr>
        <w:t>.</w:t>
      </w:r>
      <w:r>
        <w:rPr>
          <w:color w:val="000000"/>
        </w:rPr>
        <w:t>canva</w:t>
      </w:r>
      <w:r w:rsidRPr="00E61B83">
        <w:rPr>
          <w:color w:val="000000"/>
          <w:lang w:val="el-GR"/>
        </w:rPr>
        <w:t>.</w:t>
      </w:r>
      <w:r>
        <w:rPr>
          <w:color w:val="000000"/>
        </w:rPr>
        <w:t>com</w:t>
      </w:r>
      <w:r w:rsidRPr="00E61B83">
        <w:rPr>
          <w:color w:val="000000"/>
          <w:lang w:val="el-GR"/>
        </w:rPr>
        <w:t xml:space="preserve">/) μπορείτε να κόψετε σύντομα βίντεο και να εισάγετε στοιχεία. </w:t>
      </w:r>
    </w:p>
    <w:p w14:paraId="562FC7A4" w14:textId="77777777" w:rsidR="000E5136" w:rsidRPr="00E61B83" w:rsidRDefault="00165356">
      <w:pPr>
        <w:numPr>
          <w:ilvl w:val="0"/>
          <w:numId w:val="38"/>
        </w:numPr>
        <w:pBdr>
          <w:top w:val="nil"/>
          <w:left w:val="nil"/>
          <w:bottom w:val="nil"/>
          <w:right w:val="nil"/>
          <w:between w:val="nil"/>
        </w:pBdr>
        <w:ind w:left="1417"/>
        <w:rPr>
          <w:color w:val="000000"/>
          <w:lang w:val="el-GR"/>
        </w:rPr>
      </w:pPr>
      <w:r w:rsidRPr="00E61B83">
        <w:rPr>
          <w:color w:val="000000"/>
          <w:lang w:val="el-GR"/>
        </w:rPr>
        <w:t xml:space="preserve">Συνδυάστε την εικονική πραγματικότητα και τις φωτογραφικές περιηγήσεις </w:t>
      </w:r>
      <w:r w:rsidRPr="00E61B83">
        <w:rPr>
          <w:lang w:val="el-GR"/>
        </w:rPr>
        <w:t xml:space="preserve">χρησιμοποιώντας χαρτόνι </w:t>
      </w:r>
      <w:r w:rsidRPr="00E61B83">
        <w:rPr>
          <w:color w:val="000000"/>
          <w:lang w:val="el-GR"/>
        </w:rPr>
        <w:t xml:space="preserve">ή γυαλιά </w:t>
      </w:r>
      <w:r>
        <w:rPr>
          <w:color w:val="000000"/>
        </w:rPr>
        <w:t>VR</w:t>
      </w:r>
      <w:r w:rsidRPr="00E61B83">
        <w:rPr>
          <w:color w:val="000000"/>
          <w:lang w:val="el-GR"/>
        </w:rPr>
        <w:t xml:space="preserve">. </w:t>
      </w:r>
    </w:p>
    <w:p w14:paraId="020AD44B" w14:textId="77777777" w:rsidR="000E5136" w:rsidRPr="00E61B83" w:rsidRDefault="00165356">
      <w:pPr>
        <w:numPr>
          <w:ilvl w:val="0"/>
          <w:numId w:val="39"/>
        </w:numPr>
        <w:pBdr>
          <w:top w:val="nil"/>
          <w:left w:val="nil"/>
          <w:bottom w:val="nil"/>
          <w:right w:val="nil"/>
          <w:between w:val="nil"/>
        </w:pBdr>
        <w:rPr>
          <w:color w:val="000000"/>
          <w:lang w:val="el-GR"/>
        </w:rPr>
      </w:pPr>
      <w:r w:rsidRPr="00E61B83">
        <w:rPr>
          <w:color w:val="000000"/>
          <w:lang w:val="el-GR"/>
        </w:rPr>
        <w:t>Να είστε γενναίοι και δημιουργικοί:</w:t>
      </w:r>
    </w:p>
    <w:p w14:paraId="747F026E" w14:textId="77777777" w:rsidR="000E5136" w:rsidRPr="00E61B83" w:rsidRDefault="00165356">
      <w:pPr>
        <w:numPr>
          <w:ilvl w:val="0"/>
          <w:numId w:val="16"/>
        </w:numPr>
        <w:pBdr>
          <w:top w:val="nil"/>
          <w:left w:val="nil"/>
          <w:bottom w:val="nil"/>
          <w:right w:val="nil"/>
          <w:between w:val="nil"/>
        </w:pBdr>
        <w:ind w:left="1417"/>
        <w:rPr>
          <w:color w:val="000000"/>
          <w:lang w:val="el-GR"/>
        </w:rPr>
      </w:pPr>
      <w:r w:rsidRPr="00E61B83">
        <w:rPr>
          <w:color w:val="000000"/>
          <w:lang w:val="el-GR"/>
        </w:rPr>
        <w:t xml:space="preserve">Η τεχνολογία εξελίσσεται και μπορεί να είναι συναρπαστική αλλά και απογοητευτική. Αυτό είναι φυσιολογικό! Γι' αυτό θα πρέπει πάντα να έχετε υπομονή και να είστε επιεικής. </w:t>
      </w:r>
    </w:p>
    <w:p w14:paraId="478D3737" w14:textId="453130FF" w:rsidR="000E5136" w:rsidRPr="00E61B83" w:rsidRDefault="00165356">
      <w:pPr>
        <w:numPr>
          <w:ilvl w:val="0"/>
          <w:numId w:val="16"/>
        </w:numPr>
        <w:pBdr>
          <w:top w:val="nil"/>
          <w:left w:val="nil"/>
          <w:bottom w:val="nil"/>
          <w:right w:val="nil"/>
          <w:between w:val="nil"/>
        </w:pBdr>
        <w:ind w:left="1417"/>
        <w:rPr>
          <w:color w:val="000000"/>
          <w:lang w:val="el-GR"/>
        </w:rPr>
      </w:pPr>
      <w:r w:rsidRPr="00E61B83">
        <w:rPr>
          <w:color w:val="000000"/>
          <w:lang w:val="el-GR"/>
        </w:rPr>
        <w:t>Υπάρχουν πολλοί τρόποι για να χρησιμοποιήσετε την τεχνολογία που παρουσιάστηκε και να δημιουργήσετε φωτογραφικές περιηγήσεις με αυτήν. Οι άνθρωποι θα πρέπει να είναι δημιουργικοί εδώ και γενναίοι να δοκιμάσουν νέα πράγματα!</w:t>
      </w:r>
    </w:p>
    <w:p w14:paraId="0F8C1020" w14:textId="77777777" w:rsidR="000E5136" w:rsidRPr="00E61B83" w:rsidRDefault="00165356">
      <w:pPr>
        <w:numPr>
          <w:ilvl w:val="0"/>
          <w:numId w:val="16"/>
        </w:numPr>
        <w:pBdr>
          <w:top w:val="nil"/>
          <w:left w:val="nil"/>
          <w:bottom w:val="nil"/>
          <w:right w:val="nil"/>
          <w:between w:val="nil"/>
        </w:pBdr>
        <w:ind w:left="1417"/>
        <w:rPr>
          <w:color w:val="000000"/>
          <w:lang w:val="el-GR"/>
        </w:rPr>
      </w:pPr>
      <w:r w:rsidRPr="00E61B83">
        <w:rPr>
          <w:color w:val="000000"/>
          <w:lang w:val="el-GR"/>
        </w:rPr>
        <w:t>Σκεφτείτε έξω από το κουτί!</w:t>
      </w:r>
    </w:p>
    <w:p w14:paraId="3D127064" w14:textId="77777777" w:rsidR="00A1191E" w:rsidRPr="00E61B83" w:rsidRDefault="00A1191E" w:rsidP="00A1191E">
      <w:pPr>
        <w:pBdr>
          <w:top w:val="nil"/>
          <w:left w:val="nil"/>
          <w:bottom w:val="nil"/>
          <w:right w:val="nil"/>
          <w:between w:val="nil"/>
        </w:pBdr>
        <w:rPr>
          <w:color w:val="000000"/>
          <w:lang w:val="el-GR"/>
        </w:rPr>
      </w:pPr>
    </w:p>
    <w:p w14:paraId="36ADAAD4" w14:textId="77777777" w:rsidR="00A1191E" w:rsidRPr="00E61B83" w:rsidRDefault="00A1191E" w:rsidP="00A1191E">
      <w:pPr>
        <w:pBdr>
          <w:top w:val="nil"/>
          <w:left w:val="nil"/>
          <w:bottom w:val="nil"/>
          <w:right w:val="nil"/>
          <w:between w:val="nil"/>
        </w:pBdr>
        <w:rPr>
          <w:color w:val="000000"/>
          <w:lang w:val="el-GR"/>
        </w:rPr>
      </w:pPr>
    </w:p>
    <w:p w14:paraId="12801C95" w14:textId="77777777" w:rsidR="00A1191E" w:rsidRPr="00E61B83" w:rsidRDefault="00A1191E" w:rsidP="00A1191E">
      <w:pPr>
        <w:pBdr>
          <w:top w:val="nil"/>
          <w:left w:val="nil"/>
          <w:bottom w:val="nil"/>
          <w:right w:val="nil"/>
          <w:between w:val="nil"/>
        </w:pBdr>
        <w:rPr>
          <w:color w:val="000000"/>
          <w:lang w:val="el-GR"/>
        </w:rPr>
      </w:pPr>
    </w:p>
    <w:p w14:paraId="233A8CFD" w14:textId="78CA4EA6" w:rsidR="00A1191E" w:rsidRPr="00E61B83" w:rsidRDefault="00A1191E" w:rsidP="00A1191E">
      <w:pPr>
        <w:pBdr>
          <w:top w:val="nil"/>
          <w:left w:val="nil"/>
          <w:bottom w:val="nil"/>
          <w:right w:val="nil"/>
          <w:between w:val="nil"/>
        </w:pBdr>
        <w:rPr>
          <w:color w:val="000000"/>
          <w:lang w:val="el-GR"/>
        </w:rPr>
      </w:pPr>
    </w:p>
    <w:p w14:paraId="2C7A3D53" w14:textId="49D111D0" w:rsidR="001C384F" w:rsidRPr="00E61B83" w:rsidRDefault="00A1191E" w:rsidP="00EA719B">
      <w:pPr>
        <w:rPr>
          <w:b/>
          <w:lang w:val="el-GR"/>
        </w:rPr>
      </w:pPr>
      <w:r w:rsidRPr="00E61B83">
        <w:rPr>
          <w:b/>
          <w:lang w:val="el-GR"/>
        </w:rPr>
        <w:br w:type="page"/>
      </w:r>
    </w:p>
    <w:p w14:paraId="5268EC68" w14:textId="3876049F" w:rsidR="008B3946" w:rsidRDefault="00775438" w:rsidP="008B3946">
      <w:pPr>
        <w:rPr>
          <w:lang w:val="el-GR"/>
        </w:rPr>
      </w:pPr>
      <w:bookmarkStart w:id="81" w:name="_heading=h.75k6shz0tqc1" w:colFirst="0" w:colLast="0"/>
      <w:bookmarkEnd w:id="81"/>
      <w:r>
        <w:rPr>
          <w:noProof/>
        </w:rPr>
        <w:lastRenderedPageBreak/>
        <mc:AlternateContent>
          <mc:Choice Requires="wps">
            <w:drawing>
              <wp:anchor distT="0" distB="0" distL="114300" distR="114300" simplePos="0" relativeHeight="251680795" behindDoc="0" locked="0" layoutInCell="1" allowOverlap="1" wp14:anchorId="03A8F27A" wp14:editId="6726294B">
                <wp:simplePos x="0" y="0"/>
                <wp:positionH relativeFrom="page">
                  <wp:posOffset>4132399</wp:posOffset>
                </wp:positionH>
                <wp:positionV relativeFrom="paragraph">
                  <wp:posOffset>-2481217</wp:posOffset>
                </wp:positionV>
                <wp:extent cx="3448050" cy="2867025"/>
                <wp:effectExtent l="0" t="0" r="19050" b="28575"/>
                <wp:wrapNone/>
                <wp:docPr id="609409533"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3400F9" id="Ellipse 3" o:spid="_x0000_s1026" style="position:absolute;margin-left:325.4pt;margin-top:-195.35pt;width:271.5pt;height:225.75pt;z-index:251680795;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" fillcolor="#f90" strokecolor="#7f5f00 [1604]" strokeweight="1pt">
                <w10:wrap anchorx="page"/>
              </v:oval>
            </w:pict>
          </mc:Fallback>
        </mc:AlternateContent>
      </w:r>
    </w:p>
    <w:p w14:paraId="7C484E2D" w14:textId="77777777" w:rsidR="001915AC" w:rsidRDefault="001915AC" w:rsidP="008B3946">
      <w:pPr>
        <w:rPr>
          <w:lang w:val="el-GR"/>
        </w:rPr>
      </w:pPr>
    </w:p>
    <w:p w14:paraId="05259645" w14:textId="77777777" w:rsidR="001915AC" w:rsidRDefault="001915AC" w:rsidP="008B3946">
      <w:pPr>
        <w:rPr>
          <w:lang w:val="el-GR"/>
        </w:rPr>
      </w:pPr>
    </w:p>
    <w:p w14:paraId="1334430D" w14:textId="67E66473" w:rsidR="001915AC" w:rsidRDefault="001915AC" w:rsidP="008B3946">
      <w:pPr>
        <w:rPr>
          <w:lang w:val="el-GR"/>
        </w:rPr>
      </w:pPr>
    </w:p>
    <w:p w14:paraId="6CBB36FB" w14:textId="77777777" w:rsidR="008B3946" w:rsidRPr="008B3946" w:rsidRDefault="008B3946" w:rsidP="008B3946">
      <w:pPr>
        <w:rPr>
          <w:lang w:val="el-GR"/>
        </w:rPr>
      </w:pPr>
    </w:p>
    <w:p w14:paraId="0B53589F" w14:textId="09EAF6BA" w:rsidR="000E5136" w:rsidRDefault="00165356">
      <w:pPr>
        <w:pStyle w:val="berschrift1"/>
        <w:jc w:val="center"/>
        <w:rPr>
          <w:sz w:val="72"/>
          <w:szCs w:val="72"/>
        </w:rPr>
      </w:pPr>
      <w:bookmarkStart w:id="82" w:name="_Toc133416417"/>
      <w:r w:rsidRPr="00A1191E">
        <w:rPr>
          <w:sz w:val="72"/>
          <w:szCs w:val="72"/>
        </w:rPr>
        <w:t>Συμβουλές και κόλπα</w:t>
      </w:r>
      <w:bookmarkEnd w:id="82"/>
      <w:r w:rsidRPr="00A1191E">
        <w:rPr>
          <w:sz w:val="72"/>
          <w:szCs w:val="72"/>
        </w:rPr>
        <w:t xml:space="preserve"> </w:t>
      </w:r>
    </w:p>
    <w:p w14:paraId="584D8013" w14:textId="634BC75F" w:rsidR="00F766A6" w:rsidRPr="00F766A6" w:rsidRDefault="00F766A6" w:rsidP="00F766A6"/>
    <w:p w14:paraId="19D08D51" w14:textId="44451CE7" w:rsidR="00A1191E" w:rsidRDefault="00F766A6" w:rsidP="001C384F">
      <w:pPr>
        <w:jc w:val="center"/>
      </w:pPr>
      <w:r>
        <w:rPr>
          <w:noProof/>
        </w:rPr>
        <w:drawing>
          <wp:inline distT="0" distB="0" distL="0" distR="0" wp14:anchorId="5F97A69E" wp14:editId="4A8EB0A2">
            <wp:extent cx="2984500" cy="2984500"/>
            <wp:effectExtent l="0" t="0" r="0" b="0"/>
            <wp:docPr id="27" name="Grafik 27" descr="Linke Gehirnhälf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Linke Gehirnhälfte mit einfarbiger Füllung"/>
                    <pic:cNvPicPr/>
                  </pic:nvPicPr>
                  <pic:blipFill>
                    <a:blip r:embed="rId88">
                      <a:extLst>
                        <a:ext uri="{28A0092B-C50C-407E-A947-70E740481C1C}">
                          <a14:useLocalDpi xmlns:a14="http://schemas.microsoft.com/office/drawing/2010/main"/>
                        </a:ext>
                        <a:ext uri="{96DAC541-7B7A-43D3-8B79-37D633B846F1}">
                          <asvg:svgBlip xmlns:asvg="http://schemas.microsoft.com/office/drawing/2016/SVG/main" r:embed="rId89"/>
                        </a:ext>
                      </a:extLst>
                    </a:blip>
                    <a:stretch>
                      <a:fillRect/>
                    </a:stretch>
                  </pic:blipFill>
                  <pic:spPr>
                    <a:xfrm>
                      <a:off x="0" y="0"/>
                      <a:ext cx="2984500" cy="2984500"/>
                    </a:xfrm>
                    <a:prstGeom prst="rect">
                      <a:avLst/>
                    </a:prstGeom>
                  </pic:spPr>
                </pic:pic>
              </a:graphicData>
            </a:graphic>
          </wp:inline>
        </w:drawing>
      </w:r>
    </w:p>
    <w:p w14:paraId="1734D007" w14:textId="40A3C1D6" w:rsidR="00A1191E" w:rsidRDefault="00775438">
      <w:r>
        <w:rPr>
          <w:noProof/>
        </w:rPr>
        <mc:AlternateContent>
          <mc:Choice Requires="wps">
            <w:drawing>
              <wp:anchor distT="0" distB="0" distL="114300" distR="114300" simplePos="0" relativeHeight="251684891" behindDoc="0" locked="0" layoutInCell="1" allowOverlap="1" wp14:anchorId="14E426F4" wp14:editId="67883630">
                <wp:simplePos x="0" y="0"/>
                <wp:positionH relativeFrom="page">
                  <wp:posOffset>5558609</wp:posOffset>
                </wp:positionH>
                <wp:positionV relativeFrom="paragraph">
                  <wp:posOffset>3308713</wp:posOffset>
                </wp:positionV>
                <wp:extent cx="3448050" cy="2867025"/>
                <wp:effectExtent l="0" t="0" r="19050" b="28575"/>
                <wp:wrapNone/>
                <wp:docPr id="762317553"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47D011" id="Ellipse 3" o:spid="_x0000_s1026" style="position:absolute;margin-left:437.7pt;margin-top:260.55pt;width:271.5pt;height:225.75pt;z-index:25168489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" fillcolor="#f90" strokecolor="#7f5f00 [1604]" strokeweight="1pt">
                <w10:wrap anchorx="page"/>
              </v:oval>
            </w:pict>
          </mc:Fallback>
        </mc:AlternateContent>
      </w:r>
      <w:r>
        <w:rPr>
          <w:noProof/>
        </w:rPr>
        <mc:AlternateContent>
          <mc:Choice Requires="wps">
            <w:drawing>
              <wp:anchor distT="0" distB="0" distL="114300" distR="114300" simplePos="0" relativeHeight="251682843" behindDoc="0" locked="0" layoutInCell="1" allowOverlap="1" wp14:anchorId="4741C07B" wp14:editId="670274C9">
                <wp:simplePos x="0" y="0"/>
                <wp:positionH relativeFrom="page">
                  <wp:posOffset>-1658348</wp:posOffset>
                </wp:positionH>
                <wp:positionV relativeFrom="paragraph">
                  <wp:posOffset>3314700</wp:posOffset>
                </wp:positionV>
                <wp:extent cx="3448050" cy="2867025"/>
                <wp:effectExtent l="0" t="0" r="19050" b="28575"/>
                <wp:wrapNone/>
                <wp:docPr id="1157401309" name="Ellipse 3"/>
                <wp:cNvGraphicFramePr/>
                <a:graphic xmlns:a="http://schemas.openxmlformats.org/drawingml/2006/main">
                  <a:graphicData uri="http://schemas.microsoft.com/office/word/2010/wordprocessingShape">
                    <wps:wsp>
                      <wps:cNvSpPr/>
                      <wps:spPr>
                        <a:xfrm>
                          <a:off x="0" y="0"/>
                          <a:ext cx="3448050" cy="2867025"/>
                        </a:xfrm>
                        <a:prstGeom prst="ellipse">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FE92B8" id="Ellipse 3" o:spid="_x0000_s1026" style="position:absolute;margin-left:-130.6pt;margin-top:261pt;width:271.5pt;height:225.75pt;z-index:251682843;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" fillcolor="#f90" strokecolor="#7f5f00 [1604]" strokeweight="1pt">
                <w10:wrap anchorx="page"/>
              </v:oval>
            </w:pict>
          </mc:Fallback>
        </mc:AlternateContent>
      </w:r>
      <w:r w:rsidR="00A1191E">
        <w:br w:type="page"/>
      </w:r>
    </w:p>
    <w:p w14:paraId="177B79B2" w14:textId="77777777" w:rsidR="000E5136" w:rsidRPr="00E61B83" w:rsidRDefault="00165356">
      <w:pPr>
        <w:rPr>
          <w:lang w:val="el-GR"/>
        </w:rPr>
      </w:pPr>
      <w:r w:rsidRPr="00E61B83">
        <w:rPr>
          <w:lang w:val="el-GR"/>
        </w:rPr>
        <w:lastRenderedPageBreak/>
        <w:t xml:space="preserve">Υπάρχουν διάφοροι τρόποι για να οργανώσετε τη διαδικασία δημιουργίας μιας περιήγησης φωτογραφιών 360°. Στην ενότητα που ακολουθεί παρέχονται ορισμένα εργαλεία για τη διαχείριση της διαδικασίας και την οργάνωση της ομαδικής εργασίας. Υπάρχει επίσης ένας κατάλογος με συμβουλές και κόλπα που μπορεί να είναι χρήσιμα. Ελέγξτε το με τους συμμετέχοντες πριν τρέξουν να δημιουργήσουν την περιήγηση, ώστε να αποτελέσει πηγή έμπνευσης και να αποφευχθούν </w:t>
      </w:r>
      <w:r w:rsidR="001C384F" w:rsidRPr="00E61B83">
        <w:rPr>
          <w:lang w:val="el-GR"/>
        </w:rPr>
        <w:t xml:space="preserve">δυσκολίες </w:t>
      </w:r>
      <w:r w:rsidRPr="00E61B83">
        <w:rPr>
          <w:lang w:val="el-GR"/>
        </w:rPr>
        <w:t>ή ανασφάλειες.</w:t>
      </w:r>
    </w:p>
    <w:p w14:paraId="00000374" w14:textId="77777777" w:rsidR="00992EE1" w:rsidRPr="00E61B83" w:rsidRDefault="00992EE1">
      <w:pPr>
        <w:rPr>
          <w:rFonts w:ascii="Ubuntu" w:eastAsia="Ubuntu" w:hAnsi="Ubuntu" w:cs="Ubuntu"/>
          <w:b/>
          <w:lang w:val="el-GR"/>
        </w:rPr>
      </w:pPr>
    </w:p>
    <w:p w14:paraId="76F86266" w14:textId="77777777" w:rsidR="000E5136" w:rsidRPr="00E61B83" w:rsidRDefault="00165356" w:rsidP="00390025">
      <w:pPr>
        <w:pStyle w:val="berschrift2"/>
        <w:rPr>
          <w:lang w:val="el-GR"/>
        </w:rPr>
      </w:pPr>
      <w:bookmarkStart w:id="83" w:name="_heading=h.j506718n01hz" w:colFirst="0" w:colLast="0"/>
      <w:bookmarkStart w:id="84" w:name="_Toc133416418"/>
      <w:bookmarkEnd w:id="83"/>
      <w:r w:rsidRPr="00E61B83">
        <w:rPr>
          <w:lang w:val="el-GR"/>
        </w:rPr>
        <w:t>Σχέδιο ορόσημο</w:t>
      </w:r>
      <w:bookmarkEnd w:id="84"/>
    </w:p>
    <w:p w14:paraId="31E3E0DC" w14:textId="77777777" w:rsidR="000E5136" w:rsidRPr="00E61B83" w:rsidRDefault="00165356">
      <w:pPr>
        <w:rPr>
          <w:lang w:val="el-GR"/>
        </w:rPr>
      </w:pPr>
      <w:r w:rsidRPr="00E61B83">
        <w:rPr>
          <w:lang w:val="el-GR"/>
        </w:rPr>
        <w:t xml:space="preserve">Μόλις έχετε μια συγκεκριμένη ιδέα για το πώς θέλετε να αντιμετωπίσετε το έργο σας, τότε είναι ώρα για τα ορόσημα. Τα ορόσημα είναι σημαντικές χρονικές στιγμές στο έργο σας, κατά τις οποίες αξίζει να κάνετε για λίγο έναν απολογισμό. </w:t>
      </w:r>
    </w:p>
    <w:p w14:paraId="00000378" w14:textId="77777777" w:rsidR="00992EE1" w:rsidRPr="00E61B83" w:rsidRDefault="00992EE1">
      <w:pPr>
        <w:rPr>
          <w:lang w:val="el-GR"/>
        </w:rPr>
      </w:pPr>
    </w:p>
    <w:p w14:paraId="0E3630DD" w14:textId="77777777" w:rsidR="000E5136" w:rsidRPr="00E61B83" w:rsidRDefault="00165356">
      <w:pPr>
        <w:rPr>
          <w:lang w:val="el-GR"/>
        </w:rPr>
      </w:pPr>
      <w:r w:rsidRPr="00E61B83">
        <w:rPr>
          <w:lang w:val="el-GR"/>
        </w:rPr>
        <w:t>Συνιστούμε αυτή τη μέθοδο για κάθε έργο. Έχει νόημα να χωρίσετε το έργο σε διάφορα τμήματα, ειδικά αν το έργο σας διαρκεί περισσότερο από μερικές εβδομάδες. Είναι λογικό να το καθορίσετε αυτό όταν ξεκινάει το έργο, ώστε να έχετε μια αίσθηση για το πόσος χρόνος είναι διαθέσιμος και για τι, πότε γίνεται αγχωτικό κ.λπ.</w:t>
      </w:r>
    </w:p>
    <w:p w14:paraId="0000037A" w14:textId="149195EC" w:rsidR="00992EE1" w:rsidRPr="00E61B83" w:rsidRDefault="00992EE1">
      <w:pPr>
        <w:rPr>
          <w:rFonts w:ascii="Ubuntu" w:eastAsia="Ubuntu" w:hAnsi="Ubuntu" w:cs="Ubuntu"/>
          <w:lang w:val="el-GR"/>
        </w:rPr>
      </w:pPr>
    </w:p>
    <w:tbl>
      <w:tblPr>
        <w:tblW w:w="90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A0" w:firstRow="1" w:lastRow="0" w:firstColumn="1" w:lastColumn="0" w:noHBand="0" w:noVBand="1"/>
      </w:tblPr>
      <w:tblGrid>
        <w:gridCol w:w="2253"/>
        <w:gridCol w:w="2434"/>
        <w:gridCol w:w="2963"/>
        <w:gridCol w:w="1412"/>
      </w:tblGrid>
      <w:tr w:rsidR="00992EE1" w14:paraId="0771E560" w14:textId="77777777" w:rsidTr="00E030AD">
        <w:trPr>
          <w:trHeight w:val="394"/>
        </w:trPr>
        <w:tc>
          <w:tcPr>
            <w:tcW w:w="2253" w:type="dxa"/>
            <w:shd w:val="clear" w:color="auto" w:fill="0070C0"/>
          </w:tcPr>
          <w:p w14:paraId="4FFD5910" w14:textId="77777777" w:rsidR="000E5136" w:rsidRDefault="00165356">
            <w:pPr>
              <w:rPr>
                <w:color w:val="FFFFFF"/>
              </w:rPr>
            </w:pPr>
            <w:r>
              <w:rPr>
                <w:color w:val="FFFFFF"/>
              </w:rPr>
              <w:t>Ποιος;</w:t>
            </w:r>
          </w:p>
        </w:tc>
        <w:tc>
          <w:tcPr>
            <w:tcW w:w="2434" w:type="dxa"/>
            <w:shd w:val="clear" w:color="auto" w:fill="0070C0"/>
          </w:tcPr>
          <w:p w14:paraId="454E9F4B" w14:textId="77777777" w:rsidR="000E5136" w:rsidRDefault="00165356">
            <w:pPr>
              <w:rPr>
                <w:color w:val="FFFFFF"/>
              </w:rPr>
            </w:pPr>
            <w:r>
              <w:rPr>
                <w:color w:val="FFFFFF"/>
              </w:rPr>
              <w:t>Τι κάνει;</w:t>
            </w:r>
          </w:p>
        </w:tc>
        <w:tc>
          <w:tcPr>
            <w:tcW w:w="2963" w:type="dxa"/>
            <w:shd w:val="clear" w:color="auto" w:fill="0070C0"/>
          </w:tcPr>
          <w:p w14:paraId="7441C9F9" w14:textId="77777777" w:rsidR="000E5136" w:rsidRDefault="00165356">
            <w:pPr>
              <w:rPr>
                <w:color w:val="FFFFFF"/>
              </w:rPr>
            </w:pPr>
            <w:r>
              <w:rPr>
                <w:color w:val="FFFFFF"/>
              </w:rPr>
              <w:t>Μέχρι ποια ημερομηνία/ώρα;</w:t>
            </w:r>
          </w:p>
        </w:tc>
        <w:tc>
          <w:tcPr>
            <w:tcW w:w="1412" w:type="dxa"/>
            <w:shd w:val="clear" w:color="auto" w:fill="0070C0"/>
          </w:tcPr>
          <w:p w14:paraId="1AEE4B79" w14:textId="77777777" w:rsidR="000E5136" w:rsidRDefault="00165356">
            <w:pPr>
              <w:rPr>
                <w:color w:val="FFFFFF"/>
              </w:rPr>
            </w:pPr>
            <w:r>
              <w:rPr>
                <w:color w:val="FFFFFF"/>
              </w:rPr>
              <w:t>Έλεγχος;</w:t>
            </w:r>
          </w:p>
        </w:tc>
      </w:tr>
      <w:tr w:rsidR="00992EE1" w14:paraId="3779415B" w14:textId="77777777" w:rsidTr="002D5B0F">
        <w:trPr>
          <w:trHeight w:val="519"/>
        </w:trPr>
        <w:tc>
          <w:tcPr>
            <w:tcW w:w="2253" w:type="dxa"/>
            <w:shd w:val="clear" w:color="auto" w:fill="C9ECFC" w:themeFill="text2" w:themeFillTint="33"/>
          </w:tcPr>
          <w:p w14:paraId="42D217BB" w14:textId="77777777" w:rsidR="000E5136" w:rsidRDefault="00165356">
            <w:r>
              <w:t>Kim</w:t>
            </w:r>
          </w:p>
        </w:tc>
        <w:tc>
          <w:tcPr>
            <w:tcW w:w="2434" w:type="dxa"/>
            <w:shd w:val="clear" w:color="auto" w:fill="C9ECFC" w:themeFill="text2" w:themeFillTint="33"/>
          </w:tcPr>
          <w:p w14:paraId="10E5324F" w14:textId="77777777" w:rsidR="000E5136" w:rsidRDefault="00165356">
            <w:r>
              <w:t>Οργάνωση συνάντησης</w:t>
            </w:r>
          </w:p>
        </w:tc>
        <w:tc>
          <w:tcPr>
            <w:tcW w:w="2963" w:type="dxa"/>
            <w:shd w:val="clear" w:color="auto" w:fill="C9ECFC" w:themeFill="text2" w:themeFillTint="33"/>
          </w:tcPr>
          <w:p w14:paraId="43C7BE37" w14:textId="77777777" w:rsidR="000E5136" w:rsidRDefault="00165356">
            <w:r>
              <w:t>13.12.</w:t>
            </w:r>
          </w:p>
        </w:tc>
        <w:tc>
          <w:tcPr>
            <w:tcW w:w="1412" w:type="dxa"/>
            <w:shd w:val="clear" w:color="auto" w:fill="C9ECFC" w:themeFill="text2" w:themeFillTint="33"/>
          </w:tcPr>
          <w:p w14:paraId="60D922B0" w14:textId="77777777" w:rsidR="000E5136" w:rsidRDefault="00165356">
            <w:r>
              <w:rPr>
                <w:noProof/>
              </w:rPr>
              <mc:AlternateContent>
                <mc:Choice Requires="wps">
                  <w:drawing>
                    <wp:anchor distT="0" distB="0" distL="114300" distR="114300" simplePos="0" relativeHeight="251658246" behindDoc="0" locked="0" layoutInCell="1" hidden="0" allowOverlap="1" wp14:anchorId="2E64A1D5" wp14:editId="13DEBD91">
                      <wp:simplePos x="0" y="0"/>
                      <wp:positionH relativeFrom="column">
                        <wp:posOffset>-7620</wp:posOffset>
                      </wp:positionH>
                      <wp:positionV relativeFrom="paragraph">
                        <wp:posOffset>26670</wp:posOffset>
                      </wp:positionV>
                      <wp:extent cx="209550" cy="228600"/>
                      <wp:effectExtent l="0" t="0" r="0" b="0"/>
                      <wp:wrapNone/>
                      <wp:docPr id="103" name="Rechteck 103"/>
                      <wp:cNvGraphicFramePr/>
                      <a:graphic xmlns:a="http://schemas.openxmlformats.org/drawingml/2006/main">
                        <a:graphicData uri="http://schemas.microsoft.com/office/word/2010/wordprocessingShape">
                          <wps:wsp>
                            <wps:cNvSpPr/>
                            <wps:spPr>
                              <a:xfrm>
                                <a:off x="0" y="0"/>
                                <a:ext cx="209550" cy="228600"/>
                              </a:xfrm>
                              <a:prstGeom prst="rect">
                                <a:avLst/>
                              </a:prstGeom>
                              <a:solidFill>
                                <a:schemeClr val="accent1"/>
                              </a:solidFill>
                              <a:ln w="12700" cap="flat" cmpd="sng">
                                <a:solidFill>
                                  <a:srgbClr val="00707F"/>
                                </a:solidFill>
                                <a:prstDash val="solid"/>
                                <a:miter lim="800000"/>
                                <a:headEnd type="none" w="sm" len="sm"/>
                                <a:tailEnd type="none" w="sm" len="sm"/>
                              </a:ln>
                            </wps:spPr>
                            <wps:txbx>
                              <w:txbxContent>
                                <w:p w14:paraId="3CC6DB47" w14:textId="77777777" w:rsidR="00992EE1" w:rsidRDefault="00992EE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2E64A1D5" id="Rechteck 103" o:spid="_x0000_s1026" style="position:absolute;left:0;text-align:left;margin-left:-.6pt;margin-top:2.1pt;width:16.5pt;height:18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" fillcolor="#ffc000 [3204]" strokecolor="#00707f" strokeweight="1pt">
                      <v:stroke startarrowwidth="narrow" startarrowlength="short" endarrowwidth="narrow" endarrowlength="short"/>
                      <v:textbox inset="2.53958mm,2.53958mm,2.53958mm,2.53958mm">
                        <w:txbxContent>
                          <w:p w14:paraId="3CC6DB47" w14:textId="77777777" w:rsidR="00992EE1" w:rsidRDefault="00992EE1">
                            <w:pPr>
                              <w:spacing w:line="240" w:lineRule="auto"/>
                              <w:jc w:val="left"/>
                              <w:textDirection w:val="btLr"/>
                            </w:pPr>
                          </w:p>
                        </w:txbxContent>
                      </v:textbox>
                    </v:rect>
                  </w:pict>
                </mc:Fallback>
              </mc:AlternateContent>
            </w:r>
          </w:p>
        </w:tc>
      </w:tr>
      <w:tr w:rsidR="00992EE1" w14:paraId="024032D0" w14:textId="77777777" w:rsidTr="00992EE1">
        <w:tc>
          <w:tcPr>
            <w:tcW w:w="2253" w:type="dxa"/>
            <w:shd w:val="clear" w:color="auto" w:fill="000000"/>
          </w:tcPr>
          <w:p w14:paraId="0EABD422" w14:textId="77777777" w:rsidR="000E5136" w:rsidRDefault="00165356">
            <w:r>
              <w:t>Kim, Nidal, Tom</w:t>
            </w:r>
          </w:p>
        </w:tc>
        <w:tc>
          <w:tcPr>
            <w:tcW w:w="2434" w:type="dxa"/>
            <w:shd w:val="clear" w:color="auto" w:fill="000000"/>
          </w:tcPr>
          <w:p w14:paraId="70F5C556" w14:textId="77777777" w:rsidR="000E5136" w:rsidRDefault="00165356">
            <w:pPr>
              <w:rPr>
                <w:color w:val="FFFFFF"/>
              </w:rPr>
            </w:pPr>
            <w:r>
              <w:t>Δημιουργία της ιστορίας</w:t>
            </w:r>
          </w:p>
        </w:tc>
        <w:tc>
          <w:tcPr>
            <w:tcW w:w="2963" w:type="dxa"/>
            <w:shd w:val="clear" w:color="auto" w:fill="000000"/>
          </w:tcPr>
          <w:p w14:paraId="00000386" w14:textId="16962D7F" w:rsidR="00992EE1" w:rsidRPr="00BD5BA8" w:rsidRDefault="00165356">
            <w:r>
              <w:t>15.12.</w:t>
            </w:r>
          </w:p>
        </w:tc>
        <w:tc>
          <w:tcPr>
            <w:tcW w:w="1412" w:type="dxa"/>
            <w:shd w:val="clear" w:color="auto" w:fill="000000"/>
          </w:tcPr>
          <w:p w14:paraId="65EE55C8" w14:textId="77777777" w:rsidR="000E5136" w:rsidRDefault="00165356">
            <w:r>
              <w:rPr>
                <w:noProof/>
              </w:rPr>
              <mc:AlternateContent>
                <mc:Choice Requires="wps">
                  <w:drawing>
                    <wp:anchor distT="0" distB="0" distL="114300" distR="114300" simplePos="0" relativeHeight="251658244" behindDoc="0" locked="0" layoutInCell="1" hidden="0" allowOverlap="1" wp14:anchorId="763FFA20" wp14:editId="0F6B9CA2">
                      <wp:simplePos x="0" y="0"/>
                      <wp:positionH relativeFrom="column">
                        <wp:posOffset>1</wp:posOffset>
                      </wp:positionH>
                      <wp:positionV relativeFrom="paragraph">
                        <wp:posOffset>25400</wp:posOffset>
                      </wp:positionV>
                      <wp:extent cx="209550" cy="228600"/>
                      <wp:effectExtent l="0" t="0" r="0" b="0"/>
                      <wp:wrapNone/>
                      <wp:docPr id="98" name="Rechteck 98"/>
                      <wp:cNvGraphicFramePr/>
                      <a:graphic xmlns:a="http://schemas.openxmlformats.org/drawingml/2006/main">
                        <a:graphicData uri="http://schemas.microsoft.com/office/word/2010/wordprocessingShape">
                          <wps:wsp>
                            <wps:cNvSpPr/>
                            <wps:spPr>
                              <a:xfrm>
                                <a:off x="5253925" y="3678400"/>
                                <a:ext cx="184150" cy="203200"/>
                              </a:xfrm>
                              <a:prstGeom prst="rect">
                                <a:avLst/>
                              </a:prstGeom>
                              <a:solidFill>
                                <a:schemeClr val="accent1"/>
                              </a:solidFill>
                              <a:ln w="12700" cap="flat" cmpd="sng">
                                <a:solidFill>
                                  <a:srgbClr val="00707F"/>
                                </a:solidFill>
                                <a:prstDash val="solid"/>
                                <a:miter lim="800000"/>
                                <a:headEnd type="none" w="sm" len="sm"/>
                                <a:tailEnd type="none" w="sm" len="sm"/>
                              </a:ln>
                            </wps:spPr>
                            <wps:txbx>
                              <w:txbxContent>
                                <w:p w14:paraId="2C0977A8" w14:textId="77777777" w:rsidR="00992EE1" w:rsidRDefault="00992EE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763FFA20" id="Rechteck 98" o:spid="_x0000_s1027" style="position:absolute;left:0;text-align:left;margin-left:0;margin-top:2pt;width:16.5pt;height:18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" fillcolor="#ffc000 [3204]" strokecolor="#00707f" strokeweight="1pt">
                      <v:stroke startarrowwidth="narrow" startarrowlength="short" endarrowwidth="narrow" endarrowlength="short"/>
                      <v:textbox inset="2.53958mm,2.53958mm,2.53958mm,2.53958mm">
                        <w:txbxContent>
                          <w:p w14:paraId="2C0977A8" w14:textId="77777777" w:rsidR="00992EE1" w:rsidRDefault="00992EE1">
                            <w:pPr>
                              <w:spacing w:line="240" w:lineRule="auto"/>
                              <w:jc w:val="left"/>
                              <w:textDirection w:val="btLr"/>
                            </w:pPr>
                          </w:p>
                        </w:txbxContent>
                      </v:textbox>
                    </v:rect>
                  </w:pict>
                </mc:Fallback>
              </mc:AlternateContent>
            </w:r>
          </w:p>
        </w:tc>
      </w:tr>
      <w:tr w:rsidR="00992EE1" w14:paraId="118A0E03" w14:textId="77777777" w:rsidTr="002D5B0F">
        <w:tc>
          <w:tcPr>
            <w:tcW w:w="2253" w:type="dxa"/>
            <w:shd w:val="clear" w:color="auto" w:fill="C9ECFC" w:themeFill="text2" w:themeFillTint="33"/>
          </w:tcPr>
          <w:p w14:paraId="7A5115C5" w14:textId="77777777" w:rsidR="000E5136" w:rsidRDefault="00165356">
            <w:r>
              <w:t>Tom</w:t>
            </w:r>
          </w:p>
          <w:p w14:paraId="00000389" w14:textId="77777777" w:rsidR="00992EE1" w:rsidRDefault="00992EE1"/>
        </w:tc>
        <w:tc>
          <w:tcPr>
            <w:tcW w:w="2434" w:type="dxa"/>
            <w:shd w:val="clear" w:color="auto" w:fill="C9ECFC" w:themeFill="text2" w:themeFillTint="33"/>
          </w:tcPr>
          <w:p w14:paraId="13BD2D11" w14:textId="77777777" w:rsidR="000E5136" w:rsidRDefault="00165356">
            <w:pPr>
              <w:rPr>
                <w:b/>
                <w:color w:val="FFFFFF"/>
              </w:rPr>
            </w:pPr>
            <w:r>
              <w:t>Τοποθεσίες ανίχνευσης</w:t>
            </w:r>
          </w:p>
        </w:tc>
        <w:tc>
          <w:tcPr>
            <w:tcW w:w="2963" w:type="dxa"/>
            <w:shd w:val="clear" w:color="auto" w:fill="C9ECFC" w:themeFill="text2" w:themeFillTint="33"/>
          </w:tcPr>
          <w:p w14:paraId="5B769A73" w14:textId="77777777" w:rsidR="000E5136" w:rsidRDefault="00165356">
            <w:pPr>
              <w:rPr>
                <w:b/>
                <w:color w:val="FFFFFF"/>
              </w:rPr>
            </w:pPr>
            <w:r>
              <w:t>5.1.</w:t>
            </w:r>
          </w:p>
        </w:tc>
        <w:tc>
          <w:tcPr>
            <w:tcW w:w="1412" w:type="dxa"/>
            <w:shd w:val="clear" w:color="auto" w:fill="C9ECFC" w:themeFill="text2" w:themeFillTint="33"/>
          </w:tcPr>
          <w:p w14:paraId="70100D3C" w14:textId="77777777" w:rsidR="000E5136" w:rsidRDefault="00165356">
            <w:r>
              <w:rPr>
                <w:noProof/>
              </w:rPr>
              <mc:AlternateContent>
                <mc:Choice Requires="wps">
                  <w:drawing>
                    <wp:anchor distT="0" distB="0" distL="114300" distR="114300" simplePos="0" relativeHeight="251658247" behindDoc="0" locked="0" layoutInCell="1" hidden="0" allowOverlap="1" wp14:anchorId="75D25762" wp14:editId="216F4F14">
                      <wp:simplePos x="0" y="0"/>
                      <wp:positionH relativeFrom="column">
                        <wp:posOffset>1</wp:posOffset>
                      </wp:positionH>
                      <wp:positionV relativeFrom="paragraph">
                        <wp:posOffset>12700</wp:posOffset>
                      </wp:positionV>
                      <wp:extent cx="209550" cy="228600"/>
                      <wp:effectExtent l="0" t="0" r="0" b="0"/>
                      <wp:wrapNone/>
                      <wp:docPr id="97" name="Rechteck 97"/>
                      <wp:cNvGraphicFramePr/>
                      <a:graphic xmlns:a="http://schemas.openxmlformats.org/drawingml/2006/main">
                        <a:graphicData uri="http://schemas.microsoft.com/office/word/2010/wordprocessingShape">
                          <wps:wsp>
                            <wps:cNvSpPr/>
                            <wps:spPr>
                              <a:xfrm>
                                <a:off x="5253925" y="3678400"/>
                                <a:ext cx="184150" cy="203200"/>
                              </a:xfrm>
                              <a:prstGeom prst="rect">
                                <a:avLst/>
                              </a:prstGeom>
                              <a:solidFill>
                                <a:schemeClr val="accent1"/>
                              </a:solidFill>
                              <a:ln w="12700" cap="flat" cmpd="sng">
                                <a:solidFill>
                                  <a:srgbClr val="00707F"/>
                                </a:solidFill>
                                <a:prstDash val="solid"/>
                                <a:miter lim="800000"/>
                                <a:headEnd type="none" w="sm" len="sm"/>
                                <a:tailEnd type="none" w="sm" len="sm"/>
                              </a:ln>
                            </wps:spPr>
                            <wps:txbx>
                              <w:txbxContent>
                                <w:p w14:paraId="4945B052" w14:textId="77777777" w:rsidR="00992EE1" w:rsidRDefault="00992EE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75D25762" id="Rechteck 97" o:spid="_x0000_s1028" style="position:absolute;left:0;text-align:left;margin-left:0;margin-top:1pt;width:16.5pt;height:18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" fillcolor="#ffc000 [3204]" strokecolor="#00707f" strokeweight="1pt">
                      <v:stroke startarrowwidth="narrow" startarrowlength="short" endarrowwidth="narrow" endarrowlength="short"/>
                      <v:textbox inset="2.53958mm,2.53958mm,2.53958mm,2.53958mm">
                        <w:txbxContent>
                          <w:p w14:paraId="4945B052" w14:textId="77777777" w:rsidR="00992EE1" w:rsidRDefault="00992EE1">
                            <w:pPr>
                              <w:spacing w:line="240" w:lineRule="auto"/>
                              <w:jc w:val="left"/>
                              <w:textDirection w:val="btLr"/>
                            </w:pPr>
                          </w:p>
                        </w:txbxContent>
                      </v:textbox>
                    </v:rect>
                  </w:pict>
                </mc:Fallback>
              </mc:AlternateContent>
            </w:r>
          </w:p>
        </w:tc>
      </w:tr>
      <w:tr w:rsidR="00992EE1" w14:paraId="6B7AC334" w14:textId="77777777" w:rsidTr="00992EE1">
        <w:tc>
          <w:tcPr>
            <w:tcW w:w="2253" w:type="dxa"/>
            <w:shd w:val="clear" w:color="auto" w:fill="000000"/>
          </w:tcPr>
          <w:p w14:paraId="330930C4" w14:textId="77777777" w:rsidR="000E5136" w:rsidRDefault="00165356">
            <w:r>
              <w:t>Nidal</w:t>
            </w:r>
          </w:p>
        </w:tc>
        <w:tc>
          <w:tcPr>
            <w:tcW w:w="2434" w:type="dxa"/>
            <w:shd w:val="clear" w:color="auto" w:fill="000000"/>
          </w:tcPr>
          <w:p w14:paraId="02A09B42" w14:textId="77777777" w:rsidR="000E5136" w:rsidRDefault="00165356">
            <w:r>
              <w:t>Ανέβασμα φωτογραφιών</w:t>
            </w:r>
          </w:p>
          <w:p w14:paraId="0000038F" w14:textId="77777777" w:rsidR="00992EE1" w:rsidRDefault="00992EE1">
            <w:pPr>
              <w:ind w:left="360"/>
            </w:pPr>
          </w:p>
        </w:tc>
        <w:tc>
          <w:tcPr>
            <w:tcW w:w="2963" w:type="dxa"/>
            <w:shd w:val="clear" w:color="auto" w:fill="000000"/>
          </w:tcPr>
          <w:p w14:paraId="6670F476" w14:textId="77777777" w:rsidR="000E5136" w:rsidRDefault="00165356">
            <w:r>
              <w:t>3.4.</w:t>
            </w:r>
          </w:p>
          <w:p w14:paraId="00000391" w14:textId="77777777" w:rsidR="00992EE1" w:rsidRDefault="00992EE1">
            <w:pPr>
              <w:rPr>
                <w:b/>
                <w:color w:val="FFFFFF"/>
              </w:rPr>
            </w:pPr>
          </w:p>
        </w:tc>
        <w:tc>
          <w:tcPr>
            <w:tcW w:w="1412" w:type="dxa"/>
            <w:shd w:val="clear" w:color="auto" w:fill="000000"/>
          </w:tcPr>
          <w:p w14:paraId="165F49A2" w14:textId="77777777" w:rsidR="000E5136" w:rsidRDefault="00165356">
            <w:r>
              <w:t>t</w:t>
            </w:r>
            <w:r>
              <w:rPr>
                <w:noProof/>
              </w:rPr>
              <mc:AlternateContent>
                <mc:Choice Requires="wps">
                  <w:drawing>
                    <wp:anchor distT="0" distB="0" distL="114300" distR="114300" simplePos="0" relativeHeight="251658248" behindDoc="0" locked="0" layoutInCell="1" hidden="0" allowOverlap="1" wp14:anchorId="46396B23" wp14:editId="23CFF263">
                      <wp:simplePos x="0" y="0"/>
                      <wp:positionH relativeFrom="column">
                        <wp:posOffset>1</wp:posOffset>
                      </wp:positionH>
                      <wp:positionV relativeFrom="paragraph">
                        <wp:posOffset>0</wp:posOffset>
                      </wp:positionV>
                      <wp:extent cx="209550" cy="228600"/>
                      <wp:effectExtent l="0" t="0" r="0" b="0"/>
                      <wp:wrapNone/>
                      <wp:docPr id="99" name="Rechteck 99"/>
                      <wp:cNvGraphicFramePr/>
                      <a:graphic xmlns:a="http://schemas.openxmlformats.org/drawingml/2006/main">
                        <a:graphicData uri="http://schemas.microsoft.com/office/word/2010/wordprocessingShape">
                          <wps:wsp>
                            <wps:cNvSpPr/>
                            <wps:spPr>
                              <a:xfrm>
                                <a:off x="5253925" y="3678400"/>
                                <a:ext cx="184150" cy="203200"/>
                              </a:xfrm>
                              <a:prstGeom prst="rect">
                                <a:avLst/>
                              </a:prstGeom>
                              <a:solidFill>
                                <a:schemeClr val="accent1"/>
                              </a:solidFill>
                              <a:ln w="12700" cap="flat" cmpd="sng">
                                <a:solidFill>
                                  <a:srgbClr val="00707F"/>
                                </a:solidFill>
                                <a:prstDash val="solid"/>
                                <a:miter lim="800000"/>
                                <a:headEnd type="none" w="sm" len="sm"/>
                                <a:tailEnd type="none" w="sm" len="sm"/>
                              </a:ln>
                            </wps:spPr>
                            <wps:txbx>
                              <w:txbxContent>
                                <w:p w14:paraId="4F8CE6B0" w14:textId="77777777" w:rsidR="00992EE1" w:rsidRDefault="00992EE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46396B23" id="Rechteck 99" o:spid="_x0000_s1029" style="position:absolute;left:0;text-align:left;margin-left:0;margin-top:0;width:16.5pt;height:18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" fillcolor="#ffc000 [3204]" strokecolor="#00707f" strokeweight="1pt">
                      <v:stroke startarrowwidth="narrow" startarrowlength="short" endarrowwidth="narrow" endarrowlength="short"/>
                      <v:textbox inset="2.53958mm,2.53958mm,2.53958mm,2.53958mm">
                        <w:txbxContent>
                          <w:p w14:paraId="4F8CE6B0" w14:textId="77777777" w:rsidR="00992EE1" w:rsidRDefault="00992EE1">
                            <w:pPr>
                              <w:spacing w:line="240" w:lineRule="auto"/>
                              <w:jc w:val="left"/>
                              <w:textDirection w:val="btLr"/>
                            </w:pPr>
                          </w:p>
                        </w:txbxContent>
                      </v:textbox>
                    </v:rect>
                  </w:pict>
                </mc:Fallback>
              </mc:AlternateContent>
            </w:r>
          </w:p>
        </w:tc>
      </w:tr>
      <w:tr w:rsidR="00992EE1" w14:paraId="2445918C" w14:textId="77777777" w:rsidTr="002D5B0F">
        <w:trPr>
          <w:trHeight w:val="350"/>
        </w:trPr>
        <w:tc>
          <w:tcPr>
            <w:tcW w:w="2253" w:type="dxa"/>
            <w:shd w:val="clear" w:color="auto" w:fill="C9ECFC" w:themeFill="text2" w:themeFillTint="33"/>
          </w:tcPr>
          <w:p w14:paraId="2DA76DD7" w14:textId="77777777" w:rsidR="000E5136" w:rsidRDefault="00165356">
            <w:pPr>
              <w:rPr>
                <w:color w:val="FFFFFF"/>
              </w:rPr>
            </w:pPr>
            <w:r>
              <w:t>Kim, Tom και Nidal</w:t>
            </w:r>
          </w:p>
        </w:tc>
        <w:tc>
          <w:tcPr>
            <w:tcW w:w="2434" w:type="dxa"/>
            <w:shd w:val="clear" w:color="auto" w:fill="C9ECFC" w:themeFill="text2" w:themeFillTint="33"/>
          </w:tcPr>
          <w:p w14:paraId="0B2D8C27" w14:textId="77777777" w:rsidR="000E5136" w:rsidRPr="00E61B83" w:rsidRDefault="00165356">
            <w:pPr>
              <w:rPr>
                <w:color w:val="FFFFFF"/>
                <w:lang w:val="el-GR"/>
              </w:rPr>
            </w:pPr>
            <w:r w:rsidRPr="00E61B83">
              <w:rPr>
                <w:lang w:val="el-GR"/>
              </w:rPr>
              <w:t xml:space="preserve">Έρευνα για πληροφορίες σχετικά με το </w:t>
            </w:r>
            <w:r>
              <w:t>SDG</w:t>
            </w:r>
            <w:r w:rsidRPr="00E61B83">
              <w:rPr>
                <w:lang w:val="el-GR"/>
              </w:rPr>
              <w:t xml:space="preserve"> 3</w:t>
            </w:r>
          </w:p>
        </w:tc>
        <w:tc>
          <w:tcPr>
            <w:tcW w:w="2963" w:type="dxa"/>
            <w:shd w:val="clear" w:color="auto" w:fill="C9ECFC" w:themeFill="text2" w:themeFillTint="33"/>
          </w:tcPr>
          <w:p w14:paraId="6D666CBD" w14:textId="77777777" w:rsidR="000E5136" w:rsidRDefault="00165356">
            <w:pPr>
              <w:rPr>
                <w:b/>
                <w:color w:val="FFFFFF"/>
              </w:rPr>
            </w:pPr>
            <w:r>
              <w:t>2.5.</w:t>
            </w:r>
          </w:p>
        </w:tc>
        <w:tc>
          <w:tcPr>
            <w:tcW w:w="1412" w:type="dxa"/>
            <w:shd w:val="clear" w:color="auto" w:fill="C9ECFC" w:themeFill="text2" w:themeFillTint="33"/>
          </w:tcPr>
          <w:p w14:paraId="0D666DD3" w14:textId="77777777" w:rsidR="000E5136" w:rsidRDefault="00165356">
            <w:r>
              <w:rPr>
                <w:noProof/>
              </w:rPr>
              <mc:AlternateContent>
                <mc:Choice Requires="wps">
                  <w:drawing>
                    <wp:anchor distT="0" distB="0" distL="114300" distR="114300" simplePos="0" relativeHeight="251658249" behindDoc="0" locked="0" layoutInCell="1" hidden="0" allowOverlap="1" wp14:anchorId="7B927D2E" wp14:editId="3DD936E9">
                      <wp:simplePos x="0" y="0"/>
                      <wp:positionH relativeFrom="column">
                        <wp:posOffset>1</wp:posOffset>
                      </wp:positionH>
                      <wp:positionV relativeFrom="paragraph">
                        <wp:posOffset>0</wp:posOffset>
                      </wp:positionV>
                      <wp:extent cx="209550" cy="228600"/>
                      <wp:effectExtent l="0" t="0" r="0" b="0"/>
                      <wp:wrapNone/>
                      <wp:docPr id="100" name="Rechteck 100"/>
                      <wp:cNvGraphicFramePr/>
                      <a:graphic xmlns:a="http://schemas.openxmlformats.org/drawingml/2006/main">
                        <a:graphicData uri="http://schemas.microsoft.com/office/word/2010/wordprocessingShape">
                          <wps:wsp>
                            <wps:cNvSpPr/>
                            <wps:spPr>
                              <a:xfrm>
                                <a:off x="5253925" y="3678400"/>
                                <a:ext cx="184150" cy="203200"/>
                              </a:xfrm>
                              <a:prstGeom prst="rect">
                                <a:avLst/>
                              </a:prstGeom>
                              <a:solidFill>
                                <a:schemeClr val="accent1"/>
                              </a:solidFill>
                              <a:ln w="12700" cap="flat" cmpd="sng">
                                <a:solidFill>
                                  <a:srgbClr val="00707F"/>
                                </a:solidFill>
                                <a:prstDash val="solid"/>
                                <a:miter lim="800000"/>
                                <a:headEnd type="none" w="sm" len="sm"/>
                                <a:tailEnd type="none" w="sm" len="sm"/>
                              </a:ln>
                            </wps:spPr>
                            <wps:txbx>
                              <w:txbxContent>
                                <w:p w14:paraId="0F7F5DFE" w14:textId="77777777" w:rsidR="00992EE1" w:rsidRDefault="00992EE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7B927D2E" id="Rechteck 100" o:spid="_x0000_s1030" style="position:absolute;left:0;text-align:left;margin-left:0;margin-top:0;width:16.5pt;height:18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" fillcolor="#ffc000 [3204]" strokecolor="#00707f" strokeweight="1pt">
                      <v:stroke startarrowwidth="narrow" startarrowlength="short" endarrowwidth="narrow" endarrowlength="short"/>
                      <v:textbox inset="2.53958mm,2.53958mm,2.53958mm,2.53958mm">
                        <w:txbxContent>
                          <w:p w14:paraId="0F7F5DFE" w14:textId="77777777" w:rsidR="00992EE1" w:rsidRDefault="00992EE1">
                            <w:pPr>
                              <w:spacing w:line="240" w:lineRule="auto"/>
                              <w:jc w:val="left"/>
                              <w:textDirection w:val="btLr"/>
                            </w:pPr>
                          </w:p>
                        </w:txbxContent>
                      </v:textbox>
                    </v:rect>
                  </w:pict>
                </mc:Fallback>
              </mc:AlternateContent>
            </w:r>
          </w:p>
        </w:tc>
      </w:tr>
    </w:tbl>
    <w:p w14:paraId="00000397" w14:textId="77777777" w:rsidR="00992EE1" w:rsidRDefault="00992EE1">
      <w:pPr>
        <w:rPr>
          <w:rFonts w:ascii="Ubuntu" w:eastAsia="Ubuntu" w:hAnsi="Ubuntu" w:cs="Ubuntu"/>
          <w:b/>
        </w:rPr>
      </w:pPr>
    </w:p>
    <w:p w14:paraId="03085848" w14:textId="77777777" w:rsidR="000E5136" w:rsidRDefault="00165356" w:rsidP="00390025">
      <w:pPr>
        <w:pStyle w:val="berschrift2"/>
      </w:pPr>
      <w:bookmarkStart w:id="85" w:name="_heading=h.s091xd2m2q4" w:colFirst="0" w:colLast="0"/>
      <w:bookmarkStart w:id="86" w:name="_Toc133416419"/>
      <w:bookmarkEnd w:id="85"/>
      <w:r>
        <w:t>Σχέδιο μέτρων</w:t>
      </w:r>
      <w:bookmarkEnd w:id="86"/>
      <w:r>
        <w:t xml:space="preserve"> </w:t>
      </w:r>
    </w:p>
    <w:p w14:paraId="00000399" w14:textId="77777777" w:rsidR="00992EE1" w:rsidRDefault="00992EE1"/>
    <w:p w14:paraId="722F7ACD" w14:textId="77777777" w:rsidR="000E5136" w:rsidRPr="00E61B83" w:rsidRDefault="00165356">
      <w:pPr>
        <w:rPr>
          <w:lang w:val="el-GR"/>
        </w:rPr>
      </w:pPr>
      <w:r w:rsidRPr="00E61B83">
        <w:rPr>
          <w:lang w:val="el-GR"/>
        </w:rPr>
        <w:t xml:space="preserve">Σε μια ομάδα που έχει να επιτελέσει ποικίλα καθήκοντα, η οργάνωση είναι το κλειδί. Ειδικά αν θεωρείτε τους εαυτούς σας περισσότερο δημιουργικούς-χαοτικούς ανθρώπους, τότε αυτή η μέθοδος είναι ένα </w:t>
      </w:r>
      <w:r>
        <w:t>must</w:t>
      </w:r>
      <w:r w:rsidRPr="00E61B83">
        <w:rPr>
          <w:lang w:val="el-GR"/>
        </w:rPr>
        <w:t>-</w:t>
      </w:r>
      <w:r>
        <w:t>have</w:t>
      </w:r>
      <w:r w:rsidRPr="00E61B83">
        <w:rPr>
          <w:lang w:val="el-GR"/>
        </w:rPr>
        <w:t xml:space="preserve"> για εσάς!</w:t>
      </w:r>
    </w:p>
    <w:p w14:paraId="0000039B" w14:textId="77777777" w:rsidR="00992EE1" w:rsidRPr="00E61B83" w:rsidRDefault="00992EE1">
      <w:pPr>
        <w:rPr>
          <w:lang w:val="el-GR"/>
        </w:rPr>
      </w:pPr>
    </w:p>
    <w:p w14:paraId="2286F09B" w14:textId="77777777" w:rsidR="000E5136" w:rsidRPr="00E61B83" w:rsidRDefault="00165356">
      <w:pPr>
        <w:rPr>
          <w:lang w:val="el-GR"/>
        </w:rPr>
      </w:pPr>
      <w:r w:rsidRPr="00E61B83">
        <w:rPr>
          <w:lang w:val="el-GR"/>
        </w:rPr>
        <w:t>Το σχέδιο μέτρων είναι το βασικό μέσο σχεδιασμού του έργου σας. Εδώ καταχωρίζετε όλα όσα πρέπει να αντιμετωπιστούν, ώστε να μην ξεχαστεί τίποτα. Προσέξτε να καταχωρίζετε πάντα τον υπεύθυνο και ορίστε μια ημερομηνία μέχρι την οποία πρέπει να έχει ολοκληρωθεί η εργασία. Όσο μικρότερα είναι τα μέτρα, τόσο καλύτερα μπορείτε να παρακολουθείτε την πρόοδο του έργου σας.</w:t>
      </w:r>
    </w:p>
    <w:p w14:paraId="0000039D" w14:textId="77777777" w:rsidR="00992EE1" w:rsidRPr="00E61B83" w:rsidRDefault="00992EE1">
      <w:pPr>
        <w:rPr>
          <w:lang w:val="el-GR"/>
        </w:rPr>
      </w:pPr>
    </w:p>
    <w:p w14:paraId="2DC92488" w14:textId="0D6D5BD3" w:rsidR="000E5136" w:rsidRPr="00E61B83" w:rsidRDefault="00165356">
      <w:pPr>
        <w:rPr>
          <w:lang w:val="el-GR"/>
        </w:rPr>
      </w:pPr>
      <w:r w:rsidRPr="00E61B83">
        <w:rPr>
          <w:lang w:val="el-GR"/>
        </w:rPr>
        <w:t xml:space="preserve">Για να εκτελούνται όλες οι εργασίες, το καλύτερο θα ήταν να οριστεί ένα άτομο που θα ελέγχει το σχέδιο μέτρων και θα υπενθυμίζει σε όλους στην ομάδα έργου τα καθήκοντά τους. Αφιερώστε χρόνο σε τακτά χρονικά διαστήματα για να αναθεωρήσετε το σχέδιο μέτρων και να προσθέσετε τις νέες </w:t>
      </w:r>
      <w:r w:rsidRPr="00E61B83">
        <w:rPr>
          <w:lang w:val="el-GR"/>
        </w:rPr>
        <w:lastRenderedPageBreak/>
        <w:t>εργασίες. Αυτό που είναι πραγματικά διασκεδαστικό είναι να τσεκάρετε τα κουτάκια των εργασιών! Μη διστάσετε να χτυπάτε ο ένας τον άλλον στην πλάτη γι' αυτό κατά καιρούς!</w:t>
      </w:r>
    </w:p>
    <w:p w14:paraId="188B2E0E" w14:textId="77777777" w:rsidR="000E5136" w:rsidRDefault="00165356">
      <w:pPr>
        <w:rPr>
          <w:b/>
        </w:rPr>
      </w:pPr>
      <w:r>
        <w:rPr>
          <w:b/>
        </w:rPr>
        <w:t>Παράδειγμα:</w:t>
      </w:r>
    </w:p>
    <w:p w14:paraId="5BA00F3B" w14:textId="77777777" w:rsidR="002D5B0F" w:rsidRDefault="002D5B0F">
      <w:pPr>
        <w:rPr>
          <w:rFonts w:ascii="Ubuntu" w:eastAsia="Ubuntu" w:hAnsi="Ubuntu" w:cs="Ubuntu"/>
          <w:b/>
        </w:rPr>
      </w:pPr>
    </w:p>
    <w:tbl>
      <w:tblPr>
        <w:tblW w:w="81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A0" w:firstRow="1" w:lastRow="0" w:firstColumn="1" w:lastColumn="0" w:noHBand="0" w:noVBand="1"/>
      </w:tblPr>
      <w:tblGrid>
        <w:gridCol w:w="2253"/>
        <w:gridCol w:w="2434"/>
        <w:gridCol w:w="2227"/>
        <w:gridCol w:w="1276"/>
      </w:tblGrid>
      <w:tr w:rsidR="00992EE1" w14:paraId="1BED6B26" w14:textId="77777777" w:rsidTr="00BD5BA8">
        <w:tc>
          <w:tcPr>
            <w:tcW w:w="2253" w:type="dxa"/>
            <w:shd w:val="clear" w:color="auto" w:fill="0070C0"/>
          </w:tcPr>
          <w:p w14:paraId="2E728EDA" w14:textId="77777777" w:rsidR="000E5136" w:rsidRDefault="00165356">
            <w:pPr>
              <w:rPr>
                <w:color w:val="FFFFFF"/>
              </w:rPr>
            </w:pPr>
            <w:r>
              <w:rPr>
                <w:color w:val="FFFFFF"/>
              </w:rPr>
              <w:t>Ποιος;</w:t>
            </w:r>
          </w:p>
        </w:tc>
        <w:tc>
          <w:tcPr>
            <w:tcW w:w="2434" w:type="dxa"/>
            <w:shd w:val="clear" w:color="auto" w:fill="0070C0"/>
          </w:tcPr>
          <w:p w14:paraId="7BDF0AC6" w14:textId="77777777" w:rsidR="000E5136" w:rsidRDefault="00165356">
            <w:pPr>
              <w:rPr>
                <w:color w:val="FFFFFF"/>
              </w:rPr>
            </w:pPr>
            <w:r>
              <w:rPr>
                <w:color w:val="FFFFFF"/>
              </w:rPr>
              <w:t>Τι κάνει;</w:t>
            </w:r>
          </w:p>
        </w:tc>
        <w:tc>
          <w:tcPr>
            <w:tcW w:w="2227" w:type="dxa"/>
            <w:shd w:val="clear" w:color="auto" w:fill="0070C0"/>
          </w:tcPr>
          <w:p w14:paraId="36AD3602" w14:textId="7812A417" w:rsidR="000E5136" w:rsidRDefault="00165356" w:rsidP="00DE60E5">
            <w:pPr>
              <w:jc w:val="left"/>
              <w:rPr>
                <w:color w:val="FFFFFF"/>
              </w:rPr>
            </w:pPr>
            <w:r>
              <w:rPr>
                <w:color w:val="FFFFFF"/>
              </w:rPr>
              <w:t>Μέχρι</w:t>
            </w:r>
            <w:r w:rsidR="00DE60E5">
              <w:rPr>
                <w:color w:val="FFFFFF"/>
              </w:rPr>
              <w:t xml:space="preserve"> </w:t>
            </w:r>
            <w:r>
              <w:rPr>
                <w:color w:val="FFFFFF"/>
              </w:rPr>
              <w:t>ποια ημερομηνία/ώρα;</w:t>
            </w:r>
          </w:p>
        </w:tc>
        <w:tc>
          <w:tcPr>
            <w:tcW w:w="1276" w:type="dxa"/>
            <w:shd w:val="clear" w:color="auto" w:fill="0070C0"/>
          </w:tcPr>
          <w:p w14:paraId="2DFDA9BE" w14:textId="77777777" w:rsidR="000E5136" w:rsidRDefault="00165356">
            <w:pPr>
              <w:rPr>
                <w:color w:val="FFFFFF"/>
              </w:rPr>
            </w:pPr>
            <w:r>
              <w:rPr>
                <w:color w:val="FFFFFF"/>
              </w:rPr>
              <w:t>Έλεγχος;</w:t>
            </w:r>
          </w:p>
        </w:tc>
      </w:tr>
      <w:tr w:rsidR="00992EE1" w14:paraId="7E34489F" w14:textId="77777777" w:rsidTr="00BD5BA8">
        <w:tc>
          <w:tcPr>
            <w:tcW w:w="2253" w:type="dxa"/>
            <w:shd w:val="clear" w:color="auto" w:fill="C9ECFC" w:themeFill="text2" w:themeFillTint="33"/>
          </w:tcPr>
          <w:p w14:paraId="7765AEA5" w14:textId="77777777" w:rsidR="000E5136" w:rsidRDefault="00165356">
            <w:r>
              <w:t xml:space="preserve">Lisa </w:t>
            </w:r>
          </w:p>
        </w:tc>
        <w:tc>
          <w:tcPr>
            <w:tcW w:w="2434" w:type="dxa"/>
            <w:shd w:val="clear" w:color="auto" w:fill="C9ECFC" w:themeFill="text2" w:themeFillTint="33"/>
          </w:tcPr>
          <w:p w14:paraId="12E9DADE" w14:textId="77777777" w:rsidR="000E5136" w:rsidRDefault="00165356">
            <w:pPr>
              <w:rPr>
                <w:b/>
                <w:color w:val="FFFFFF"/>
              </w:rPr>
            </w:pPr>
            <w:r>
              <w:t>Οργάνωση συνάντησης</w:t>
            </w:r>
          </w:p>
        </w:tc>
        <w:tc>
          <w:tcPr>
            <w:tcW w:w="2227" w:type="dxa"/>
            <w:shd w:val="clear" w:color="auto" w:fill="C9ECFC" w:themeFill="text2" w:themeFillTint="33"/>
          </w:tcPr>
          <w:p w14:paraId="000003A8" w14:textId="240DFF36" w:rsidR="00992EE1" w:rsidRPr="00BD5BA8" w:rsidRDefault="00165356">
            <w:r>
              <w:t>15.12.</w:t>
            </w:r>
          </w:p>
        </w:tc>
        <w:tc>
          <w:tcPr>
            <w:tcW w:w="1276" w:type="dxa"/>
            <w:shd w:val="clear" w:color="auto" w:fill="C9ECFC" w:themeFill="text2" w:themeFillTint="33"/>
          </w:tcPr>
          <w:p w14:paraId="000003A9" w14:textId="77777777" w:rsidR="00992EE1" w:rsidRDefault="00992EE1"/>
        </w:tc>
      </w:tr>
      <w:tr w:rsidR="00992EE1" w14:paraId="02D92CDB" w14:textId="77777777" w:rsidTr="00DE60E5">
        <w:tc>
          <w:tcPr>
            <w:tcW w:w="2253" w:type="dxa"/>
            <w:shd w:val="clear" w:color="auto" w:fill="000000"/>
          </w:tcPr>
          <w:p w14:paraId="744DD1D8" w14:textId="04646E30" w:rsidR="000E5136" w:rsidRDefault="00DE60E5">
            <w:r>
              <w:t>Joy</w:t>
            </w:r>
          </w:p>
          <w:p w14:paraId="000003AB" w14:textId="77777777" w:rsidR="00992EE1" w:rsidRDefault="00992EE1"/>
        </w:tc>
        <w:tc>
          <w:tcPr>
            <w:tcW w:w="2434" w:type="dxa"/>
            <w:shd w:val="clear" w:color="auto" w:fill="000000"/>
          </w:tcPr>
          <w:p w14:paraId="687844A0" w14:textId="77777777" w:rsidR="000E5136" w:rsidRDefault="00165356">
            <w:pPr>
              <w:rPr>
                <w:b/>
                <w:color w:val="FFFFFF"/>
              </w:rPr>
            </w:pPr>
            <w:r>
              <w:t>Δημιουργία της ιστορίας</w:t>
            </w:r>
          </w:p>
        </w:tc>
        <w:tc>
          <w:tcPr>
            <w:tcW w:w="2227" w:type="dxa"/>
            <w:shd w:val="clear" w:color="auto" w:fill="000000"/>
          </w:tcPr>
          <w:p w14:paraId="68EDA363" w14:textId="77777777" w:rsidR="000E5136" w:rsidRDefault="00165356">
            <w:pPr>
              <w:rPr>
                <w:b/>
                <w:color w:val="FFFFFF"/>
              </w:rPr>
            </w:pPr>
            <w:r>
              <w:t>5.1.</w:t>
            </w:r>
          </w:p>
        </w:tc>
        <w:tc>
          <w:tcPr>
            <w:tcW w:w="1276" w:type="dxa"/>
            <w:shd w:val="clear" w:color="auto" w:fill="000000"/>
          </w:tcPr>
          <w:p w14:paraId="7FA1F111" w14:textId="77777777" w:rsidR="000E5136" w:rsidRDefault="00165356">
            <w:r>
              <w:rPr>
                <w:noProof/>
              </w:rPr>
              <mc:AlternateContent>
                <mc:Choice Requires="wps">
                  <w:drawing>
                    <wp:anchor distT="0" distB="0" distL="114300" distR="114300" simplePos="0" relativeHeight="251658241" behindDoc="0" locked="0" layoutInCell="1" hidden="0" allowOverlap="1" wp14:anchorId="0BA462ED" wp14:editId="1B62A3BC">
                      <wp:simplePos x="0" y="0"/>
                      <wp:positionH relativeFrom="column">
                        <wp:posOffset>0</wp:posOffset>
                      </wp:positionH>
                      <wp:positionV relativeFrom="paragraph">
                        <wp:posOffset>44450</wp:posOffset>
                      </wp:positionV>
                      <wp:extent cx="209550" cy="228600"/>
                      <wp:effectExtent l="0" t="0" r="0" b="0"/>
                      <wp:wrapNone/>
                      <wp:docPr id="102" name="Rechteck 102"/>
                      <wp:cNvGraphicFramePr/>
                      <a:graphic xmlns:a="http://schemas.openxmlformats.org/drawingml/2006/main">
                        <a:graphicData uri="http://schemas.microsoft.com/office/word/2010/wordprocessingShape">
                          <wps:wsp>
                            <wps:cNvSpPr/>
                            <wps:spPr>
                              <a:xfrm>
                                <a:off x="0" y="0"/>
                                <a:ext cx="209550" cy="228600"/>
                              </a:xfrm>
                              <a:prstGeom prst="rect">
                                <a:avLst/>
                              </a:prstGeom>
                              <a:solidFill>
                                <a:schemeClr val="accent1"/>
                              </a:solidFill>
                              <a:ln w="12700" cap="flat" cmpd="sng">
                                <a:solidFill>
                                  <a:srgbClr val="00707F"/>
                                </a:solidFill>
                                <a:prstDash val="solid"/>
                                <a:miter lim="800000"/>
                                <a:headEnd type="none" w="sm" len="sm"/>
                                <a:tailEnd type="none" w="sm" len="sm"/>
                              </a:ln>
                            </wps:spPr>
                            <wps:txbx>
                              <w:txbxContent>
                                <w:p w14:paraId="3283BC3D" w14:textId="77777777" w:rsidR="00992EE1" w:rsidRDefault="00992EE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A462ED" id="Rechteck 102" o:spid="_x0000_s1031" style="position:absolute;left:0;text-align:left;margin-left:0;margin-top:3.5pt;width:16.5pt;height:1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" fillcolor="#ffc000 [3204]" strokecolor="#00707f" strokeweight="1pt">
                      <v:stroke startarrowwidth="narrow" startarrowlength="short" endarrowwidth="narrow" endarrowlength="short"/>
                      <v:textbox inset="2.53958mm,2.53958mm,2.53958mm,2.53958mm">
                        <w:txbxContent>
                          <w:p w14:paraId="3283BC3D" w14:textId="77777777" w:rsidR="00992EE1" w:rsidRDefault="00992EE1">
                            <w:pPr>
                              <w:spacing w:line="240" w:lineRule="auto"/>
                              <w:jc w:val="left"/>
                              <w:textDirection w:val="btLr"/>
                            </w:pPr>
                          </w:p>
                        </w:txbxContent>
                      </v:textbox>
                    </v:rect>
                  </w:pict>
                </mc:Fallback>
              </mc:AlternateContent>
            </w:r>
            <w:r w:rsidR="00A9706D">
              <w:rPr>
                <w:noProof/>
              </w:rPr>
              <mc:AlternateContent>
                <mc:Choice Requires="wps">
                  <w:drawing>
                    <wp:anchor distT="0" distB="0" distL="114300" distR="114300" simplePos="0" relativeHeight="251658240" behindDoc="0" locked="0" layoutInCell="1" hidden="0" allowOverlap="1" wp14:anchorId="511C6362" wp14:editId="05F7277C">
                      <wp:simplePos x="0" y="0"/>
                      <wp:positionH relativeFrom="column">
                        <wp:posOffset>1</wp:posOffset>
                      </wp:positionH>
                      <wp:positionV relativeFrom="paragraph">
                        <wp:posOffset>-380999</wp:posOffset>
                      </wp:positionV>
                      <wp:extent cx="209550" cy="228600"/>
                      <wp:effectExtent l="0" t="0" r="0" b="0"/>
                      <wp:wrapNone/>
                      <wp:docPr id="101" name="Rechteck 101"/>
                      <wp:cNvGraphicFramePr/>
                      <a:graphic xmlns:a="http://schemas.openxmlformats.org/drawingml/2006/main">
                        <a:graphicData uri="http://schemas.microsoft.com/office/word/2010/wordprocessingShape">
                          <wps:wsp>
                            <wps:cNvSpPr/>
                            <wps:spPr>
                              <a:xfrm>
                                <a:off x="5253925" y="3678400"/>
                                <a:ext cx="184150" cy="203200"/>
                              </a:xfrm>
                              <a:prstGeom prst="rect">
                                <a:avLst/>
                              </a:prstGeom>
                              <a:solidFill>
                                <a:schemeClr val="accent1"/>
                              </a:solidFill>
                              <a:ln w="12700" cap="flat" cmpd="sng">
                                <a:solidFill>
                                  <a:srgbClr val="00707F"/>
                                </a:solidFill>
                                <a:prstDash val="solid"/>
                                <a:miter lim="800000"/>
                                <a:headEnd type="none" w="sm" len="sm"/>
                                <a:tailEnd type="none" w="sm" len="sm"/>
                              </a:ln>
                            </wps:spPr>
                            <wps:txbx>
                              <w:txbxContent>
                                <w:p w14:paraId="092CFCC5" w14:textId="77777777" w:rsidR="00992EE1" w:rsidRDefault="00992EE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511C6362" id="Rechteck 101" o:spid="_x0000_s1032" style="position:absolute;left:0;text-align:left;margin-left:0;margin-top:-30pt;width:16.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" fillcolor="#ffc000 [3204]" strokecolor="#00707f" strokeweight="1pt">
                      <v:stroke startarrowwidth="narrow" startarrowlength="short" endarrowwidth="narrow" endarrowlength="short"/>
                      <v:textbox inset="2.53958mm,2.53958mm,2.53958mm,2.53958mm">
                        <w:txbxContent>
                          <w:p w14:paraId="092CFCC5" w14:textId="77777777" w:rsidR="00992EE1" w:rsidRDefault="00992EE1">
                            <w:pPr>
                              <w:spacing w:line="240" w:lineRule="auto"/>
                              <w:jc w:val="left"/>
                              <w:textDirection w:val="btLr"/>
                            </w:pPr>
                          </w:p>
                        </w:txbxContent>
                      </v:textbox>
                    </v:rect>
                  </w:pict>
                </mc:Fallback>
              </mc:AlternateContent>
            </w:r>
          </w:p>
        </w:tc>
      </w:tr>
      <w:tr w:rsidR="00992EE1" w14:paraId="118AEE75" w14:textId="77777777" w:rsidTr="00BD5BA8">
        <w:tc>
          <w:tcPr>
            <w:tcW w:w="2253" w:type="dxa"/>
            <w:shd w:val="clear" w:color="auto" w:fill="C9ECFC" w:themeFill="text2" w:themeFillTint="33"/>
          </w:tcPr>
          <w:p w14:paraId="5F3A8065" w14:textId="77777777" w:rsidR="000E5136" w:rsidRDefault="00165356">
            <w:r>
              <w:t>Joy και Lisa</w:t>
            </w:r>
          </w:p>
        </w:tc>
        <w:tc>
          <w:tcPr>
            <w:tcW w:w="2434" w:type="dxa"/>
            <w:shd w:val="clear" w:color="auto" w:fill="C9ECFC" w:themeFill="text2" w:themeFillTint="33"/>
          </w:tcPr>
          <w:p w14:paraId="625C9B54" w14:textId="77777777" w:rsidR="000E5136" w:rsidRDefault="00165356">
            <w:r>
              <w:t>Τοποθεσίες ανίχνευσης</w:t>
            </w:r>
          </w:p>
        </w:tc>
        <w:tc>
          <w:tcPr>
            <w:tcW w:w="2227" w:type="dxa"/>
            <w:shd w:val="clear" w:color="auto" w:fill="C9ECFC" w:themeFill="text2" w:themeFillTint="33"/>
          </w:tcPr>
          <w:p w14:paraId="000003B2" w14:textId="4420AA31" w:rsidR="00992EE1" w:rsidRPr="00BD5BA8" w:rsidRDefault="00165356">
            <w:r>
              <w:t>3.4.</w:t>
            </w:r>
          </w:p>
        </w:tc>
        <w:tc>
          <w:tcPr>
            <w:tcW w:w="1276" w:type="dxa"/>
            <w:shd w:val="clear" w:color="auto" w:fill="C9ECFC" w:themeFill="text2" w:themeFillTint="33"/>
          </w:tcPr>
          <w:p w14:paraId="78593503" w14:textId="77777777" w:rsidR="000E5136" w:rsidRDefault="00165356">
            <w:r>
              <w:rPr>
                <w:noProof/>
              </w:rPr>
              <mc:AlternateContent>
                <mc:Choice Requires="wps">
                  <w:drawing>
                    <wp:anchor distT="0" distB="0" distL="114300" distR="114300" simplePos="0" relativeHeight="251658243" behindDoc="0" locked="0" layoutInCell="1" hidden="0" allowOverlap="1" wp14:anchorId="412AB25C" wp14:editId="1E0954AE">
                      <wp:simplePos x="0" y="0"/>
                      <wp:positionH relativeFrom="column">
                        <wp:posOffset>1</wp:posOffset>
                      </wp:positionH>
                      <wp:positionV relativeFrom="paragraph">
                        <wp:posOffset>76200</wp:posOffset>
                      </wp:positionV>
                      <wp:extent cx="209550" cy="228600"/>
                      <wp:effectExtent l="0" t="0" r="0" b="0"/>
                      <wp:wrapNone/>
                      <wp:docPr id="95" name="Rechteck 95"/>
                      <wp:cNvGraphicFramePr/>
                      <a:graphic xmlns:a="http://schemas.openxmlformats.org/drawingml/2006/main">
                        <a:graphicData uri="http://schemas.microsoft.com/office/word/2010/wordprocessingShape">
                          <wps:wsp>
                            <wps:cNvSpPr/>
                            <wps:spPr>
                              <a:xfrm>
                                <a:off x="5253925" y="3678400"/>
                                <a:ext cx="184150" cy="203200"/>
                              </a:xfrm>
                              <a:prstGeom prst="rect">
                                <a:avLst/>
                              </a:prstGeom>
                              <a:solidFill>
                                <a:schemeClr val="accent1"/>
                              </a:solidFill>
                              <a:ln w="12700" cap="flat" cmpd="sng">
                                <a:solidFill>
                                  <a:srgbClr val="00707F"/>
                                </a:solidFill>
                                <a:prstDash val="solid"/>
                                <a:miter lim="800000"/>
                                <a:headEnd type="none" w="sm" len="sm"/>
                                <a:tailEnd type="none" w="sm" len="sm"/>
                              </a:ln>
                            </wps:spPr>
                            <wps:txbx>
                              <w:txbxContent>
                                <w:p w14:paraId="2145E5BB" w14:textId="77777777" w:rsidR="00992EE1" w:rsidRDefault="00992EE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412AB25C" id="Rechteck 95" o:spid="_x0000_s1033" style="position:absolute;left:0;text-align:left;margin-left:0;margin-top:6pt;width:16.5pt;height:18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" fillcolor="#ffc000 [3204]" strokecolor="#00707f" strokeweight="1pt">
                      <v:stroke startarrowwidth="narrow" startarrowlength="short" endarrowwidth="narrow" endarrowlength="short"/>
                      <v:textbox inset="2.53958mm,2.53958mm,2.53958mm,2.53958mm">
                        <w:txbxContent>
                          <w:p w14:paraId="2145E5BB" w14:textId="77777777" w:rsidR="00992EE1" w:rsidRDefault="00992EE1">
                            <w:pPr>
                              <w:spacing w:line="240" w:lineRule="auto"/>
                              <w:jc w:val="left"/>
                              <w:textDirection w:val="btLr"/>
                            </w:pPr>
                          </w:p>
                        </w:txbxContent>
                      </v:textbox>
                    </v:rect>
                  </w:pict>
                </mc:Fallback>
              </mc:AlternateContent>
            </w:r>
          </w:p>
        </w:tc>
      </w:tr>
      <w:tr w:rsidR="00992EE1" w14:paraId="169B5B59" w14:textId="77777777" w:rsidTr="00DE60E5">
        <w:trPr>
          <w:trHeight w:val="350"/>
        </w:trPr>
        <w:tc>
          <w:tcPr>
            <w:tcW w:w="2253" w:type="dxa"/>
            <w:shd w:val="clear" w:color="auto" w:fill="000000"/>
          </w:tcPr>
          <w:p w14:paraId="33F48F7B" w14:textId="77777777" w:rsidR="000E5136" w:rsidRDefault="00165356">
            <w:pPr>
              <w:rPr>
                <w:color w:val="FFFFFF"/>
              </w:rPr>
            </w:pPr>
            <w:r>
              <w:t>Joy και Lisa</w:t>
            </w:r>
          </w:p>
        </w:tc>
        <w:tc>
          <w:tcPr>
            <w:tcW w:w="2434" w:type="dxa"/>
            <w:shd w:val="clear" w:color="auto" w:fill="000000"/>
          </w:tcPr>
          <w:p w14:paraId="000003B6" w14:textId="13D1D02D" w:rsidR="00992EE1" w:rsidRPr="00BD5BA8" w:rsidRDefault="00165356">
            <w:r>
              <w:t>Ανέβασμα φωτογραφιών</w:t>
            </w:r>
          </w:p>
        </w:tc>
        <w:tc>
          <w:tcPr>
            <w:tcW w:w="2227" w:type="dxa"/>
            <w:shd w:val="clear" w:color="auto" w:fill="000000"/>
          </w:tcPr>
          <w:p w14:paraId="249A0BC9" w14:textId="77777777" w:rsidR="000E5136" w:rsidRDefault="00165356">
            <w:pPr>
              <w:rPr>
                <w:b/>
                <w:color w:val="FFFFFF"/>
              </w:rPr>
            </w:pPr>
            <w:r>
              <w:t>2.5.</w:t>
            </w:r>
          </w:p>
        </w:tc>
        <w:tc>
          <w:tcPr>
            <w:tcW w:w="1276" w:type="dxa"/>
            <w:shd w:val="clear" w:color="auto" w:fill="000000"/>
          </w:tcPr>
          <w:p w14:paraId="44C2D2FE" w14:textId="77777777" w:rsidR="000E5136" w:rsidRDefault="00165356">
            <w:r>
              <w:rPr>
                <w:noProof/>
              </w:rPr>
              <mc:AlternateContent>
                <mc:Choice Requires="wps">
                  <w:drawing>
                    <wp:anchor distT="0" distB="0" distL="114300" distR="114300" simplePos="0" relativeHeight="251658245" behindDoc="0" locked="0" layoutInCell="1" hidden="0" allowOverlap="1" wp14:anchorId="67026835" wp14:editId="6264A0A7">
                      <wp:simplePos x="0" y="0"/>
                      <wp:positionH relativeFrom="column">
                        <wp:posOffset>1</wp:posOffset>
                      </wp:positionH>
                      <wp:positionV relativeFrom="paragraph">
                        <wp:posOffset>0</wp:posOffset>
                      </wp:positionV>
                      <wp:extent cx="209550" cy="228600"/>
                      <wp:effectExtent l="0" t="0" r="0" b="0"/>
                      <wp:wrapNone/>
                      <wp:docPr id="96" name="Rechteck 96"/>
                      <wp:cNvGraphicFramePr/>
                      <a:graphic xmlns:a="http://schemas.openxmlformats.org/drawingml/2006/main">
                        <a:graphicData uri="http://schemas.microsoft.com/office/word/2010/wordprocessingShape">
                          <wps:wsp>
                            <wps:cNvSpPr/>
                            <wps:spPr>
                              <a:xfrm>
                                <a:off x="5253925" y="3678400"/>
                                <a:ext cx="184150" cy="203200"/>
                              </a:xfrm>
                              <a:prstGeom prst="rect">
                                <a:avLst/>
                              </a:prstGeom>
                              <a:solidFill>
                                <a:schemeClr val="accent1"/>
                              </a:solidFill>
                              <a:ln w="12700" cap="flat" cmpd="sng">
                                <a:solidFill>
                                  <a:srgbClr val="00707F"/>
                                </a:solidFill>
                                <a:prstDash val="solid"/>
                                <a:miter lim="800000"/>
                                <a:headEnd type="none" w="sm" len="sm"/>
                                <a:tailEnd type="none" w="sm" len="sm"/>
                              </a:ln>
                            </wps:spPr>
                            <wps:txbx>
                              <w:txbxContent>
                                <w:p w14:paraId="07A9C29B" w14:textId="77777777" w:rsidR="00992EE1" w:rsidRDefault="00992EE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026835" id="Rechteck 96" o:spid="_x0000_s1034" style="position:absolute;left:0;text-align:left;margin-left:0;margin-top:0;width:16.5pt;height:18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" fillcolor="#ffc000 [3204]" strokecolor="#00707f" strokeweight="1pt">
                      <v:stroke startarrowwidth="narrow" startarrowlength="short" endarrowwidth="narrow" endarrowlength="short"/>
                      <v:textbox inset="2.53958mm,2.53958mm,2.53958mm,2.53958mm">
                        <w:txbxContent>
                          <w:p w14:paraId="07A9C29B" w14:textId="77777777" w:rsidR="00992EE1" w:rsidRDefault="00992EE1">
                            <w:pPr>
                              <w:spacing w:line="240" w:lineRule="auto"/>
                              <w:jc w:val="left"/>
                              <w:textDirection w:val="btLr"/>
                            </w:pPr>
                          </w:p>
                        </w:txbxContent>
                      </v:textbox>
                    </v:rect>
                  </w:pict>
                </mc:Fallback>
              </mc:AlternateContent>
            </w:r>
          </w:p>
        </w:tc>
      </w:tr>
    </w:tbl>
    <w:p w14:paraId="7E851419" w14:textId="77777777" w:rsidR="002D5B0F" w:rsidRDefault="002D5B0F">
      <w:pPr>
        <w:rPr>
          <w:rFonts w:ascii="Ubuntu" w:eastAsia="Ubuntu" w:hAnsi="Ubuntu" w:cs="Ubuntu"/>
          <w:b/>
        </w:rPr>
      </w:pPr>
    </w:p>
    <w:p w14:paraId="4349CF23" w14:textId="77777777" w:rsidR="000E5136" w:rsidRDefault="00165356" w:rsidP="00390025">
      <w:pPr>
        <w:pStyle w:val="berschrift2"/>
      </w:pPr>
      <w:bookmarkStart w:id="87" w:name="_heading=h.devwpp1300y1" w:colFirst="0" w:colLast="0"/>
      <w:bookmarkStart w:id="88" w:name="_Toc133416420"/>
      <w:bookmarkEnd w:id="87"/>
      <w:r>
        <w:t>Πίνακας RCI</w:t>
      </w:r>
      <w:bookmarkEnd w:id="88"/>
    </w:p>
    <w:p w14:paraId="000003BB" w14:textId="77777777" w:rsidR="00992EE1" w:rsidRDefault="00992EE1"/>
    <w:p w14:paraId="019C4F44" w14:textId="77777777" w:rsidR="000E5136" w:rsidRPr="00E61B83" w:rsidRDefault="00165356">
      <w:pPr>
        <w:rPr>
          <w:lang w:val="el-GR"/>
        </w:rPr>
      </w:pPr>
      <w:r w:rsidRPr="00E61B83">
        <w:rPr>
          <w:lang w:val="el-GR"/>
        </w:rPr>
        <w:t xml:space="preserve">Η διαφανής εργασία στις ομάδες έργου είναι σημαντική. Για το τέλος, υπάρχει ένα μικρό εργαλείο που σας βοηθάει να διατηρείτε την εποπτεία του ποιος πρέπει να πάρει ποια αποτελέσματα. Όταν εργάζεστε σε μεγάλες ομάδες, συμβαίνει συχνά να ξεχνιέται κάποιος ή να αποστέλλονται πάντα όλες οι πληροφορίες σε όλους. </w:t>
      </w:r>
    </w:p>
    <w:p w14:paraId="000003BD" w14:textId="77777777" w:rsidR="00992EE1" w:rsidRPr="00E61B83" w:rsidRDefault="00992EE1">
      <w:pPr>
        <w:rPr>
          <w:lang w:val="el-GR"/>
        </w:rPr>
      </w:pPr>
    </w:p>
    <w:p w14:paraId="6499A1E4" w14:textId="77777777" w:rsidR="000E5136" w:rsidRPr="00E61B83" w:rsidRDefault="00165356">
      <w:pPr>
        <w:rPr>
          <w:lang w:val="el-GR"/>
        </w:rPr>
      </w:pPr>
      <w:r w:rsidRPr="00E61B83">
        <w:rPr>
          <w:lang w:val="el-GR"/>
        </w:rPr>
        <w:t xml:space="preserve">Ο πίνακας </w:t>
      </w:r>
      <w:r>
        <w:t>RCI</w:t>
      </w:r>
      <w:r w:rsidRPr="00E61B83">
        <w:rPr>
          <w:lang w:val="el-GR"/>
        </w:rPr>
        <w:t xml:space="preserve"> είναι ένας πιθανός τρόπος για να αποφευχθούν και τα δύο. Τα αποτελέσματα από τους επιμέρους τομείς εργασίας εισάγονται σε αυτόν τον πίνακα και μπορείτε να διαβάσετε ποιος εργάζεται/συνεργάζεται σε ένα υποέργο, ποιος είναι υπεύθυνος και ποιος πρέπει να ενημερωθεί.</w:t>
      </w:r>
    </w:p>
    <w:p w14:paraId="000003BF" w14:textId="77777777" w:rsidR="00992EE1" w:rsidRPr="00E61B83" w:rsidRDefault="00992EE1">
      <w:pPr>
        <w:rPr>
          <w:lang w:val="el-GR"/>
        </w:rPr>
      </w:pPr>
    </w:p>
    <w:p w14:paraId="74E49EE3" w14:textId="77777777" w:rsidR="000E5136" w:rsidRPr="00E61B83" w:rsidRDefault="00165356">
      <w:pPr>
        <w:rPr>
          <w:b/>
          <w:color w:val="4F002C"/>
          <w:lang w:val="el-GR"/>
        </w:rPr>
      </w:pPr>
      <w:r w:rsidRPr="00E61B83">
        <w:rPr>
          <w:b/>
          <w:lang w:val="el-GR"/>
        </w:rPr>
        <w:t>Υπάρχουν τρεις κατηγορίες:</w:t>
      </w:r>
    </w:p>
    <w:p w14:paraId="01B067D3" w14:textId="77777777" w:rsidR="000E5136" w:rsidRPr="00E61B83" w:rsidRDefault="00165356">
      <w:pPr>
        <w:rPr>
          <w:lang w:val="el-GR"/>
        </w:rPr>
      </w:pPr>
      <w:r>
        <w:rPr>
          <w:b/>
          <w:color w:val="4F002C"/>
        </w:rPr>
        <w:t>R</w:t>
      </w:r>
      <w:r w:rsidRPr="00E61B83">
        <w:rPr>
          <w:b/>
          <w:color w:val="4F002C"/>
          <w:lang w:val="el-GR"/>
        </w:rPr>
        <w:t xml:space="preserve">= </w:t>
      </w:r>
      <w:r w:rsidRPr="00E61B83">
        <w:rPr>
          <w:lang w:val="el-GR"/>
        </w:rPr>
        <w:t>αυτό το άτομο είναι υπεύθυνο</w:t>
      </w:r>
    </w:p>
    <w:p w14:paraId="678BB8C8" w14:textId="77777777" w:rsidR="000E5136" w:rsidRPr="00E61B83" w:rsidRDefault="00165356">
      <w:pPr>
        <w:rPr>
          <w:lang w:val="el-GR"/>
        </w:rPr>
      </w:pPr>
      <w:r>
        <w:rPr>
          <w:b/>
          <w:color w:val="4F002C"/>
        </w:rPr>
        <w:t>C</w:t>
      </w:r>
      <w:r w:rsidRPr="00E61B83">
        <w:rPr>
          <w:b/>
          <w:color w:val="4F002C"/>
          <w:lang w:val="el-GR"/>
        </w:rPr>
        <w:t xml:space="preserve"> </w:t>
      </w:r>
      <w:r w:rsidRPr="00E61B83">
        <w:rPr>
          <w:lang w:val="el-GR"/>
        </w:rPr>
        <w:t>= σύμβουλος, δηλαδή το πρόσωπο που υποστηρίζει την αντίστοιχη διαδικασία εργασίας</w:t>
      </w:r>
    </w:p>
    <w:p w14:paraId="763CB429" w14:textId="77777777" w:rsidR="000E5136" w:rsidRPr="00E61B83" w:rsidRDefault="00165356">
      <w:pPr>
        <w:rPr>
          <w:lang w:val="el-GR"/>
        </w:rPr>
      </w:pPr>
      <w:r>
        <w:rPr>
          <w:b/>
          <w:color w:val="4F002C"/>
        </w:rPr>
        <w:t>I</w:t>
      </w:r>
      <w:r w:rsidRPr="00E61B83">
        <w:rPr>
          <w:b/>
          <w:color w:val="4F002C"/>
          <w:lang w:val="el-GR"/>
        </w:rPr>
        <w:t xml:space="preserve"> </w:t>
      </w:r>
      <w:r w:rsidRPr="00E61B83">
        <w:rPr>
          <w:lang w:val="el-GR"/>
        </w:rPr>
        <w:t>= το άτομο αυτό πρέπει να ενημερωθεί</w:t>
      </w:r>
    </w:p>
    <w:p w14:paraId="000003C4" w14:textId="77777777" w:rsidR="00992EE1" w:rsidRPr="00E61B83" w:rsidRDefault="00992EE1">
      <w:pPr>
        <w:rPr>
          <w:lang w:val="el-GR"/>
        </w:rPr>
      </w:pPr>
    </w:p>
    <w:p w14:paraId="11D88222" w14:textId="77777777" w:rsidR="000E5136" w:rsidRDefault="00165356">
      <w:pPr>
        <w:rPr>
          <w:rFonts w:ascii="Ubuntu" w:eastAsia="Ubuntu" w:hAnsi="Ubuntu" w:cs="Ubuntu"/>
          <w:b/>
          <w:color w:val="FFFFFF"/>
        </w:rPr>
      </w:pPr>
      <w:r>
        <w:rPr>
          <w:b/>
        </w:rPr>
        <w:t>Παράδειγμα:</w:t>
      </w:r>
    </w:p>
    <w:tbl>
      <w:tblPr>
        <w:tblW w:w="90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A0" w:firstRow="1" w:lastRow="0" w:firstColumn="1" w:lastColumn="0" w:noHBand="0" w:noVBand="1"/>
      </w:tblPr>
      <w:tblGrid>
        <w:gridCol w:w="4390"/>
        <w:gridCol w:w="1275"/>
        <w:gridCol w:w="1134"/>
        <w:gridCol w:w="1134"/>
        <w:gridCol w:w="1129"/>
      </w:tblGrid>
      <w:tr w:rsidR="00992EE1" w14:paraId="037A48DF" w14:textId="77777777" w:rsidTr="008D5523">
        <w:trPr>
          <w:trHeight w:val="471"/>
        </w:trPr>
        <w:tc>
          <w:tcPr>
            <w:tcW w:w="4390" w:type="dxa"/>
            <w:shd w:val="clear" w:color="auto" w:fill="0070C0"/>
          </w:tcPr>
          <w:p w14:paraId="3A0501EF" w14:textId="77777777" w:rsidR="000E5136" w:rsidRDefault="00000000">
            <w:pPr>
              <w:rPr>
                <w:color w:val="FFFFFF"/>
              </w:rPr>
            </w:pPr>
            <w:sdt>
              <w:sdtPr>
                <w:tag w:val="goog_rdk_16"/>
                <w:id w:val="-1038657651"/>
              </w:sdtPr>
              <w:sdtContent/>
            </w:sdt>
            <w:r w:rsidR="00A9706D">
              <w:rPr>
                <w:color w:val="FFFFFF"/>
              </w:rPr>
              <w:t>Τι;</w:t>
            </w:r>
          </w:p>
        </w:tc>
        <w:tc>
          <w:tcPr>
            <w:tcW w:w="1275" w:type="dxa"/>
            <w:shd w:val="clear" w:color="auto" w:fill="0070C0"/>
          </w:tcPr>
          <w:p w14:paraId="6D27EE69" w14:textId="77777777" w:rsidR="000E5136" w:rsidRDefault="00165356">
            <w:pPr>
              <w:rPr>
                <w:color w:val="FFFFFF"/>
              </w:rPr>
            </w:pPr>
            <w:r>
              <w:rPr>
                <w:color w:val="FFFFFF"/>
              </w:rPr>
              <w:t>Ποιος;</w:t>
            </w:r>
          </w:p>
        </w:tc>
        <w:tc>
          <w:tcPr>
            <w:tcW w:w="1134" w:type="dxa"/>
            <w:shd w:val="clear" w:color="auto" w:fill="0070C0"/>
          </w:tcPr>
          <w:p w14:paraId="2FF22204" w14:textId="77777777" w:rsidR="000E5136" w:rsidRDefault="00165356">
            <w:pPr>
              <w:rPr>
                <w:color w:val="FFFFFF"/>
              </w:rPr>
            </w:pPr>
            <w:r>
              <w:rPr>
                <w:color w:val="FFFFFF"/>
              </w:rPr>
              <w:t>Ποιος;</w:t>
            </w:r>
          </w:p>
        </w:tc>
        <w:tc>
          <w:tcPr>
            <w:tcW w:w="1134" w:type="dxa"/>
            <w:shd w:val="clear" w:color="auto" w:fill="0070C0"/>
          </w:tcPr>
          <w:p w14:paraId="770FAE45" w14:textId="77777777" w:rsidR="000E5136" w:rsidRDefault="00165356">
            <w:pPr>
              <w:rPr>
                <w:color w:val="FFFFFF"/>
              </w:rPr>
            </w:pPr>
            <w:r>
              <w:rPr>
                <w:color w:val="FFFFFF"/>
              </w:rPr>
              <w:t>Ποιος;</w:t>
            </w:r>
          </w:p>
        </w:tc>
        <w:tc>
          <w:tcPr>
            <w:tcW w:w="1129" w:type="dxa"/>
            <w:shd w:val="clear" w:color="auto" w:fill="0070C0"/>
          </w:tcPr>
          <w:p w14:paraId="2F9D7D76" w14:textId="77777777" w:rsidR="000E5136" w:rsidRDefault="00165356">
            <w:pPr>
              <w:rPr>
                <w:color w:val="FFFFFF"/>
              </w:rPr>
            </w:pPr>
            <w:r>
              <w:rPr>
                <w:color w:val="FFFFFF"/>
              </w:rPr>
              <w:t>Ποιος;</w:t>
            </w:r>
          </w:p>
        </w:tc>
      </w:tr>
      <w:tr w:rsidR="00992EE1" w14:paraId="130C96A9" w14:textId="77777777" w:rsidTr="00BD5BA8">
        <w:tc>
          <w:tcPr>
            <w:tcW w:w="4390" w:type="dxa"/>
            <w:shd w:val="clear" w:color="auto" w:fill="C9ECFC" w:themeFill="text2" w:themeFillTint="33"/>
          </w:tcPr>
          <w:p w14:paraId="47E2DD07" w14:textId="77777777" w:rsidR="000E5136" w:rsidRDefault="00000000">
            <w:sdt>
              <w:sdtPr>
                <w:tag w:val="goog_rdk_17"/>
                <w:id w:val="428006038"/>
              </w:sdtPr>
              <w:sdtContent/>
            </w:sdt>
            <w:r w:rsidR="00A9706D">
              <w:t>Οργάνωση συνάντησης</w:t>
            </w:r>
          </w:p>
        </w:tc>
        <w:tc>
          <w:tcPr>
            <w:tcW w:w="1275" w:type="dxa"/>
            <w:shd w:val="clear" w:color="auto" w:fill="C9ECFC" w:themeFill="text2" w:themeFillTint="33"/>
          </w:tcPr>
          <w:p w14:paraId="000003CD" w14:textId="6609D9F9" w:rsidR="00992EE1" w:rsidRPr="002D5B0F" w:rsidRDefault="00165356">
            <w:pPr>
              <w:rPr>
                <w:b/>
              </w:rPr>
            </w:pPr>
            <w:r>
              <w:rPr>
                <w:b/>
              </w:rPr>
              <w:t>Kim</w:t>
            </w:r>
          </w:p>
        </w:tc>
        <w:tc>
          <w:tcPr>
            <w:tcW w:w="1134" w:type="dxa"/>
            <w:shd w:val="clear" w:color="auto" w:fill="C9ECFC" w:themeFill="text2" w:themeFillTint="33"/>
          </w:tcPr>
          <w:p w14:paraId="000003CF" w14:textId="6FB0B50E" w:rsidR="00992EE1" w:rsidRPr="002D5B0F" w:rsidRDefault="00165356">
            <w:pPr>
              <w:rPr>
                <w:b/>
              </w:rPr>
            </w:pPr>
            <w:r>
              <w:rPr>
                <w:b/>
              </w:rPr>
              <w:t>Tom</w:t>
            </w:r>
          </w:p>
        </w:tc>
        <w:tc>
          <w:tcPr>
            <w:tcW w:w="1134" w:type="dxa"/>
            <w:shd w:val="clear" w:color="auto" w:fill="C9ECFC" w:themeFill="text2" w:themeFillTint="33"/>
          </w:tcPr>
          <w:p w14:paraId="3059E42C" w14:textId="77777777" w:rsidR="000E5136" w:rsidRDefault="00165356">
            <w:pPr>
              <w:rPr>
                <w:b/>
              </w:rPr>
            </w:pPr>
            <w:r>
              <w:rPr>
                <w:b/>
              </w:rPr>
              <w:t>Nidal</w:t>
            </w:r>
          </w:p>
        </w:tc>
        <w:tc>
          <w:tcPr>
            <w:tcW w:w="1129" w:type="dxa"/>
            <w:shd w:val="clear" w:color="auto" w:fill="C9ECFC" w:themeFill="text2" w:themeFillTint="33"/>
          </w:tcPr>
          <w:p w14:paraId="039344A1" w14:textId="0A53D467" w:rsidR="000E5136" w:rsidRDefault="00DE60E5">
            <w:pPr>
              <w:rPr>
                <w:b/>
              </w:rPr>
            </w:pPr>
            <w:r>
              <w:rPr>
                <w:b/>
              </w:rPr>
              <w:t>Joy</w:t>
            </w:r>
          </w:p>
        </w:tc>
      </w:tr>
      <w:tr w:rsidR="00992EE1" w14:paraId="24D69424" w14:textId="77777777" w:rsidTr="00992EE1">
        <w:tc>
          <w:tcPr>
            <w:tcW w:w="4390" w:type="dxa"/>
            <w:shd w:val="clear" w:color="auto" w:fill="FFFFFF"/>
          </w:tcPr>
          <w:p w14:paraId="43BC8365" w14:textId="77777777" w:rsidR="000E5136" w:rsidRDefault="00000000">
            <w:sdt>
              <w:sdtPr>
                <w:tag w:val="goog_rdk_18"/>
                <w:id w:val="-1794979078"/>
              </w:sdtPr>
              <w:sdtContent/>
            </w:sdt>
            <w:r w:rsidR="00A9706D">
              <w:t>Δημιουργία της ιστορίας</w:t>
            </w:r>
          </w:p>
          <w:p w14:paraId="000003D3" w14:textId="77777777" w:rsidR="00992EE1" w:rsidRDefault="00992EE1"/>
        </w:tc>
        <w:tc>
          <w:tcPr>
            <w:tcW w:w="1275" w:type="dxa"/>
            <w:shd w:val="clear" w:color="auto" w:fill="FFFFFF"/>
          </w:tcPr>
          <w:p w14:paraId="3209884B" w14:textId="77777777" w:rsidR="000E5136" w:rsidRDefault="00165356">
            <w:pPr>
              <w:rPr>
                <w:b/>
                <w:color w:val="FFFFFF"/>
              </w:rPr>
            </w:pPr>
            <w:r>
              <w:t xml:space="preserve">C </w:t>
            </w:r>
          </w:p>
        </w:tc>
        <w:tc>
          <w:tcPr>
            <w:tcW w:w="1134" w:type="dxa"/>
            <w:shd w:val="clear" w:color="auto" w:fill="FFFFFF"/>
          </w:tcPr>
          <w:p w14:paraId="32BE6D7A" w14:textId="77777777" w:rsidR="000E5136" w:rsidRDefault="00165356">
            <w:pPr>
              <w:rPr>
                <w:b/>
                <w:color w:val="FFFFFF"/>
              </w:rPr>
            </w:pPr>
            <w:r>
              <w:t>R</w:t>
            </w:r>
          </w:p>
        </w:tc>
        <w:tc>
          <w:tcPr>
            <w:tcW w:w="1134" w:type="dxa"/>
            <w:shd w:val="clear" w:color="auto" w:fill="FFFFFF"/>
          </w:tcPr>
          <w:p w14:paraId="000003D6" w14:textId="77777777" w:rsidR="00992EE1" w:rsidRDefault="00992EE1"/>
        </w:tc>
        <w:tc>
          <w:tcPr>
            <w:tcW w:w="1129" w:type="dxa"/>
            <w:shd w:val="clear" w:color="auto" w:fill="FFFFFF"/>
          </w:tcPr>
          <w:p w14:paraId="000003D7" w14:textId="77777777" w:rsidR="00992EE1" w:rsidRDefault="00992EE1"/>
        </w:tc>
      </w:tr>
      <w:tr w:rsidR="00992EE1" w14:paraId="17F45D54" w14:textId="77777777" w:rsidTr="00BD5BA8">
        <w:tc>
          <w:tcPr>
            <w:tcW w:w="4390" w:type="dxa"/>
            <w:shd w:val="clear" w:color="auto" w:fill="C9ECFC" w:themeFill="text2" w:themeFillTint="33"/>
          </w:tcPr>
          <w:p w14:paraId="4E7ABF0E" w14:textId="77777777" w:rsidR="000E5136" w:rsidRDefault="00000000">
            <w:sdt>
              <w:sdtPr>
                <w:tag w:val="goog_rdk_19"/>
                <w:id w:val="-755355058"/>
              </w:sdtPr>
              <w:sdtContent/>
            </w:sdt>
            <w:r w:rsidR="00A9706D">
              <w:t>Τοποθεσίες ανίχνευσης</w:t>
            </w:r>
          </w:p>
        </w:tc>
        <w:tc>
          <w:tcPr>
            <w:tcW w:w="1275" w:type="dxa"/>
            <w:shd w:val="clear" w:color="auto" w:fill="C9ECFC" w:themeFill="text2" w:themeFillTint="33"/>
          </w:tcPr>
          <w:p w14:paraId="000003DA" w14:textId="03166C10" w:rsidR="00992EE1" w:rsidRDefault="00165356" w:rsidP="002D5B0F">
            <w:r>
              <w:t>I</w:t>
            </w:r>
          </w:p>
        </w:tc>
        <w:tc>
          <w:tcPr>
            <w:tcW w:w="1134" w:type="dxa"/>
            <w:shd w:val="clear" w:color="auto" w:fill="C9ECFC" w:themeFill="text2" w:themeFillTint="33"/>
          </w:tcPr>
          <w:p w14:paraId="000003DC" w14:textId="2E671D6F" w:rsidR="00992EE1" w:rsidRPr="002D5B0F" w:rsidRDefault="00165356">
            <w:r>
              <w:t>I</w:t>
            </w:r>
          </w:p>
        </w:tc>
        <w:tc>
          <w:tcPr>
            <w:tcW w:w="1134" w:type="dxa"/>
            <w:shd w:val="clear" w:color="auto" w:fill="C9ECFC" w:themeFill="text2" w:themeFillTint="33"/>
          </w:tcPr>
          <w:p w14:paraId="000003DD" w14:textId="77777777" w:rsidR="00992EE1" w:rsidRDefault="00992EE1"/>
        </w:tc>
        <w:tc>
          <w:tcPr>
            <w:tcW w:w="1129" w:type="dxa"/>
            <w:shd w:val="clear" w:color="auto" w:fill="C9ECFC" w:themeFill="text2" w:themeFillTint="33"/>
          </w:tcPr>
          <w:p w14:paraId="1B1635F3" w14:textId="77777777" w:rsidR="000E5136" w:rsidRDefault="00165356">
            <w:r>
              <w:t>R</w:t>
            </w:r>
          </w:p>
        </w:tc>
      </w:tr>
      <w:tr w:rsidR="00992EE1" w14:paraId="6EB4B987" w14:textId="77777777" w:rsidTr="00992EE1">
        <w:trPr>
          <w:trHeight w:val="350"/>
        </w:trPr>
        <w:tc>
          <w:tcPr>
            <w:tcW w:w="4390" w:type="dxa"/>
            <w:shd w:val="clear" w:color="auto" w:fill="FFFFFF"/>
          </w:tcPr>
          <w:p w14:paraId="3E20595C" w14:textId="77777777" w:rsidR="000E5136" w:rsidRDefault="00000000">
            <w:sdt>
              <w:sdtPr>
                <w:tag w:val="goog_rdk_20"/>
                <w:id w:val="-1684433335"/>
              </w:sdtPr>
              <w:sdtContent/>
            </w:sdt>
            <w:r w:rsidR="00A9706D">
              <w:t>Ανέβασμα φωτογραφιών</w:t>
            </w:r>
          </w:p>
          <w:p w14:paraId="000003E0" w14:textId="77777777" w:rsidR="00992EE1" w:rsidRDefault="00992EE1">
            <w:pPr>
              <w:rPr>
                <w:color w:val="FFFFFF"/>
              </w:rPr>
            </w:pPr>
          </w:p>
        </w:tc>
        <w:tc>
          <w:tcPr>
            <w:tcW w:w="1275" w:type="dxa"/>
            <w:shd w:val="clear" w:color="auto" w:fill="FFFFFF"/>
          </w:tcPr>
          <w:p w14:paraId="000003E1" w14:textId="77777777" w:rsidR="00992EE1" w:rsidRDefault="00992EE1">
            <w:pPr>
              <w:rPr>
                <w:b/>
                <w:color w:val="FFFFFF"/>
              </w:rPr>
            </w:pPr>
          </w:p>
        </w:tc>
        <w:tc>
          <w:tcPr>
            <w:tcW w:w="1134" w:type="dxa"/>
            <w:shd w:val="clear" w:color="auto" w:fill="FFFFFF"/>
          </w:tcPr>
          <w:p w14:paraId="7A10ED18" w14:textId="77777777" w:rsidR="000E5136" w:rsidRDefault="00165356">
            <w:pPr>
              <w:rPr>
                <w:b/>
                <w:color w:val="FFFFFF"/>
              </w:rPr>
            </w:pPr>
            <w:r>
              <w:t>C</w:t>
            </w:r>
          </w:p>
        </w:tc>
        <w:tc>
          <w:tcPr>
            <w:tcW w:w="1134" w:type="dxa"/>
            <w:shd w:val="clear" w:color="auto" w:fill="FFFFFF"/>
          </w:tcPr>
          <w:p w14:paraId="7664A747" w14:textId="390E872C" w:rsidR="000E5136" w:rsidRDefault="002D5B0F">
            <w:r>
              <w:t>R</w:t>
            </w:r>
          </w:p>
        </w:tc>
        <w:tc>
          <w:tcPr>
            <w:tcW w:w="1129" w:type="dxa"/>
            <w:shd w:val="clear" w:color="auto" w:fill="FFFFFF"/>
          </w:tcPr>
          <w:p w14:paraId="000003E4" w14:textId="77777777" w:rsidR="00992EE1" w:rsidRDefault="00992EE1"/>
        </w:tc>
      </w:tr>
      <w:tr w:rsidR="00992EE1" w14:paraId="6F20CA97" w14:textId="77777777" w:rsidTr="00BD5BA8">
        <w:trPr>
          <w:trHeight w:val="350"/>
        </w:trPr>
        <w:tc>
          <w:tcPr>
            <w:tcW w:w="4390" w:type="dxa"/>
            <w:shd w:val="clear" w:color="auto" w:fill="C9ECFC" w:themeFill="text2" w:themeFillTint="33"/>
          </w:tcPr>
          <w:p w14:paraId="0E724ED9" w14:textId="77777777" w:rsidR="000E5136" w:rsidRPr="00E61B83" w:rsidRDefault="00000000">
            <w:pPr>
              <w:rPr>
                <w:lang w:val="el-GR"/>
              </w:rPr>
            </w:pPr>
            <w:sdt>
              <w:sdtPr>
                <w:tag w:val="goog_rdk_21"/>
                <w:id w:val="-2126682461"/>
              </w:sdtPr>
              <w:sdtContent/>
            </w:sdt>
            <w:r w:rsidR="00A9706D" w:rsidRPr="00E61B83">
              <w:rPr>
                <w:lang w:val="el-GR"/>
              </w:rPr>
              <w:t xml:space="preserve">Έρευνα για πληροφορίες σχετικά με το </w:t>
            </w:r>
            <w:r w:rsidR="00A9706D">
              <w:t>SDG</w:t>
            </w:r>
            <w:r w:rsidR="00A9706D" w:rsidRPr="00E61B83">
              <w:rPr>
                <w:lang w:val="el-GR"/>
              </w:rPr>
              <w:t xml:space="preserve"> 15 </w:t>
            </w:r>
          </w:p>
          <w:p w14:paraId="52479EA4" w14:textId="77777777" w:rsidR="000E5136" w:rsidRDefault="00165356">
            <w:r>
              <w:t>να συμπεριληφθεί στην εικόνα 1</w:t>
            </w:r>
          </w:p>
        </w:tc>
        <w:tc>
          <w:tcPr>
            <w:tcW w:w="1275" w:type="dxa"/>
            <w:shd w:val="clear" w:color="auto" w:fill="C9ECFC" w:themeFill="text2" w:themeFillTint="33"/>
          </w:tcPr>
          <w:p w14:paraId="000003E7" w14:textId="77777777" w:rsidR="00992EE1" w:rsidRDefault="00992EE1"/>
        </w:tc>
        <w:tc>
          <w:tcPr>
            <w:tcW w:w="1134" w:type="dxa"/>
            <w:shd w:val="clear" w:color="auto" w:fill="C9ECFC" w:themeFill="text2" w:themeFillTint="33"/>
          </w:tcPr>
          <w:p w14:paraId="000003E8" w14:textId="77777777" w:rsidR="00992EE1" w:rsidRDefault="00992EE1"/>
        </w:tc>
        <w:tc>
          <w:tcPr>
            <w:tcW w:w="1134" w:type="dxa"/>
            <w:shd w:val="clear" w:color="auto" w:fill="C9ECFC" w:themeFill="text2" w:themeFillTint="33"/>
          </w:tcPr>
          <w:p w14:paraId="209DE22E" w14:textId="77777777" w:rsidR="000E5136" w:rsidRDefault="00165356">
            <w:r>
              <w:t>R</w:t>
            </w:r>
          </w:p>
        </w:tc>
        <w:tc>
          <w:tcPr>
            <w:tcW w:w="1129" w:type="dxa"/>
            <w:shd w:val="clear" w:color="auto" w:fill="C9ECFC" w:themeFill="text2" w:themeFillTint="33"/>
          </w:tcPr>
          <w:p w14:paraId="63FAC810" w14:textId="77777777" w:rsidR="000E5136" w:rsidRDefault="00165356">
            <w:r>
              <w:t>I</w:t>
            </w:r>
          </w:p>
        </w:tc>
      </w:tr>
    </w:tbl>
    <w:p w14:paraId="672F74F1" w14:textId="77777777" w:rsidR="00E030AD" w:rsidRPr="00E030AD" w:rsidRDefault="00E030AD" w:rsidP="00E030AD">
      <w:bookmarkStart w:id="89" w:name="_heading=h.wvotz830bk82" w:colFirst="0" w:colLast="0"/>
      <w:bookmarkStart w:id="90" w:name="_Toc133416421"/>
      <w:bookmarkEnd w:id="89"/>
    </w:p>
    <w:p w14:paraId="26DA0759" w14:textId="439B1CD5" w:rsidR="000E5136" w:rsidRDefault="00165356" w:rsidP="00E030AD">
      <w:pPr>
        <w:pStyle w:val="berschrift2"/>
      </w:pPr>
      <w:r>
        <w:lastRenderedPageBreak/>
        <w:t>Λίστα συμβουλών και κόλπων</w:t>
      </w:r>
      <w:bookmarkEnd w:id="90"/>
    </w:p>
    <w:p w14:paraId="1558ACA3" w14:textId="77777777" w:rsidR="000E5136" w:rsidRPr="00E61B83" w:rsidRDefault="00165356">
      <w:pPr>
        <w:rPr>
          <w:lang w:val="el-GR"/>
        </w:rPr>
      </w:pPr>
      <w:r w:rsidRPr="00E61B83">
        <w:rPr>
          <w:lang w:val="el-GR"/>
        </w:rPr>
        <w:t>Αυτός ο κατάλογος είναι χρήσιμος για εσάς ως εκπαιδευτή να τον εξετάσετε με την ομάδα σας πριν ξεκινήσουν την εργασία τους. Η δημιουργία μιας φωτογραφικής ξενάγησης μπορεί να αποτελέσει πρόκληση από διάφορες απόψεις. Για κάποιους μπορεί να είναι δύσκολο να γνωρίσουν τα τεχνικά μέρη και για άλλους δεν είναι εύκολο να βρουν σοβαρές πληροφορίες σχετικά με τους στόχους βιώσιμης ανάπτυξης. Για να κάνετε τη διαδικασία λίγο λιγότερο δύσκολη, αυτό το κεφάλαιο δίνει μια επισκόπηση ορισμένων κόλπων και συμβουλών για να έχετε μια εξαιρετική εμπειρία φωτοπεριήγησης 360°!</w:t>
      </w:r>
    </w:p>
    <w:p w14:paraId="05E3B1C0" w14:textId="77777777" w:rsidR="000E5136" w:rsidRDefault="00165356">
      <w:pPr>
        <w:rPr>
          <w:b/>
        </w:rPr>
      </w:pPr>
      <w:r>
        <w:rPr>
          <w:b/>
        </w:rPr>
        <w:t>Γενικές συμβουλές</w:t>
      </w:r>
    </w:p>
    <w:p w14:paraId="0B26BFA3" w14:textId="77777777" w:rsidR="000E5136" w:rsidRPr="00E61B83" w:rsidRDefault="00165356">
      <w:pPr>
        <w:numPr>
          <w:ilvl w:val="0"/>
          <w:numId w:val="26"/>
        </w:numPr>
        <w:rPr>
          <w:lang w:val="el-GR"/>
        </w:rPr>
      </w:pPr>
      <w:r w:rsidRPr="00E61B83">
        <w:rPr>
          <w:lang w:val="el-GR"/>
        </w:rPr>
        <w:t>Μη φοβάστε να είστε αστείοι! Χρησιμοποιήστε το χιούμορ στην ξενάγηση 360° και συνδεθείτε με το κοινό σας επισημαίνοντας περίεργα γεγονότα με χιουμοριστικό τρόπο.</w:t>
      </w:r>
    </w:p>
    <w:p w14:paraId="68927C1F" w14:textId="77777777" w:rsidR="000E5136" w:rsidRPr="00E61B83" w:rsidRDefault="00165356">
      <w:pPr>
        <w:numPr>
          <w:ilvl w:val="0"/>
          <w:numId w:val="26"/>
        </w:numPr>
        <w:rPr>
          <w:lang w:val="el-GR"/>
        </w:rPr>
      </w:pPr>
      <w:r w:rsidRPr="00E61B83">
        <w:rPr>
          <w:lang w:val="el-GR"/>
        </w:rPr>
        <w:t>Ο σχεδιασμός μιας ξενάγησης είναι μια διαδικασία δοκιμής και λάθους: Αν το σχέδιό σας δεν λειτουργεί με τον τρόπο που θέλατε, μη διστάσετε να το αλλάξετε!</w:t>
      </w:r>
    </w:p>
    <w:p w14:paraId="56B09C09" w14:textId="77777777" w:rsidR="000E5136" w:rsidRPr="00E61B83" w:rsidRDefault="00165356">
      <w:pPr>
        <w:numPr>
          <w:ilvl w:val="0"/>
          <w:numId w:val="26"/>
        </w:numPr>
        <w:rPr>
          <w:lang w:val="el-GR"/>
        </w:rPr>
      </w:pPr>
      <w:r w:rsidRPr="00E61B83">
        <w:rPr>
          <w:lang w:val="el-GR"/>
        </w:rPr>
        <w:t xml:space="preserve">Μείνετε ανοιχτοί σε αλλαγές, </w:t>
      </w:r>
      <w:r w:rsidR="00AA3294" w:rsidRPr="00E61B83">
        <w:rPr>
          <w:lang w:val="el-GR"/>
        </w:rPr>
        <w:t xml:space="preserve">εξελίξεις </w:t>
      </w:r>
      <w:r w:rsidRPr="00E61B83">
        <w:rPr>
          <w:lang w:val="el-GR"/>
        </w:rPr>
        <w:t>και νέες εισροές από άλλους.</w:t>
      </w:r>
    </w:p>
    <w:p w14:paraId="505ED8E4" w14:textId="77777777" w:rsidR="000E5136" w:rsidRPr="00E61B83" w:rsidRDefault="00165356">
      <w:pPr>
        <w:numPr>
          <w:ilvl w:val="0"/>
          <w:numId w:val="26"/>
        </w:numPr>
        <w:rPr>
          <w:lang w:val="el-GR"/>
        </w:rPr>
      </w:pPr>
      <w:r w:rsidRPr="00E61B83">
        <w:rPr>
          <w:lang w:val="el-GR"/>
        </w:rPr>
        <w:t>Επικεντρωθείτε στο δικό σας συμφέρον: Συχνά είναι ευκολότερο να δημιουργήσετε κάτι για θέματα που σας ενδιαφέρουν προσωπικά.</w:t>
      </w:r>
    </w:p>
    <w:p w14:paraId="61B37193" w14:textId="77777777" w:rsidR="000E5136" w:rsidRPr="00E61B83" w:rsidRDefault="00165356">
      <w:pPr>
        <w:numPr>
          <w:ilvl w:val="0"/>
          <w:numId w:val="26"/>
        </w:numPr>
        <w:rPr>
          <w:lang w:val="el-GR"/>
        </w:rPr>
      </w:pPr>
      <w:r w:rsidRPr="00E61B83">
        <w:rPr>
          <w:lang w:val="el-GR"/>
        </w:rPr>
        <w:t xml:space="preserve">Απευθυνθείτε άμεσα στο κοινό σας όταν εισέρχεται στην ψηφιακή περιήγηση. Ξεναγήστε τους μέσα από τις εικόνες σας κάνοντας τους ερωτήσεις που τους κάνουν να προβληματιστούν σχετικά με τις πληροφορίες που παρέχετε. </w:t>
      </w:r>
    </w:p>
    <w:p w14:paraId="3C1910EF" w14:textId="77777777" w:rsidR="000E5136" w:rsidRPr="00E61B83" w:rsidRDefault="00165356">
      <w:pPr>
        <w:numPr>
          <w:ilvl w:val="1"/>
          <w:numId w:val="26"/>
        </w:numPr>
        <w:rPr>
          <w:lang w:val="el-GR"/>
        </w:rPr>
      </w:pPr>
      <w:r w:rsidRPr="00E61B83">
        <w:rPr>
          <w:lang w:val="el-GR"/>
        </w:rPr>
        <w:t xml:space="preserve">π.χ., να </w:t>
      </w:r>
      <w:r w:rsidR="00A9706D" w:rsidRPr="00E61B83">
        <w:rPr>
          <w:lang w:val="el-GR"/>
        </w:rPr>
        <w:t>ρωτήσουν πού μπορεί να βρεθεί αυτό το φαινόμενο στο δικό τους περιβάλλον</w:t>
      </w:r>
    </w:p>
    <w:p w14:paraId="28AB7652" w14:textId="77777777" w:rsidR="000E5136" w:rsidRPr="00E61B83" w:rsidRDefault="00165356">
      <w:pPr>
        <w:numPr>
          <w:ilvl w:val="0"/>
          <w:numId w:val="23"/>
        </w:numPr>
        <w:rPr>
          <w:lang w:val="el-GR"/>
        </w:rPr>
      </w:pPr>
      <w:r w:rsidRPr="00E61B83">
        <w:rPr>
          <w:lang w:val="el-GR"/>
        </w:rPr>
        <w:t>Η ομαδική εργασία μπορεί να είναι διασκεδαστική! Πάρτε ειλικρινή και σε βάθος ανατροφοδότηση από κάποιον και ενσωματώστε την στην ξενάγησή σας.</w:t>
      </w:r>
    </w:p>
    <w:p w14:paraId="54E6E4EE" w14:textId="77777777" w:rsidR="000E5136" w:rsidRPr="00E61B83" w:rsidRDefault="00165356">
      <w:pPr>
        <w:numPr>
          <w:ilvl w:val="0"/>
          <w:numId w:val="23"/>
        </w:numPr>
        <w:rPr>
          <w:lang w:val="el-GR"/>
        </w:rPr>
      </w:pPr>
      <w:r w:rsidRPr="00E61B83">
        <w:rPr>
          <w:lang w:val="el-GR"/>
        </w:rPr>
        <w:t xml:space="preserve">Ερωτήσεις για την αξιολόγηση της ξενάγησής σας: </w:t>
      </w:r>
    </w:p>
    <w:p w14:paraId="38E960B1" w14:textId="77777777" w:rsidR="000E5136" w:rsidRPr="00E61B83" w:rsidRDefault="00165356">
      <w:pPr>
        <w:numPr>
          <w:ilvl w:val="1"/>
          <w:numId w:val="23"/>
        </w:numPr>
        <w:rPr>
          <w:lang w:val="el-GR"/>
        </w:rPr>
      </w:pPr>
      <w:r w:rsidRPr="00E61B83">
        <w:rPr>
          <w:lang w:val="el-GR"/>
        </w:rPr>
        <w:t xml:space="preserve">Είναι εύκολη η λειτουργία της ξενάγησης; </w:t>
      </w:r>
    </w:p>
    <w:p w14:paraId="6C2F4528" w14:textId="77777777" w:rsidR="000E5136" w:rsidRDefault="00165356">
      <w:pPr>
        <w:numPr>
          <w:ilvl w:val="1"/>
          <w:numId w:val="23"/>
        </w:numPr>
      </w:pPr>
      <w:r>
        <w:t xml:space="preserve">Αντιπροσωπεύονται οι ΣΒΑ; </w:t>
      </w:r>
    </w:p>
    <w:p w14:paraId="6C7D0E15" w14:textId="77777777" w:rsidR="000E5136" w:rsidRPr="00E61B83" w:rsidRDefault="00165356">
      <w:pPr>
        <w:numPr>
          <w:ilvl w:val="1"/>
          <w:numId w:val="23"/>
        </w:numPr>
        <w:rPr>
          <w:lang w:val="el-GR"/>
        </w:rPr>
      </w:pPr>
      <w:r w:rsidRPr="00E61B83">
        <w:rPr>
          <w:lang w:val="el-GR"/>
        </w:rPr>
        <w:t xml:space="preserve">Μπορεί να εντοπιστεί ένα περιφερειακό πρόβλημα; </w:t>
      </w:r>
    </w:p>
    <w:p w14:paraId="149233E4" w14:textId="77777777" w:rsidR="000E5136" w:rsidRPr="00E61B83" w:rsidRDefault="00165356">
      <w:pPr>
        <w:numPr>
          <w:ilvl w:val="1"/>
          <w:numId w:val="23"/>
        </w:numPr>
        <w:rPr>
          <w:lang w:val="el-GR"/>
        </w:rPr>
      </w:pPr>
      <w:r w:rsidRPr="00E61B83">
        <w:rPr>
          <w:lang w:val="el-GR"/>
        </w:rPr>
        <w:t>Χρησιμοποιούνται διαφορετικά υλικά, όπως σύνδεσμοι, βίντεο, φωτογραφίες;</w:t>
      </w:r>
    </w:p>
    <w:p w14:paraId="47DD79D6" w14:textId="77777777" w:rsidR="000E5136" w:rsidRPr="00E61B83" w:rsidRDefault="00165356">
      <w:pPr>
        <w:numPr>
          <w:ilvl w:val="1"/>
          <w:numId w:val="23"/>
        </w:numPr>
        <w:rPr>
          <w:lang w:val="el-GR"/>
        </w:rPr>
      </w:pPr>
      <w:r w:rsidRPr="00E61B83">
        <w:rPr>
          <w:lang w:val="el-GR"/>
        </w:rPr>
        <w:t>Υπάρχει ένα κοινό νήμα στην αφήγηση;</w:t>
      </w:r>
    </w:p>
    <w:p w14:paraId="000003FC" w14:textId="77777777" w:rsidR="00992EE1" w:rsidRPr="00E61B83" w:rsidRDefault="00992EE1">
      <w:pPr>
        <w:rPr>
          <w:b/>
          <w:lang w:val="el-GR"/>
        </w:rPr>
      </w:pPr>
    </w:p>
    <w:tbl>
      <w:tblPr>
        <w:tblW w:w="9066"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6"/>
      </w:tblGrid>
      <w:tr w:rsidR="00992EE1" w:rsidRPr="00900C52" w14:paraId="5808EF5A" w14:textId="77777777" w:rsidTr="000E03A8">
        <w:tc>
          <w:tcPr>
            <w:tcW w:w="9066" w:type="dxa"/>
            <w:shd w:val="clear" w:color="auto" w:fill="FFE599"/>
            <w:tcMar>
              <w:top w:w="100" w:type="dxa"/>
              <w:left w:w="100" w:type="dxa"/>
              <w:bottom w:w="100" w:type="dxa"/>
              <w:right w:w="100" w:type="dxa"/>
            </w:tcMar>
          </w:tcPr>
          <w:p w14:paraId="1697CF93" w14:textId="77777777" w:rsidR="000E5136" w:rsidRDefault="00165356">
            <w:pPr>
              <w:jc w:val="center"/>
              <w:rPr>
                <w:sz w:val="32"/>
                <w:szCs w:val="32"/>
              </w:rPr>
            </w:pPr>
            <w:r w:rsidRPr="0027517F">
              <w:rPr>
                <w:noProof/>
                <w:sz w:val="200"/>
                <w:szCs w:val="200"/>
              </w:rPr>
              <w:drawing>
                <wp:anchor distT="0" distB="0" distL="114300" distR="114300" simplePos="0" relativeHeight="251658265" behindDoc="1" locked="0" layoutInCell="1" allowOverlap="1" wp14:anchorId="40AE72F4" wp14:editId="5F42AB94">
                  <wp:simplePos x="0" y="0"/>
                  <wp:positionH relativeFrom="column">
                    <wp:posOffset>4848225</wp:posOffset>
                  </wp:positionH>
                  <wp:positionV relativeFrom="paragraph">
                    <wp:posOffset>0</wp:posOffset>
                  </wp:positionV>
                  <wp:extent cx="790575" cy="790575"/>
                  <wp:effectExtent l="0" t="0" r="0" b="9525"/>
                  <wp:wrapThrough wrapText="bothSides">
                    <wp:wrapPolygon edited="0">
                      <wp:start x="9369" y="0"/>
                      <wp:lineTo x="4164" y="2602"/>
                      <wp:lineTo x="3123" y="4164"/>
                      <wp:lineTo x="4164" y="8848"/>
                      <wp:lineTo x="1041" y="8848"/>
                      <wp:lineTo x="1561" y="15614"/>
                      <wp:lineTo x="7287" y="17176"/>
                      <wp:lineTo x="8848" y="21340"/>
                      <wp:lineTo x="12492" y="21340"/>
                      <wp:lineTo x="14053" y="17176"/>
                      <wp:lineTo x="19258" y="16135"/>
                      <wp:lineTo x="20299" y="8848"/>
                      <wp:lineTo x="17176" y="3123"/>
                      <wp:lineTo x="11451" y="0"/>
                      <wp:lineTo x="9369" y="0"/>
                    </wp:wrapPolygon>
                  </wp:wrapThrough>
                  <wp:docPr id="28" name="Grafik 28"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ichter an mit einfarbiger Füllung"/>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A9706D" w:rsidRPr="000E03A8">
              <w:rPr>
                <w:b/>
                <w:sz w:val="32"/>
                <w:szCs w:val="32"/>
              </w:rPr>
              <w:t>Τεχνικές συμβουλές</w:t>
            </w:r>
          </w:p>
          <w:p w14:paraId="5038262D" w14:textId="6AE41E91" w:rsidR="000E03A8" w:rsidRDefault="000E03A8" w:rsidP="000E03A8">
            <w:pPr>
              <w:pStyle w:val="Listenabsatz"/>
            </w:pPr>
          </w:p>
          <w:p w14:paraId="59030328" w14:textId="77777777" w:rsidR="000E5136" w:rsidRPr="00E61B83" w:rsidRDefault="00165356">
            <w:pPr>
              <w:pStyle w:val="Listenabsatz"/>
              <w:numPr>
                <w:ilvl w:val="0"/>
                <w:numId w:val="47"/>
              </w:numPr>
              <w:rPr>
                <w:b/>
                <w:lang w:val="el-GR"/>
              </w:rPr>
            </w:pPr>
            <w:r w:rsidRPr="00E61B83">
              <w:rPr>
                <w:lang w:val="el-GR"/>
              </w:rPr>
              <w:t>Μην το κάνετε πολύ προφανές - δώστε στο χρήστη κάτι να ανακαλύψει, π</w:t>
            </w:r>
            <w:r w:rsidR="000E03A8" w:rsidRPr="00E61B83">
              <w:rPr>
                <w:lang w:val="el-GR"/>
              </w:rPr>
              <w:t xml:space="preserve">.χ. </w:t>
            </w:r>
            <w:r w:rsidRPr="00E61B83">
              <w:rPr>
                <w:lang w:val="el-GR"/>
              </w:rPr>
              <w:t>με τη χρήση υποδείξεων/συνδεδεμένων συνδέσμων/συνδυασμένων πληροφοριών.</w:t>
            </w:r>
          </w:p>
          <w:p w14:paraId="639CFDAE" w14:textId="77777777" w:rsidR="000E5136" w:rsidRDefault="00165356">
            <w:pPr>
              <w:pStyle w:val="Listenabsatz"/>
              <w:numPr>
                <w:ilvl w:val="0"/>
                <w:numId w:val="46"/>
              </w:numPr>
              <w:rPr>
                <w:b/>
              </w:rPr>
            </w:pPr>
            <w:r w:rsidRPr="00E61B83">
              <w:rPr>
                <w:lang w:val="el-GR"/>
              </w:rPr>
              <w:t xml:space="preserve">Η φωτογραφία που τραβήξατε μέσα σε ένα κτίριο/σπίτι δεν φαίνεται ικανοποιητική; </w:t>
            </w:r>
            <w:r w:rsidRPr="000E03A8">
              <w:t>Αναζητήστε ένα μέρος έξω, αυτό θα βοηθήσει την εφαρμογή.</w:t>
            </w:r>
          </w:p>
          <w:p w14:paraId="18BCE87C" w14:textId="77777777" w:rsidR="000E5136" w:rsidRPr="00E61B83" w:rsidRDefault="00165356">
            <w:pPr>
              <w:pStyle w:val="Listenabsatz"/>
              <w:numPr>
                <w:ilvl w:val="0"/>
                <w:numId w:val="46"/>
              </w:numPr>
              <w:rPr>
                <w:b/>
                <w:lang w:val="el-GR"/>
              </w:rPr>
            </w:pPr>
            <w:r w:rsidRPr="00E61B83">
              <w:rPr>
                <w:lang w:val="el-GR"/>
              </w:rPr>
              <w:t>Χρησιμοποιήστε όλες τις 360° για να επισημάνετε τα σημεία που μπορείτε να κάνετε κλικ στις φωτογραφίες, χρησιμοποιήστε το έδαφος του ουρανού/οροφής για να τοποθετήσετε τις υποδείξεις σας.</w:t>
            </w:r>
          </w:p>
          <w:p w14:paraId="00000400" w14:textId="23369DD3" w:rsidR="000E03A8" w:rsidRPr="00E61B83" w:rsidRDefault="000E03A8" w:rsidP="000E03A8">
            <w:pPr>
              <w:pStyle w:val="Listenabsatz"/>
              <w:rPr>
                <w:b/>
                <w:lang w:val="el-GR"/>
              </w:rPr>
            </w:pPr>
          </w:p>
        </w:tc>
      </w:tr>
    </w:tbl>
    <w:p w14:paraId="00000401" w14:textId="77777777" w:rsidR="00992EE1" w:rsidRPr="00E61B83" w:rsidRDefault="00992EE1">
      <w:pPr>
        <w:rPr>
          <w:rFonts w:ascii="Ubuntu" w:eastAsia="Ubuntu" w:hAnsi="Ubuntu" w:cs="Ubuntu"/>
          <w:lang w:val="el-GR"/>
        </w:rPr>
      </w:pPr>
    </w:p>
    <w:p w14:paraId="00000402" w14:textId="77777777" w:rsidR="00992EE1" w:rsidRPr="00E61B83" w:rsidRDefault="00A9706D">
      <w:pPr>
        <w:pStyle w:val="berschrift1"/>
        <w:spacing w:before="0"/>
        <w:rPr>
          <w:lang w:val="el-GR"/>
        </w:rPr>
      </w:pPr>
      <w:bookmarkStart w:id="91" w:name="_heading=h.xapr6xidp3pj" w:colFirst="0" w:colLast="0"/>
      <w:bookmarkEnd w:id="91"/>
      <w:r w:rsidRPr="00E61B83">
        <w:rPr>
          <w:lang w:val="el-GR"/>
        </w:rPr>
        <w:br w:type="page"/>
      </w:r>
    </w:p>
    <w:p w14:paraId="222FA295" w14:textId="77777777" w:rsidR="000E5136" w:rsidRPr="00E61B83" w:rsidRDefault="00165356">
      <w:pPr>
        <w:pStyle w:val="berschrift1"/>
        <w:spacing w:before="0"/>
        <w:rPr>
          <w:lang w:val="el-GR"/>
        </w:rPr>
      </w:pPr>
      <w:bookmarkStart w:id="92" w:name="_heading=h.ge83m47tr5e" w:colFirst="0" w:colLast="0"/>
      <w:bookmarkStart w:id="93" w:name="_Toc133416422"/>
      <w:bookmarkEnd w:id="92"/>
      <w:r w:rsidRPr="00E61B83">
        <w:rPr>
          <w:lang w:val="el-GR"/>
        </w:rPr>
        <w:lastRenderedPageBreak/>
        <w:t>Συμπέρασμα</w:t>
      </w:r>
      <w:bookmarkEnd w:id="93"/>
    </w:p>
    <w:p w14:paraId="187CF730" w14:textId="77777777" w:rsidR="000E5136" w:rsidRPr="00E61B83" w:rsidRDefault="00165356">
      <w:pPr>
        <w:rPr>
          <w:lang w:val="el-GR"/>
        </w:rPr>
      </w:pPr>
      <w:r w:rsidRPr="00E61B83">
        <w:rPr>
          <w:lang w:val="el-GR"/>
        </w:rPr>
        <w:t>Ένα πρόγραμμα εκπαίδευσης εκπαιδευτών παρέχει ένα τυποποιημένο πλαίσιο που θα σας επιτρέψει να αναπτύξετε μια εκπαίδευση σε ένα συγκεκριμένο θέμα, παρέχοντας στους εκπαιδευτές την απαραίτητη εμπειρογνωμοσύνη στο θέμα και τις εκπαιδευτικές ικανότητες που απαιτούνται για την παράδοση του μαθήματος.</w:t>
      </w:r>
    </w:p>
    <w:p w14:paraId="00000405" w14:textId="77777777" w:rsidR="00992EE1" w:rsidRPr="00E61B83" w:rsidRDefault="00992EE1">
      <w:pPr>
        <w:rPr>
          <w:lang w:val="el-GR"/>
        </w:rPr>
      </w:pPr>
    </w:p>
    <w:p w14:paraId="0D23A3BD" w14:textId="77777777" w:rsidR="000E5136" w:rsidRPr="00E61B83" w:rsidRDefault="00165356">
      <w:pPr>
        <w:rPr>
          <w:lang w:val="el-GR"/>
        </w:rPr>
      </w:pPr>
      <w:r w:rsidRPr="00E61B83">
        <w:rPr>
          <w:lang w:val="el-GR"/>
        </w:rPr>
        <w:t>Τα προγράμματα εκπαίδευσης εκπαιδευτών είναι ζωτικής σημασίας, καθώς μπορούν να παρέχουν στους επαγγελματίες εκπαιδευτές τη δυνατότητα να εξοικειωθούν με τις βέλτιστες πρακτικές για τον σχεδιασμό, την οργάνωση, τον προγραμματισμό και την υλοποίηση προγραμμάτων κατάρτισης.</w:t>
      </w:r>
    </w:p>
    <w:p w14:paraId="00000407" w14:textId="77777777" w:rsidR="00992EE1" w:rsidRPr="00E61B83" w:rsidRDefault="00992EE1">
      <w:pPr>
        <w:rPr>
          <w:lang w:val="el-GR"/>
        </w:rPr>
      </w:pPr>
    </w:p>
    <w:p w14:paraId="2B4D3F16" w14:textId="77777777" w:rsidR="000E5136" w:rsidRPr="00E61B83" w:rsidRDefault="00165356">
      <w:pPr>
        <w:rPr>
          <w:lang w:val="el-GR"/>
        </w:rPr>
      </w:pPr>
      <w:r w:rsidRPr="00E61B83">
        <w:rPr>
          <w:lang w:val="el-GR"/>
        </w:rPr>
        <w:t xml:space="preserve">Παρέχοντας πρακτικά παραδείγματα μάθησης και καθοδήγηση στους εκπαιδευτές, θα τους δώσουμε την ευκαιρία να αναπτύξουν και να αξιοποιήσουν το δικό τους στυλ, να βελτιώσουν την τεχνική της εκπαίδευσής τους και να δημιουργήσουν ένα θετικό περιβάλλον μάθησης. </w:t>
      </w:r>
    </w:p>
    <w:p w14:paraId="00000409" w14:textId="77777777" w:rsidR="00992EE1" w:rsidRPr="00E61B83" w:rsidRDefault="00992EE1">
      <w:pPr>
        <w:rPr>
          <w:lang w:val="el-GR"/>
        </w:rPr>
      </w:pPr>
    </w:p>
    <w:p w14:paraId="4D79F606" w14:textId="77777777" w:rsidR="000E5136" w:rsidRPr="00E61B83" w:rsidRDefault="00165356">
      <w:pPr>
        <w:rPr>
          <w:lang w:val="el-GR"/>
        </w:rPr>
      </w:pPr>
      <w:r w:rsidRPr="00E61B83">
        <w:rPr>
          <w:lang w:val="el-GR"/>
        </w:rPr>
        <w:t>Η εξοικείωση και η κατανόηση των βασικών εννοιών και βημάτων που αφορούν την παροχή προγραμμάτων κατάρτισης είναι μια καλή ιδέα, ειδικά για τους εκπαιδευτές που αναλαμβάνουν για πρώτη φορά το ρόλο του εκπαιδευτή. Η ανανέωση και η επικαιροποίηση των γνώσεών σας σχετικά με τις τεχνικές και τις προσεγγίσεις κατάρτισης είναι επίσης ζωτικής σημασίας εάν είστε ήδη έμπειρος εκπαιδευτής.</w:t>
      </w:r>
    </w:p>
    <w:p w14:paraId="0000040B" w14:textId="77777777" w:rsidR="00992EE1" w:rsidRPr="00E61B83" w:rsidRDefault="00992EE1">
      <w:pPr>
        <w:rPr>
          <w:lang w:val="el-GR"/>
        </w:rPr>
      </w:pPr>
    </w:p>
    <w:p w14:paraId="5AE02583" w14:textId="77777777" w:rsidR="000E5136" w:rsidRPr="00E61B83" w:rsidRDefault="00165356">
      <w:pPr>
        <w:rPr>
          <w:lang w:val="el-GR"/>
        </w:rPr>
      </w:pPr>
      <w:r w:rsidRPr="00E61B83">
        <w:rPr>
          <w:lang w:val="el-GR"/>
        </w:rPr>
        <w:t>Ένα πρόγραμμα εκπαίδευσης εκπαιδευτών θα καθοδηγήσει τους εκπαιδευτές σε όλες τις ζωτικές έννοιες και θα παρέχει έναν συνδυασμό τεχνικών και προσεγγίσεων που έχουν ήδη δοκιμαστεί.</w:t>
      </w:r>
    </w:p>
    <w:p w14:paraId="0000040D" w14:textId="77777777" w:rsidR="00992EE1" w:rsidRPr="00E61B83" w:rsidRDefault="00992EE1">
      <w:pPr>
        <w:rPr>
          <w:lang w:val="el-GR"/>
        </w:rPr>
      </w:pPr>
    </w:p>
    <w:p w14:paraId="640BEA8E" w14:textId="77777777" w:rsidR="000E5136" w:rsidRPr="00E61B83" w:rsidRDefault="00165356">
      <w:pPr>
        <w:rPr>
          <w:lang w:val="el-GR"/>
        </w:rPr>
      </w:pPr>
      <w:r w:rsidRPr="00E61B83">
        <w:rPr>
          <w:lang w:val="el-GR"/>
        </w:rPr>
        <w:t>Το μάθημα εκπαίδευσης εκπαιδευτών θα καλύψει επιπλέον όλους τους τομείς που χρειάζονται οι εκπαιδευτές για να είναι επιτυχημένοι, επεκτεινόμενο από την παρουσίαση και τη διευκόλυνση μαθημάτων κατάρτισης έως τη δημιουργία σχεδίων μαθήματος και την υλοποίηση προγραμμάτων κατάρτισης.</w:t>
      </w:r>
    </w:p>
    <w:p w14:paraId="0000040F" w14:textId="77777777" w:rsidR="00992EE1" w:rsidRPr="00E61B83" w:rsidRDefault="00992EE1">
      <w:pPr>
        <w:rPr>
          <w:lang w:val="el-GR"/>
        </w:rPr>
      </w:pPr>
    </w:p>
    <w:p w14:paraId="38322CDE" w14:textId="77777777" w:rsidR="000E5136" w:rsidRPr="00E61B83" w:rsidRDefault="00165356">
      <w:pPr>
        <w:rPr>
          <w:lang w:val="el-GR"/>
        </w:rPr>
      </w:pPr>
      <w:r w:rsidRPr="00E61B83">
        <w:rPr>
          <w:lang w:val="el-GR"/>
        </w:rPr>
        <w:t>Οι ικανοί και αποτελεσματικοί εκπαιδευτές πρέπει να "κατέχουν" ολόκληρο το εκπαιδευτικό τους πρόγραμμα, από την ανάπτυξη της ημερήσιας διάταξης, μέχρι κάθε διαφάνεια που θα περιλαμβάνει εκπαιδευτικό υλικό και πληροφορίες για τους εκπαιδευόμενους, ακόμη και το σκηνικό της αίθουσας διδασκαλίας που θα επιτρέψει στους εκπαιδευόμενους να λάβουν την καλύτερη δυνατή μαθησιακή εμπειρία.</w:t>
      </w:r>
    </w:p>
    <w:p w14:paraId="00000411" w14:textId="77777777" w:rsidR="00992EE1" w:rsidRPr="00E61B83" w:rsidRDefault="00992EE1">
      <w:pPr>
        <w:rPr>
          <w:lang w:val="el-GR"/>
        </w:rPr>
      </w:pPr>
    </w:p>
    <w:p w14:paraId="77F00DF9" w14:textId="77777777" w:rsidR="000E5136" w:rsidRPr="00E61B83" w:rsidRDefault="00165356">
      <w:pPr>
        <w:rPr>
          <w:lang w:val="el-GR"/>
        </w:rPr>
      </w:pPr>
      <w:r w:rsidRPr="00E61B83">
        <w:rPr>
          <w:lang w:val="el-GR"/>
        </w:rPr>
        <w:t>Καθώς η αυτοπεποίθηση είναι το κλειδί, κάνοντας τους εκπαιδευτές ενημερωμένους, θα τους υποστηρίξουμε να αποκτήσουν μεγαλύτερη αυτοπεποίθηση και να παρέχουν κατάρτιση αποτελεσματικά και αποδοτικά.</w:t>
      </w:r>
    </w:p>
    <w:p w14:paraId="00000413" w14:textId="77777777" w:rsidR="00992EE1" w:rsidRPr="00E61B83" w:rsidRDefault="00992EE1">
      <w:pPr>
        <w:rPr>
          <w:lang w:val="el-GR"/>
        </w:rPr>
      </w:pPr>
    </w:p>
    <w:p w14:paraId="4F54F4AE" w14:textId="77777777" w:rsidR="000E5136" w:rsidRPr="00E61B83" w:rsidRDefault="00165356">
      <w:pPr>
        <w:rPr>
          <w:lang w:val="el-GR"/>
        </w:rPr>
      </w:pPr>
      <w:r w:rsidRPr="00E61B83">
        <w:rPr>
          <w:lang w:val="el-GR"/>
        </w:rPr>
        <w:t>Ένα άλλο πλεονέκτημα των προγραμμάτων εκπαίδευσης εκπαιδευτών είναι ότι σας βοηθούν να επεκτείνετε την εμβέλειά σας, καθώς δεν εκπαιδεύετε εκπαιδευόμενους, αλλά άλλους εκπαιδευτές, οι οποίοι με τη σειρά τους θα γίνουν ειδικοί στο θέμα σας. Αυτό θα έχει πολλαπλασιαστικό αποτέλεσμα και θα σας βοηθήσει να προσεγγίσετε πολλούς εκπαιδευόμενους με χαμηλότερο κόστος αλλά με σταθερή ποιότητα.</w:t>
      </w:r>
    </w:p>
    <w:p w14:paraId="00000415" w14:textId="77777777" w:rsidR="00992EE1" w:rsidRPr="00E61B83" w:rsidRDefault="00992EE1">
      <w:pPr>
        <w:rPr>
          <w:lang w:val="el-GR"/>
        </w:rPr>
      </w:pPr>
    </w:p>
    <w:p w14:paraId="00000416" w14:textId="77777777" w:rsidR="00992EE1" w:rsidRPr="00E61B83" w:rsidRDefault="00992EE1">
      <w:pPr>
        <w:rPr>
          <w:lang w:val="el-GR"/>
        </w:rPr>
      </w:pPr>
    </w:p>
    <w:p w14:paraId="00000417" w14:textId="77777777" w:rsidR="00992EE1" w:rsidRPr="00E61B83" w:rsidRDefault="00992EE1">
      <w:pPr>
        <w:rPr>
          <w:lang w:val="el-GR"/>
        </w:rPr>
      </w:pPr>
    </w:p>
    <w:p w14:paraId="00000418" w14:textId="77777777" w:rsidR="00992EE1" w:rsidRPr="00E61B83" w:rsidRDefault="00992EE1">
      <w:pPr>
        <w:rPr>
          <w:lang w:val="el-GR"/>
        </w:rPr>
      </w:pPr>
    </w:p>
    <w:bookmarkStart w:id="94" w:name="_heading=h.vmupnqo28gmb" w:colFirst="0" w:colLast="0"/>
    <w:bookmarkStart w:id="95" w:name="_Toc133416423"/>
    <w:bookmarkEnd w:id="94"/>
    <w:p w14:paraId="093B8E5B" w14:textId="77777777" w:rsidR="000E5136" w:rsidRPr="00E61B83" w:rsidRDefault="00000000">
      <w:pPr>
        <w:pStyle w:val="berschrift1"/>
        <w:spacing w:before="0"/>
        <w:rPr>
          <w:lang w:val="el-GR"/>
        </w:rPr>
      </w:pPr>
      <w:sdt>
        <w:sdtPr>
          <w:tag w:val="goog_rdk_22"/>
          <w:id w:val="-744109561"/>
        </w:sdtPr>
        <w:sdtContent/>
      </w:sdt>
      <w:r w:rsidR="00A9706D" w:rsidRPr="00E61B83">
        <w:rPr>
          <w:lang w:val="el-GR"/>
        </w:rPr>
        <w:t>Κατάλογος εικόνων</w:t>
      </w:r>
      <w:bookmarkStart w:id="96" w:name="_heading=h.twgz1dkzcaro" w:colFirst="0" w:colLast="0"/>
      <w:bookmarkEnd w:id="95"/>
      <w:bookmarkEnd w:id="96"/>
    </w:p>
    <w:p w14:paraId="19D592F9" w14:textId="77777777" w:rsidR="008B21D4" w:rsidRPr="00E61B83" w:rsidRDefault="008B21D4" w:rsidP="008B21D4">
      <w:pPr>
        <w:rPr>
          <w:lang w:val="el-GR"/>
        </w:rPr>
      </w:pPr>
    </w:p>
    <w:p w14:paraId="40A4F18E" w14:textId="77777777" w:rsidR="000E5136" w:rsidRPr="00E61B83" w:rsidRDefault="00165356">
      <w:pPr>
        <w:pStyle w:val="berschrift2"/>
        <w:spacing w:before="0"/>
        <w:jc w:val="left"/>
        <w:rPr>
          <w:lang w:val="el-GR"/>
        </w:rPr>
      </w:pPr>
      <w:bookmarkStart w:id="97" w:name="_Toc133416424"/>
      <w:r w:rsidRPr="00E61B83">
        <w:rPr>
          <w:lang w:val="el-GR"/>
        </w:rPr>
        <w:t>Ενότητα 1</w:t>
      </w:r>
      <w:bookmarkEnd w:id="97"/>
    </w:p>
    <w:p w14:paraId="12D3AC08" w14:textId="77777777" w:rsidR="000E5136" w:rsidRPr="00E61B83" w:rsidRDefault="00165356">
      <w:pPr>
        <w:jc w:val="left"/>
        <w:rPr>
          <w:lang w:val="el-GR"/>
        </w:rPr>
      </w:pPr>
      <w:r w:rsidRPr="00E61B83">
        <w:rPr>
          <w:lang w:val="el-GR"/>
        </w:rPr>
        <w:t xml:space="preserve">Εικόνα 1: όλοι οι </w:t>
      </w:r>
      <w:r>
        <w:t>SDGs</w:t>
      </w:r>
      <w:r w:rsidRPr="00E61B83">
        <w:rPr>
          <w:lang w:val="el-GR"/>
        </w:rPr>
        <w:t xml:space="preserve">, </w:t>
      </w:r>
      <w:hyperlink r:id="rId90">
        <w:r>
          <w:rPr>
            <w:color w:val="1155CC"/>
            <w:u w:val="single"/>
          </w:rPr>
          <w:t>https</w:t>
        </w:r>
        <w:r w:rsidRPr="00E61B83">
          <w:rPr>
            <w:color w:val="1155CC"/>
            <w:u w:val="single"/>
            <w:lang w:val="el-GR"/>
          </w:rPr>
          <w:t>://</w:t>
        </w:r>
        <w:r>
          <w:rPr>
            <w:color w:val="1155CC"/>
            <w:u w:val="single"/>
          </w:rPr>
          <w:t>sdgs</w:t>
        </w:r>
        <w:r w:rsidRPr="00E61B83">
          <w:rPr>
            <w:color w:val="1155CC"/>
            <w:u w:val="single"/>
            <w:lang w:val="el-GR"/>
          </w:rPr>
          <w:t>.</w:t>
        </w:r>
        <w:r>
          <w:rPr>
            <w:color w:val="1155CC"/>
            <w:u w:val="single"/>
          </w:rPr>
          <w:t>un</w:t>
        </w:r>
        <w:r w:rsidRPr="00E61B83">
          <w:rPr>
            <w:color w:val="1155CC"/>
            <w:u w:val="single"/>
            <w:lang w:val="el-GR"/>
          </w:rPr>
          <w:t>.</w:t>
        </w:r>
        <w:r>
          <w:rPr>
            <w:color w:val="1155CC"/>
            <w:u w:val="single"/>
          </w:rPr>
          <w:t>org</w:t>
        </w:r>
      </w:hyperlink>
    </w:p>
    <w:p w14:paraId="5D7B6168" w14:textId="31FBC2C6" w:rsidR="000E5136" w:rsidRPr="00E61B83" w:rsidRDefault="00165356">
      <w:pPr>
        <w:jc w:val="left"/>
        <w:rPr>
          <w:lang w:val="el-GR"/>
        </w:rPr>
      </w:pPr>
      <w:r w:rsidRPr="00E61B83">
        <w:rPr>
          <w:lang w:val="el-GR"/>
        </w:rPr>
        <w:t xml:space="preserve">Εικόνα 2: Παραδείγματα </w:t>
      </w:r>
      <w:r>
        <w:t>SDG</w:t>
      </w:r>
      <w:r w:rsidRPr="00E61B83">
        <w:rPr>
          <w:lang w:val="el-GR"/>
        </w:rPr>
        <w:t xml:space="preserve">, </w:t>
      </w:r>
      <w:hyperlink r:id="rId91" w:history="1">
        <w:r w:rsidR="00EA719B" w:rsidRPr="004D7841">
          <w:rPr>
            <w:rStyle w:val="Hyperlink"/>
          </w:rPr>
          <w:t>https</w:t>
        </w:r>
        <w:r w:rsidR="00EA719B" w:rsidRPr="004D7841">
          <w:rPr>
            <w:rStyle w:val="Hyperlink"/>
            <w:lang w:val="el-GR"/>
          </w:rPr>
          <w:t>://</w:t>
        </w:r>
        <w:r w:rsidR="00EA719B" w:rsidRPr="004D7841">
          <w:rPr>
            <w:rStyle w:val="Hyperlink"/>
          </w:rPr>
          <w:t>sdgs</w:t>
        </w:r>
        <w:r w:rsidR="00EA719B" w:rsidRPr="004D7841">
          <w:rPr>
            <w:rStyle w:val="Hyperlink"/>
            <w:lang w:val="el-GR"/>
          </w:rPr>
          <w:t>.</w:t>
        </w:r>
        <w:r w:rsidR="00EA719B" w:rsidRPr="004D7841">
          <w:rPr>
            <w:rStyle w:val="Hyperlink"/>
          </w:rPr>
          <w:t>un</w:t>
        </w:r>
        <w:r w:rsidR="00EA719B" w:rsidRPr="004D7841">
          <w:rPr>
            <w:rStyle w:val="Hyperlink"/>
            <w:lang w:val="el-GR"/>
          </w:rPr>
          <w:t>.</w:t>
        </w:r>
        <w:r w:rsidR="00EA719B" w:rsidRPr="004D7841">
          <w:rPr>
            <w:rStyle w:val="Hyperlink"/>
          </w:rPr>
          <w:t>org</w:t>
        </w:r>
      </w:hyperlink>
      <w:r w:rsidR="00EA719B">
        <w:rPr>
          <w:lang w:val="el-GR"/>
        </w:rPr>
        <w:t xml:space="preserve"> </w:t>
      </w:r>
      <w:r w:rsidRPr="00E61B83">
        <w:rPr>
          <w:lang w:val="el-GR"/>
        </w:rPr>
        <w:t xml:space="preserve"> </w:t>
      </w:r>
    </w:p>
    <w:p w14:paraId="431CAEE9" w14:textId="77777777" w:rsidR="0064259F" w:rsidRPr="00E61B83" w:rsidRDefault="0064259F">
      <w:pPr>
        <w:jc w:val="left"/>
        <w:rPr>
          <w:lang w:val="el-GR"/>
        </w:rPr>
      </w:pPr>
    </w:p>
    <w:p w14:paraId="6154BCF4" w14:textId="77777777" w:rsidR="000E5136" w:rsidRPr="00E61B83" w:rsidRDefault="00165356">
      <w:pPr>
        <w:pStyle w:val="berschrift2"/>
        <w:spacing w:before="0"/>
        <w:jc w:val="left"/>
        <w:rPr>
          <w:lang w:val="el-GR"/>
        </w:rPr>
      </w:pPr>
      <w:bookmarkStart w:id="98" w:name="_heading=h.836gb0g4wgex" w:colFirst="0" w:colLast="0"/>
      <w:bookmarkStart w:id="99" w:name="_Toc133416425"/>
      <w:bookmarkEnd w:id="98"/>
      <w:r w:rsidRPr="00E61B83">
        <w:rPr>
          <w:lang w:val="el-GR"/>
        </w:rPr>
        <w:t>Ενότητα 2</w:t>
      </w:r>
      <w:bookmarkEnd w:id="99"/>
    </w:p>
    <w:p w14:paraId="0AE1C53E" w14:textId="77777777" w:rsidR="000E5136" w:rsidRPr="00E61B83" w:rsidRDefault="00165356">
      <w:pPr>
        <w:pBdr>
          <w:top w:val="nil"/>
          <w:left w:val="nil"/>
          <w:bottom w:val="nil"/>
          <w:right w:val="nil"/>
          <w:between w:val="nil"/>
        </w:pBdr>
        <w:jc w:val="left"/>
        <w:rPr>
          <w:lang w:val="el-GR"/>
        </w:rPr>
      </w:pPr>
      <w:r w:rsidRPr="00E61B83">
        <w:rPr>
          <w:lang w:val="el-GR"/>
        </w:rPr>
        <w:t xml:space="preserve">Εικόνα 3: Δείγμα φωτογραφικής ξενάγησης τοπίου, </w:t>
      </w:r>
      <w:r>
        <w:t>https</w:t>
      </w:r>
      <w:r w:rsidRPr="00E61B83">
        <w:rPr>
          <w:lang w:val="el-GR"/>
        </w:rPr>
        <w:t>://</w:t>
      </w:r>
      <w:r>
        <w:t>www</w:t>
      </w:r>
      <w:r w:rsidRPr="00E61B83">
        <w:rPr>
          <w:lang w:val="el-GR"/>
        </w:rPr>
        <w:t>.</w:t>
      </w:r>
      <w:r>
        <w:t>theasys</w:t>
      </w:r>
      <w:r w:rsidRPr="00E61B83">
        <w:rPr>
          <w:lang w:val="el-GR"/>
        </w:rPr>
        <w:t>.</w:t>
      </w:r>
      <w:r>
        <w:t>io</w:t>
      </w:r>
      <w:r w:rsidRPr="00E61B83">
        <w:rPr>
          <w:lang w:val="el-GR"/>
        </w:rPr>
        <w:t>/</w:t>
      </w:r>
      <w:r>
        <w:t>samples</w:t>
      </w:r>
      <w:r w:rsidRPr="00E61B83">
        <w:rPr>
          <w:lang w:val="el-GR"/>
        </w:rPr>
        <w:t xml:space="preserve">/  </w:t>
      </w:r>
    </w:p>
    <w:p w14:paraId="1258A4E2" w14:textId="77777777" w:rsidR="000E5136" w:rsidRPr="00E61B83" w:rsidRDefault="00165356">
      <w:pPr>
        <w:pBdr>
          <w:top w:val="nil"/>
          <w:left w:val="nil"/>
          <w:bottom w:val="nil"/>
          <w:right w:val="nil"/>
          <w:between w:val="nil"/>
        </w:pBdr>
        <w:jc w:val="left"/>
        <w:rPr>
          <w:lang w:val="el-GR"/>
        </w:rPr>
      </w:pPr>
      <w:r w:rsidRPr="00E61B83">
        <w:rPr>
          <w:lang w:val="el-GR"/>
        </w:rPr>
        <w:t xml:space="preserve">Εικόνα 4: Δείγμα φωτογραφικής ξενάγησης ακινήτων, </w:t>
      </w:r>
      <w:r>
        <w:t>https</w:t>
      </w:r>
      <w:r w:rsidRPr="00E61B83">
        <w:rPr>
          <w:lang w:val="el-GR"/>
        </w:rPr>
        <w:t>://</w:t>
      </w:r>
      <w:r>
        <w:t>www</w:t>
      </w:r>
      <w:r w:rsidRPr="00E61B83">
        <w:rPr>
          <w:lang w:val="el-GR"/>
        </w:rPr>
        <w:t>.</w:t>
      </w:r>
      <w:r>
        <w:t>theasys</w:t>
      </w:r>
      <w:r w:rsidRPr="00E61B83">
        <w:rPr>
          <w:lang w:val="el-GR"/>
        </w:rPr>
        <w:t>.</w:t>
      </w:r>
      <w:r>
        <w:t>io</w:t>
      </w:r>
      <w:r w:rsidRPr="00E61B83">
        <w:rPr>
          <w:lang w:val="el-GR"/>
        </w:rPr>
        <w:t>/</w:t>
      </w:r>
      <w:r>
        <w:t>samples</w:t>
      </w:r>
      <w:r w:rsidRPr="00E61B83">
        <w:rPr>
          <w:lang w:val="el-GR"/>
        </w:rPr>
        <w:t xml:space="preserve">/  </w:t>
      </w:r>
    </w:p>
    <w:p w14:paraId="6DBA1EE8" w14:textId="77777777" w:rsidR="000E5136" w:rsidRPr="00E61B83" w:rsidRDefault="00165356">
      <w:pPr>
        <w:pBdr>
          <w:top w:val="nil"/>
          <w:left w:val="nil"/>
          <w:bottom w:val="nil"/>
          <w:right w:val="nil"/>
          <w:between w:val="nil"/>
        </w:pBdr>
        <w:jc w:val="left"/>
        <w:rPr>
          <w:lang w:val="el-GR"/>
        </w:rPr>
      </w:pPr>
      <w:r w:rsidRPr="00E61B83">
        <w:rPr>
          <w:lang w:val="el-GR"/>
        </w:rPr>
        <w:t xml:space="preserve">Εικόνα 5: Δείγμα εμπορικής φωτογραφικής ξενάγησης, </w:t>
      </w:r>
      <w:r>
        <w:t>https</w:t>
      </w:r>
      <w:r w:rsidRPr="00E61B83">
        <w:rPr>
          <w:lang w:val="el-GR"/>
        </w:rPr>
        <w:t>://</w:t>
      </w:r>
      <w:r>
        <w:t>www</w:t>
      </w:r>
      <w:r w:rsidRPr="00E61B83">
        <w:rPr>
          <w:lang w:val="el-GR"/>
        </w:rPr>
        <w:t>.</w:t>
      </w:r>
      <w:r>
        <w:t>theasys</w:t>
      </w:r>
      <w:r w:rsidRPr="00E61B83">
        <w:rPr>
          <w:lang w:val="el-GR"/>
        </w:rPr>
        <w:t>.</w:t>
      </w:r>
      <w:r>
        <w:t>io</w:t>
      </w:r>
      <w:r w:rsidRPr="00E61B83">
        <w:rPr>
          <w:lang w:val="el-GR"/>
        </w:rPr>
        <w:t>/</w:t>
      </w:r>
      <w:r>
        <w:t>samples</w:t>
      </w:r>
      <w:r w:rsidRPr="00E61B83">
        <w:rPr>
          <w:lang w:val="el-GR"/>
        </w:rPr>
        <w:t xml:space="preserve">/  </w:t>
      </w:r>
    </w:p>
    <w:p w14:paraId="18409BF3" w14:textId="77777777" w:rsidR="000E5136" w:rsidRPr="00E61B83" w:rsidRDefault="00165356">
      <w:pPr>
        <w:pBdr>
          <w:top w:val="nil"/>
          <w:left w:val="nil"/>
          <w:bottom w:val="nil"/>
          <w:right w:val="nil"/>
          <w:between w:val="nil"/>
        </w:pBdr>
        <w:jc w:val="left"/>
        <w:rPr>
          <w:rFonts w:ascii="Open Sans" w:eastAsia="Open Sans" w:hAnsi="Open Sans" w:cs="Open Sans"/>
          <w:color w:val="2F2F2F"/>
          <w:sz w:val="24"/>
          <w:szCs w:val="24"/>
          <w:highlight w:val="white"/>
          <w:lang w:val="el-GR"/>
        </w:rPr>
      </w:pPr>
      <w:r w:rsidRPr="00E61B83">
        <w:rPr>
          <w:lang w:val="el-GR"/>
        </w:rPr>
        <w:t xml:space="preserve">Εικόνα 6: Πανόραμα ακτής 360° φωτογραφία, </w:t>
      </w:r>
      <w:r>
        <w:t>https</w:t>
      </w:r>
      <w:r w:rsidRPr="00E61B83">
        <w:rPr>
          <w:lang w:val="el-GR"/>
        </w:rPr>
        <w:t>://</w:t>
      </w:r>
      <w:r>
        <w:t>pixexid</w:t>
      </w:r>
      <w:r w:rsidRPr="00E61B83">
        <w:rPr>
          <w:lang w:val="el-GR"/>
        </w:rPr>
        <w:t>.</w:t>
      </w:r>
      <w:r>
        <w:t>com</w:t>
      </w:r>
      <w:r w:rsidRPr="00E61B83">
        <w:rPr>
          <w:lang w:val="el-GR"/>
        </w:rPr>
        <w:t>/</w:t>
      </w:r>
      <w:r>
        <w:t>image</w:t>
      </w:r>
      <w:r w:rsidRPr="00E61B83">
        <w:rPr>
          <w:lang w:val="el-GR"/>
        </w:rPr>
        <w:t>/</w:t>
      </w:r>
      <w:r>
        <w:t>sb</w:t>
      </w:r>
      <w:r w:rsidRPr="00E61B83">
        <w:rPr>
          <w:lang w:val="el-GR"/>
        </w:rPr>
        <w:t>0</w:t>
      </w:r>
      <w:r>
        <w:t>criu</w:t>
      </w:r>
      <w:r w:rsidRPr="00E61B83">
        <w:rPr>
          <w:lang w:val="el-GR"/>
        </w:rPr>
        <w:t>-360-</w:t>
      </w:r>
      <w:r>
        <w:t>panorama</w:t>
      </w:r>
      <w:r w:rsidRPr="00E61B83">
        <w:rPr>
          <w:lang w:val="el-GR"/>
        </w:rPr>
        <w:t>-</w:t>
      </w:r>
      <w:r>
        <w:t>shore</w:t>
      </w:r>
      <w:r w:rsidRPr="00E61B83">
        <w:rPr>
          <w:lang w:val="el-GR"/>
        </w:rPr>
        <w:t xml:space="preserve"> </w:t>
      </w:r>
    </w:p>
    <w:p w14:paraId="01AB81E3" w14:textId="77777777" w:rsidR="000E5136" w:rsidRPr="00E61B83" w:rsidRDefault="00165356">
      <w:pPr>
        <w:rPr>
          <w:lang w:val="el-GR"/>
        </w:rPr>
      </w:pPr>
      <w:r w:rsidRPr="00E61B83">
        <w:rPr>
          <w:lang w:val="el-GR"/>
        </w:rPr>
        <w:t xml:space="preserve">Εικόνα 7: Διαστημόπλοιο 360°, </w:t>
      </w:r>
      <w:r>
        <w:t>https</w:t>
      </w:r>
      <w:r w:rsidRPr="00E61B83">
        <w:rPr>
          <w:lang w:val="el-GR"/>
        </w:rPr>
        <w:t>://</w:t>
      </w:r>
      <w:r>
        <w:t>pixexid</w:t>
      </w:r>
      <w:r w:rsidRPr="00E61B83">
        <w:rPr>
          <w:lang w:val="el-GR"/>
        </w:rPr>
        <w:t>.</w:t>
      </w:r>
      <w:r>
        <w:t>com</w:t>
      </w:r>
      <w:r w:rsidRPr="00E61B83">
        <w:rPr>
          <w:lang w:val="el-GR"/>
        </w:rPr>
        <w:t>/</w:t>
      </w:r>
      <w:r>
        <w:t>image</w:t>
      </w:r>
      <w:r w:rsidRPr="00E61B83">
        <w:rPr>
          <w:lang w:val="el-GR"/>
        </w:rPr>
        <w:t>/30</w:t>
      </w:r>
      <w:r>
        <w:t>g</w:t>
      </w:r>
      <w:r w:rsidRPr="00E61B83">
        <w:rPr>
          <w:lang w:val="el-GR"/>
        </w:rPr>
        <w:t>7</w:t>
      </w:r>
      <w:r>
        <w:t>d</w:t>
      </w:r>
      <w:r w:rsidRPr="00E61B83">
        <w:rPr>
          <w:lang w:val="el-GR"/>
        </w:rPr>
        <w:t>8</w:t>
      </w:r>
      <w:r>
        <w:t>y</w:t>
      </w:r>
      <w:r w:rsidRPr="00E61B83">
        <w:rPr>
          <w:lang w:val="el-GR"/>
        </w:rPr>
        <w:t>4-</w:t>
      </w:r>
      <w:r>
        <w:t>spaceship</w:t>
      </w:r>
      <w:r w:rsidRPr="00E61B83">
        <w:rPr>
          <w:lang w:val="el-GR"/>
        </w:rPr>
        <w:t>-</w:t>
      </w:r>
      <w:r>
        <w:t>on</w:t>
      </w:r>
      <w:r w:rsidRPr="00E61B83">
        <w:rPr>
          <w:lang w:val="el-GR"/>
        </w:rPr>
        <w:t>-</w:t>
      </w:r>
      <w:r>
        <w:t>space</w:t>
      </w:r>
      <w:r w:rsidRPr="00E61B83">
        <w:rPr>
          <w:lang w:val="el-GR"/>
        </w:rPr>
        <w:t xml:space="preserve">-360 </w:t>
      </w:r>
    </w:p>
    <w:p w14:paraId="34F185F5" w14:textId="77777777" w:rsidR="0064259F" w:rsidRPr="00E61B83" w:rsidRDefault="0064259F">
      <w:pPr>
        <w:rPr>
          <w:lang w:val="el-GR"/>
        </w:rPr>
      </w:pPr>
    </w:p>
    <w:p w14:paraId="2BA29551" w14:textId="77777777" w:rsidR="000E5136" w:rsidRPr="00E61B83" w:rsidRDefault="00165356">
      <w:pPr>
        <w:pStyle w:val="berschrift2"/>
        <w:spacing w:before="0"/>
        <w:jc w:val="left"/>
        <w:rPr>
          <w:lang w:val="el-GR"/>
        </w:rPr>
      </w:pPr>
      <w:bookmarkStart w:id="100" w:name="_heading=h.40me7jlylqr0" w:colFirst="0" w:colLast="0"/>
      <w:bookmarkStart w:id="101" w:name="_Toc133416426"/>
      <w:bookmarkEnd w:id="100"/>
      <w:r w:rsidRPr="00E61B83">
        <w:rPr>
          <w:lang w:val="el-GR"/>
        </w:rPr>
        <w:t>Ενότητα 3</w:t>
      </w:r>
      <w:bookmarkEnd w:id="101"/>
    </w:p>
    <w:p w14:paraId="17471295" w14:textId="77777777" w:rsidR="000E5136" w:rsidRPr="00E61B83" w:rsidRDefault="00165356">
      <w:pPr>
        <w:jc w:val="left"/>
        <w:rPr>
          <w:u w:val="single"/>
          <w:lang w:val="el-GR"/>
        </w:rPr>
      </w:pPr>
      <w:r w:rsidRPr="00E61B83">
        <w:rPr>
          <w:lang w:val="el-GR"/>
        </w:rPr>
        <w:t xml:space="preserve">Εικόνα 8: Παράδειγμα κάμερας 360°: </w:t>
      </w:r>
      <w:hyperlink r:id="rId92">
        <w:r>
          <w:rPr>
            <w:color w:val="1155CC"/>
            <w:u w:val="single"/>
          </w:rPr>
          <w:t>https</w:t>
        </w:r>
        <w:r w:rsidRPr="00E61B83">
          <w:rPr>
            <w:color w:val="1155CC"/>
            <w:u w:val="single"/>
            <w:lang w:val="el-GR"/>
          </w:rPr>
          <w:t>://</w:t>
        </w:r>
        <w:r>
          <w:rPr>
            <w:color w:val="1155CC"/>
            <w:u w:val="single"/>
          </w:rPr>
          <w:t>www</w:t>
        </w:r>
        <w:r w:rsidRPr="00E61B83">
          <w:rPr>
            <w:color w:val="1155CC"/>
            <w:u w:val="single"/>
            <w:lang w:val="el-GR"/>
          </w:rPr>
          <w:t>.</w:t>
        </w:r>
        <w:r>
          <w:rPr>
            <w:color w:val="1155CC"/>
            <w:u w:val="single"/>
          </w:rPr>
          <w:t>heise</w:t>
        </w:r>
        <w:r w:rsidRPr="00E61B83">
          <w:rPr>
            <w:color w:val="1155CC"/>
            <w:u w:val="single"/>
            <w:lang w:val="el-GR"/>
          </w:rPr>
          <w:t>.</w:t>
        </w:r>
        <w:r>
          <w:rPr>
            <w:color w:val="1155CC"/>
            <w:u w:val="single"/>
          </w:rPr>
          <w:t>de</w:t>
        </w:r>
        <w:r w:rsidRPr="00E61B83">
          <w:rPr>
            <w:color w:val="1155CC"/>
            <w:u w:val="single"/>
            <w:lang w:val="el-GR"/>
          </w:rPr>
          <w:t>/</w:t>
        </w:r>
        <w:r>
          <w:rPr>
            <w:color w:val="1155CC"/>
            <w:u w:val="single"/>
          </w:rPr>
          <w:t>select</w:t>
        </w:r>
        <w:r w:rsidRPr="00E61B83">
          <w:rPr>
            <w:color w:val="1155CC"/>
            <w:u w:val="single"/>
            <w:lang w:val="el-GR"/>
          </w:rPr>
          <w:t>/</w:t>
        </w:r>
        <w:r>
          <w:rPr>
            <w:color w:val="1155CC"/>
            <w:u w:val="single"/>
          </w:rPr>
          <w:t>ct</w:t>
        </w:r>
        <w:r w:rsidRPr="00E61B83">
          <w:rPr>
            <w:color w:val="1155CC"/>
            <w:u w:val="single"/>
            <w:lang w:val="el-GR"/>
          </w:rPr>
          <w:t>/2016/14/1467887931564662</w:t>
        </w:r>
      </w:hyperlink>
    </w:p>
    <w:p w14:paraId="1CA0938E" w14:textId="77777777" w:rsidR="000E5136" w:rsidRPr="00E61B83" w:rsidRDefault="00165356">
      <w:pPr>
        <w:jc w:val="left"/>
        <w:rPr>
          <w:lang w:val="el-GR"/>
        </w:rPr>
      </w:pPr>
      <w:r w:rsidRPr="00E61B83">
        <w:rPr>
          <w:lang w:val="el-GR"/>
        </w:rPr>
        <w:t xml:space="preserve">Εικόνα 9: Συνάντηση των </w:t>
      </w:r>
      <w:r>
        <w:t>Avatars</w:t>
      </w:r>
      <w:r w:rsidRPr="00E61B83">
        <w:rPr>
          <w:lang w:val="el-GR"/>
        </w:rPr>
        <w:t xml:space="preserve"> σε έναν ψηφιακό κόσμο εικονικής πραγματικότητας: </w:t>
      </w:r>
      <w:hyperlink r:id="rId93">
        <w:r>
          <w:rPr>
            <w:color w:val="1155CC"/>
            <w:u w:val="single"/>
          </w:rPr>
          <w:t>https</w:t>
        </w:r>
        <w:r w:rsidRPr="00E61B83">
          <w:rPr>
            <w:color w:val="1155CC"/>
            <w:u w:val="single"/>
            <w:lang w:val="el-GR"/>
          </w:rPr>
          <w:t>://</w:t>
        </w:r>
        <w:r>
          <w:rPr>
            <w:color w:val="1155CC"/>
            <w:u w:val="single"/>
          </w:rPr>
          <w:t>www</w:t>
        </w:r>
        <w:r w:rsidRPr="00E61B83">
          <w:rPr>
            <w:color w:val="1155CC"/>
            <w:u w:val="single"/>
            <w:lang w:val="el-GR"/>
          </w:rPr>
          <w:t>.</w:t>
        </w:r>
        <w:r>
          <w:rPr>
            <w:color w:val="1155CC"/>
            <w:u w:val="single"/>
          </w:rPr>
          <w:t>ispo</w:t>
        </w:r>
        <w:r w:rsidRPr="00E61B83">
          <w:rPr>
            <w:color w:val="1155CC"/>
            <w:u w:val="single"/>
            <w:lang w:val="el-GR"/>
          </w:rPr>
          <w:t>.</w:t>
        </w:r>
        <w:r>
          <w:rPr>
            <w:color w:val="1155CC"/>
            <w:u w:val="single"/>
          </w:rPr>
          <w:t>com</w:t>
        </w:r>
        <w:r w:rsidRPr="00E61B83">
          <w:rPr>
            <w:color w:val="1155CC"/>
            <w:u w:val="single"/>
            <w:lang w:val="el-GR"/>
          </w:rPr>
          <w:t>/</w:t>
        </w:r>
        <w:r>
          <w:rPr>
            <w:color w:val="1155CC"/>
            <w:u w:val="single"/>
          </w:rPr>
          <w:t>trends</w:t>
        </w:r>
        <w:r w:rsidRPr="00E61B83">
          <w:rPr>
            <w:color w:val="1155CC"/>
            <w:u w:val="single"/>
            <w:lang w:val="el-GR"/>
          </w:rPr>
          <w:t>/</w:t>
        </w:r>
        <w:r>
          <w:rPr>
            <w:color w:val="1155CC"/>
            <w:u w:val="single"/>
          </w:rPr>
          <w:t>metaverse</w:t>
        </w:r>
        <w:r w:rsidRPr="00E61B83">
          <w:rPr>
            <w:color w:val="1155CC"/>
            <w:u w:val="single"/>
            <w:lang w:val="el-GR"/>
          </w:rPr>
          <w:t>-</w:t>
        </w:r>
        <w:r>
          <w:rPr>
            <w:color w:val="1155CC"/>
            <w:u w:val="single"/>
          </w:rPr>
          <w:t>die</w:t>
        </w:r>
        <w:r w:rsidRPr="00E61B83">
          <w:rPr>
            <w:color w:val="1155CC"/>
            <w:u w:val="single"/>
            <w:lang w:val="el-GR"/>
          </w:rPr>
          <w:t>-</w:t>
        </w:r>
        <w:r>
          <w:rPr>
            <w:color w:val="1155CC"/>
            <w:u w:val="single"/>
          </w:rPr>
          <w:t>revolution</w:t>
        </w:r>
        <w:r w:rsidRPr="00E61B83">
          <w:rPr>
            <w:color w:val="1155CC"/>
            <w:u w:val="single"/>
            <w:lang w:val="el-GR"/>
          </w:rPr>
          <w:t>-</w:t>
        </w:r>
        <w:r>
          <w:rPr>
            <w:color w:val="1155CC"/>
            <w:u w:val="single"/>
          </w:rPr>
          <w:t>der</w:t>
        </w:r>
        <w:r w:rsidRPr="00E61B83">
          <w:rPr>
            <w:color w:val="1155CC"/>
            <w:u w:val="single"/>
            <w:lang w:val="el-GR"/>
          </w:rPr>
          <w:t>-</w:t>
        </w:r>
        <w:r>
          <w:rPr>
            <w:color w:val="1155CC"/>
            <w:u w:val="single"/>
          </w:rPr>
          <w:t>sportwelt</w:t>
        </w:r>
      </w:hyperlink>
    </w:p>
    <w:p w14:paraId="5749759E" w14:textId="77777777" w:rsidR="000E5136" w:rsidRPr="00E61B83" w:rsidRDefault="00165356">
      <w:pPr>
        <w:jc w:val="left"/>
        <w:rPr>
          <w:lang w:val="el-GR"/>
        </w:rPr>
      </w:pPr>
      <w:r w:rsidRPr="00E61B83">
        <w:rPr>
          <w:lang w:val="el-GR"/>
        </w:rPr>
        <w:t>Εικόνα 10: Παράδειγμα δύο διαφορετικών παρόχων (</w:t>
      </w:r>
      <w:r>
        <w:t>Oculus</w:t>
      </w:r>
      <w:r w:rsidRPr="00E61B83">
        <w:rPr>
          <w:lang w:val="el-GR"/>
        </w:rPr>
        <w:t xml:space="preserve"> </w:t>
      </w:r>
      <w:r>
        <w:t>Quest</w:t>
      </w:r>
      <w:r w:rsidRPr="00E61B83">
        <w:rPr>
          <w:lang w:val="el-GR"/>
        </w:rPr>
        <w:t xml:space="preserve"> και </w:t>
      </w:r>
      <w:r>
        <w:t>Pico</w:t>
      </w:r>
      <w:r w:rsidRPr="00E61B83">
        <w:rPr>
          <w:lang w:val="el-GR"/>
        </w:rPr>
        <w:t xml:space="preserve">): </w:t>
      </w:r>
      <w:hyperlink r:id="rId94">
        <w:r>
          <w:rPr>
            <w:color w:val="1155CC"/>
            <w:u w:val="single"/>
          </w:rPr>
          <w:t>https</w:t>
        </w:r>
        <w:r w:rsidRPr="00E61B83">
          <w:rPr>
            <w:color w:val="1155CC"/>
            <w:u w:val="single"/>
            <w:lang w:val="el-GR"/>
          </w:rPr>
          <w:t>://</w:t>
        </w:r>
        <w:r>
          <w:rPr>
            <w:color w:val="1155CC"/>
            <w:u w:val="single"/>
          </w:rPr>
          <w:t>vr</w:t>
        </w:r>
        <w:r w:rsidRPr="00E61B83">
          <w:rPr>
            <w:color w:val="1155CC"/>
            <w:u w:val="single"/>
            <w:lang w:val="el-GR"/>
          </w:rPr>
          <w:t>-</w:t>
        </w:r>
        <w:r>
          <w:rPr>
            <w:color w:val="1155CC"/>
            <w:u w:val="single"/>
          </w:rPr>
          <w:t>expert</w:t>
        </w:r>
        <w:r w:rsidRPr="00E61B83">
          <w:rPr>
            <w:color w:val="1155CC"/>
            <w:u w:val="single"/>
            <w:lang w:val="el-GR"/>
          </w:rPr>
          <w:t>.</w:t>
        </w:r>
        <w:r>
          <w:rPr>
            <w:color w:val="1155CC"/>
            <w:u w:val="single"/>
          </w:rPr>
          <w:t>de</w:t>
        </w:r>
        <w:r w:rsidRPr="00E61B83">
          <w:rPr>
            <w:color w:val="1155CC"/>
            <w:u w:val="single"/>
            <w:lang w:val="el-GR"/>
          </w:rPr>
          <w:t>/</w:t>
        </w:r>
        <w:r>
          <w:rPr>
            <w:color w:val="1155CC"/>
            <w:u w:val="single"/>
          </w:rPr>
          <w:t>oculus</w:t>
        </w:r>
        <w:r w:rsidRPr="00E61B83">
          <w:rPr>
            <w:color w:val="1155CC"/>
            <w:u w:val="single"/>
            <w:lang w:val="el-GR"/>
          </w:rPr>
          <w:t>-</w:t>
        </w:r>
        <w:r>
          <w:rPr>
            <w:color w:val="1155CC"/>
            <w:u w:val="single"/>
          </w:rPr>
          <w:t>quest</w:t>
        </w:r>
        <w:r w:rsidRPr="00E61B83">
          <w:rPr>
            <w:color w:val="1155CC"/>
            <w:u w:val="single"/>
            <w:lang w:val="el-GR"/>
          </w:rPr>
          <w:t>-2-</w:t>
        </w:r>
        <w:r>
          <w:rPr>
            <w:color w:val="1155CC"/>
            <w:u w:val="single"/>
          </w:rPr>
          <w:t>vs</w:t>
        </w:r>
        <w:r w:rsidRPr="00E61B83">
          <w:rPr>
            <w:color w:val="1155CC"/>
            <w:u w:val="single"/>
            <w:lang w:val="el-GR"/>
          </w:rPr>
          <w:t>-</w:t>
        </w:r>
        <w:r>
          <w:rPr>
            <w:color w:val="1155CC"/>
            <w:u w:val="single"/>
          </w:rPr>
          <w:t>pico</w:t>
        </w:r>
        <w:r w:rsidRPr="00E61B83">
          <w:rPr>
            <w:color w:val="1155CC"/>
            <w:u w:val="single"/>
            <w:lang w:val="el-GR"/>
          </w:rPr>
          <w:t>-</w:t>
        </w:r>
        <w:r>
          <w:rPr>
            <w:color w:val="1155CC"/>
            <w:u w:val="single"/>
          </w:rPr>
          <w:t>neo</w:t>
        </w:r>
        <w:r w:rsidRPr="00E61B83">
          <w:rPr>
            <w:color w:val="1155CC"/>
            <w:u w:val="single"/>
            <w:lang w:val="el-GR"/>
          </w:rPr>
          <w:t>-3-</w:t>
        </w:r>
        <w:r>
          <w:rPr>
            <w:color w:val="1155CC"/>
            <w:u w:val="single"/>
          </w:rPr>
          <w:t>pro</w:t>
        </w:r>
        <w:r w:rsidRPr="00E61B83">
          <w:rPr>
            <w:color w:val="1155CC"/>
            <w:u w:val="single"/>
            <w:lang w:val="el-GR"/>
          </w:rPr>
          <w:t>-</w:t>
        </w:r>
        <w:r>
          <w:rPr>
            <w:color w:val="1155CC"/>
            <w:u w:val="single"/>
          </w:rPr>
          <w:t>vergleich</w:t>
        </w:r>
        <w:r w:rsidRPr="00E61B83">
          <w:rPr>
            <w:color w:val="1155CC"/>
            <w:u w:val="single"/>
            <w:lang w:val="el-GR"/>
          </w:rPr>
          <w:t>-</w:t>
        </w:r>
        <w:r>
          <w:rPr>
            <w:color w:val="1155CC"/>
            <w:u w:val="single"/>
          </w:rPr>
          <w:t>welches</w:t>
        </w:r>
        <w:r w:rsidRPr="00E61B83">
          <w:rPr>
            <w:color w:val="1155CC"/>
            <w:u w:val="single"/>
            <w:lang w:val="el-GR"/>
          </w:rPr>
          <w:t>-</w:t>
        </w:r>
        <w:r>
          <w:rPr>
            <w:color w:val="1155CC"/>
            <w:u w:val="single"/>
          </w:rPr>
          <w:t>vr</w:t>
        </w:r>
        <w:r w:rsidRPr="00E61B83">
          <w:rPr>
            <w:color w:val="1155CC"/>
            <w:u w:val="single"/>
            <w:lang w:val="el-GR"/>
          </w:rPr>
          <w:t>-</w:t>
        </w:r>
        <w:r>
          <w:rPr>
            <w:color w:val="1155CC"/>
            <w:u w:val="single"/>
          </w:rPr>
          <w:t>headset</w:t>
        </w:r>
        <w:r w:rsidRPr="00E61B83">
          <w:rPr>
            <w:color w:val="1155CC"/>
            <w:u w:val="single"/>
            <w:lang w:val="el-GR"/>
          </w:rPr>
          <w:t>-</w:t>
        </w:r>
        <w:r>
          <w:rPr>
            <w:color w:val="1155CC"/>
            <w:u w:val="single"/>
          </w:rPr>
          <w:t>ist</w:t>
        </w:r>
        <w:r w:rsidRPr="00E61B83">
          <w:rPr>
            <w:color w:val="1155CC"/>
            <w:u w:val="single"/>
            <w:lang w:val="el-GR"/>
          </w:rPr>
          <w:t>-</w:t>
        </w:r>
        <w:r>
          <w:rPr>
            <w:color w:val="1155CC"/>
            <w:u w:val="single"/>
          </w:rPr>
          <w:t>besser</w:t>
        </w:r>
        <w:r w:rsidRPr="00E61B83">
          <w:rPr>
            <w:color w:val="1155CC"/>
            <w:u w:val="single"/>
            <w:lang w:val="el-GR"/>
          </w:rPr>
          <w:t>-</w:t>
        </w:r>
        <w:r>
          <w:rPr>
            <w:color w:val="1155CC"/>
            <w:u w:val="single"/>
          </w:rPr>
          <w:t>fuer</w:t>
        </w:r>
        <w:r w:rsidRPr="00E61B83">
          <w:rPr>
            <w:color w:val="1155CC"/>
            <w:u w:val="single"/>
            <w:lang w:val="el-GR"/>
          </w:rPr>
          <w:t>-</w:t>
        </w:r>
        <w:r>
          <w:rPr>
            <w:color w:val="1155CC"/>
            <w:u w:val="single"/>
          </w:rPr>
          <w:t>unternehmen</w:t>
        </w:r>
        <w:r w:rsidRPr="00E61B83">
          <w:rPr>
            <w:color w:val="1155CC"/>
            <w:u w:val="single"/>
            <w:lang w:val="el-GR"/>
          </w:rPr>
          <w:t>-</w:t>
        </w:r>
        <w:r>
          <w:rPr>
            <w:color w:val="1155CC"/>
            <w:u w:val="single"/>
          </w:rPr>
          <w:t>geeignet</w:t>
        </w:r>
        <w:r w:rsidRPr="00E61B83">
          <w:rPr>
            <w:color w:val="1155CC"/>
            <w:u w:val="single"/>
            <w:lang w:val="el-GR"/>
          </w:rPr>
          <w:t>/</w:t>
        </w:r>
      </w:hyperlink>
    </w:p>
    <w:p w14:paraId="38320FBB" w14:textId="77777777" w:rsidR="000E5136" w:rsidRPr="00E61B83" w:rsidRDefault="00165356">
      <w:pPr>
        <w:jc w:val="left"/>
        <w:rPr>
          <w:lang w:val="el-GR"/>
        </w:rPr>
      </w:pPr>
      <w:r w:rsidRPr="00E61B83">
        <w:rPr>
          <w:lang w:val="el-GR"/>
        </w:rPr>
        <w:t xml:space="preserve">Εικόνα 11: Παράδειγμα χαρτονιού: </w:t>
      </w:r>
      <w:hyperlink r:id="rId95">
        <w:r>
          <w:rPr>
            <w:color w:val="1155CC"/>
            <w:u w:val="single"/>
          </w:rPr>
          <w:t>https</w:t>
        </w:r>
        <w:r w:rsidRPr="00E61B83">
          <w:rPr>
            <w:color w:val="1155CC"/>
            <w:u w:val="single"/>
            <w:lang w:val="el-GR"/>
          </w:rPr>
          <w:t>://</w:t>
        </w:r>
        <w:r>
          <w:rPr>
            <w:color w:val="1155CC"/>
            <w:u w:val="single"/>
          </w:rPr>
          <w:t>www</w:t>
        </w:r>
        <w:r w:rsidRPr="00E61B83">
          <w:rPr>
            <w:color w:val="1155CC"/>
            <w:u w:val="single"/>
            <w:lang w:val="el-GR"/>
          </w:rPr>
          <w:t>.</w:t>
        </w:r>
        <w:r>
          <w:rPr>
            <w:color w:val="1155CC"/>
            <w:u w:val="single"/>
          </w:rPr>
          <w:t>source</w:t>
        </w:r>
        <w:r w:rsidRPr="00E61B83">
          <w:rPr>
            <w:color w:val="1155CC"/>
            <w:u w:val="single"/>
            <w:lang w:val="el-GR"/>
          </w:rPr>
          <w:t>-</w:t>
        </w:r>
        <w:r>
          <w:rPr>
            <w:color w:val="1155CC"/>
            <w:u w:val="single"/>
          </w:rPr>
          <w:t>werbeartikel</w:t>
        </w:r>
        <w:r w:rsidRPr="00E61B83">
          <w:rPr>
            <w:color w:val="1155CC"/>
            <w:u w:val="single"/>
            <w:lang w:val="el-GR"/>
          </w:rPr>
          <w:t>.</w:t>
        </w:r>
        <w:r>
          <w:rPr>
            <w:color w:val="1155CC"/>
            <w:u w:val="single"/>
          </w:rPr>
          <w:t>com</w:t>
        </w:r>
        <w:r w:rsidRPr="00E61B83">
          <w:rPr>
            <w:color w:val="1155CC"/>
            <w:u w:val="single"/>
            <w:lang w:val="el-GR"/>
          </w:rPr>
          <w:t>/</w:t>
        </w:r>
        <w:r>
          <w:rPr>
            <w:color w:val="1155CC"/>
            <w:u w:val="single"/>
          </w:rPr>
          <w:t>vr</w:t>
        </w:r>
        <w:r w:rsidRPr="00E61B83">
          <w:rPr>
            <w:color w:val="1155CC"/>
            <w:u w:val="single"/>
            <w:lang w:val="el-GR"/>
          </w:rPr>
          <w:t>-</w:t>
        </w:r>
        <w:r>
          <w:rPr>
            <w:color w:val="1155CC"/>
            <w:u w:val="single"/>
          </w:rPr>
          <w:t>brille</w:t>
        </w:r>
        <w:r w:rsidRPr="00E61B83">
          <w:rPr>
            <w:color w:val="1155CC"/>
            <w:u w:val="single"/>
            <w:lang w:val="el-GR"/>
          </w:rPr>
          <w:t>-</w:t>
        </w:r>
        <w:r>
          <w:rPr>
            <w:color w:val="1155CC"/>
            <w:u w:val="single"/>
          </w:rPr>
          <w:t>aus</w:t>
        </w:r>
        <w:r w:rsidRPr="00E61B83">
          <w:rPr>
            <w:color w:val="1155CC"/>
            <w:u w:val="single"/>
            <w:lang w:val="el-GR"/>
          </w:rPr>
          <w:t>-</w:t>
        </w:r>
        <w:r>
          <w:rPr>
            <w:color w:val="1155CC"/>
            <w:u w:val="single"/>
          </w:rPr>
          <w:t>karton</w:t>
        </w:r>
        <w:r w:rsidRPr="00E61B83">
          <w:rPr>
            <w:color w:val="1155CC"/>
            <w:u w:val="single"/>
            <w:lang w:val="el-GR"/>
          </w:rPr>
          <w:t>-42-2035601?</w:t>
        </w:r>
        <w:r>
          <w:rPr>
            <w:color w:val="1155CC"/>
            <w:u w:val="single"/>
          </w:rPr>
          <w:t>gfeed</w:t>
        </w:r>
        <w:r w:rsidRPr="00E61B83">
          <w:rPr>
            <w:color w:val="1155CC"/>
            <w:u w:val="single"/>
            <w:lang w:val="el-GR"/>
          </w:rPr>
          <w:t>=1&amp;</w:t>
        </w:r>
        <w:r>
          <w:rPr>
            <w:color w:val="1155CC"/>
            <w:u w:val="single"/>
          </w:rPr>
          <w:t>gclid</w:t>
        </w:r>
        <w:r w:rsidRPr="00E61B83">
          <w:rPr>
            <w:color w:val="1155CC"/>
            <w:u w:val="single"/>
            <w:lang w:val="el-GR"/>
          </w:rPr>
          <w:t>=</w:t>
        </w:r>
        <w:r>
          <w:rPr>
            <w:color w:val="1155CC"/>
            <w:u w:val="single"/>
          </w:rPr>
          <w:t>Cj</w:t>
        </w:r>
        <w:r w:rsidRPr="00E61B83">
          <w:rPr>
            <w:color w:val="1155CC"/>
            <w:u w:val="single"/>
            <w:lang w:val="el-GR"/>
          </w:rPr>
          <w:t>0</w:t>
        </w:r>
        <w:r>
          <w:rPr>
            <w:color w:val="1155CC"/>
            <w:u w:val="single"/>
          </w:rPr>
          <w:t>KCQjwyOuYBhCGARIsAIdGQROnKVMNdE</w:t>
        </w:r>
        <w:r w:rsidRPr="00E61B83">
          <w:rPr>
            <w:color w:val="1155CC"/>
            <w:u w:val="single"/>
            <w:lang w:val="el-GR"/>
          </w:rPr>
          <w:t>3</w:t>
        </w:r>
        <w:r>
          <w:rPr>
            <w:color w:val="1155CC"/>
            <w:u w:val="single"/>
          </w:rPr>
          <w:t>yl</w:t>
        </w:r>
        <w:r w:rsidRPr="00E61B83">
          <w:rPr>
            <w:color w:val="1155CC"/>
            <w:u w:val="single"/>
            <w:lang w:val="el-GR"/>
          </w:rPr>
          <w:t>3</w:t>
        </w:r>
        <w:r>
          <w:rPr>
            <w:color w:val="1155CC"/>
            <w:u w:val="single"/>
          </w:rPr>
          <w:t>hZavFLM</w:t>
        </w:r>
        <w:r w:rsidRPr="00E61B83">
          <w:rPr>
            <w:color w:val="1155CC"/>
            <w:u w:val="single"/>
            <w:lang w:val="el-GR"/>
          </w:rPr>
          <w:t>5</w:t>
        </w:r>
        <w:r>
          <w:rPr>
            <w:color w:val="1155CC"/>
            <w:u w:val="single"/>
          </w:rPr>
          <w:t>XwZzGObvCjq</w:t>
        </w:r>
        <w:r w:rsidRPr="00E61B83">
          <w:rPr>
            <w:color w:val="1155CC"/>
            <w:u w:val="single"/>
            <w:lang w:val="el-GR"/>
          </w:rPr>
          <w:t>0</w:t>
        </w:r>
        <w:r>
          <w:rPr>
            <w:color w:val="1155CC"/>
            <w:u w:val="single"/>
          </w:rPr>
          <w:t>kDA</w:t>
        </w:r>
        <w:r w:rsidRPr="00E61B83">
          <w:rPr>
            <w:color w:val="1155CC"/>
            <w:u w:val="single"/>
            <w:lang w:val="el-GR"/>
          </w:rPr>
          <w:t>6</w:t>
        </w:r>
        <w:r>
          <w:rPr>
            <w:color w:val="1155CC"/>
            <w:u w:val="single"/>
          </w:rPr>
          <w:t>p</w:t>
        </w:r>
        <w:r w:rsidRPr="00E61B83">
          <w:rPr>
            <w:color w:val="1155CC"/>
            <w:u w:val="single"/>
            <w:lang w:val="el-GR"/>
          </w:rPr>
          <w:t>1</w:t>
        </w:r>
        <w:r>
          <w:rPr>
            <w:color w:val="1155CC"/>
            <w:u w:val="single"/>
          </w:rPr>
          <w:t>nODB</w:t>
        </w:r>
        <w:r w:rsidRPr="00E61B83">
          <w:rPr>
            <w:color w:val="1155CC"/>
            <w:u w:val="single"/>
            <w:lang w:val="el-GR"/>
          </w:rPr>
          <w:t>-</w:t>
        </w:r>
        <w:r>
          <w:rPr>
            <w:color w:val="1155CC"/>
            <w:u w:val="single"/>
          </w:rPr>
          <w:t>wFxX</w:t>
        </w:r>
        <w:r w:rsidRPr="00E61B83">
          <w:rPr>
            <w:color w:val="1155CC"/>
            <w:u w:val="single"/>
            <w:lang w:val="el-GR"/>
          </w:rPr>
          <w:t>_</w:t>
        </w:r>
        <w:r>
          <w:rPr>
            <w:color w:val="1155CC"/>
            <w:u w:val="single"/>
          </w:rPr>
          <w:t>r</w:t>
        </w:r>
        <w:r w:rsidRPr="00E61B83">
          <w:rPr>
            <w:color w:val="1155CC"/>
            <w:u w:val="single"/>
            <w:lang w:val="el-GR"/>
          </w:rPr>
          <w:t>-</w:t>
        </w:r>
        <w:r>
          <w:rPr>
            <w:color w:val="1155CC"/>
            <w:u w:val="single"/>
          </w:rPr>
          <w:t>TN</w:t>
        </w:r>
        <w:r w:rsidRPr="00E61B83">
          <w:rPr>
            <w:color w:val="1155CC"/>
            <w:u w:val="single"/>
            <w:lang w:val="el-GR"/>
          </w:rPr>
          <w:t>8</w:t>
        </w:r>
        <w:r>
          <w:rPr>
            <w:color w:val="1155CC"/>
            <w:u w:val="single"/>
          </w:rPr>
          <w:t>aAoYMEALw</w:t>
        </w:r>
        <w:r w:rsidRPr="00E61B83">
          <w:rPr>
            <w:color w:val="1155CC"/>
            <w:u w:val="single"/>
            <w:lang w:val="el-GR"/>
          </w:rPr>
          <w:t>_</w:t>
        </w:r>
        <w:r>
          <w:rPr>
            <w:color w:val="1155CC"/>
            <w:u w:val="single"/>
          </w:rPr>
          <w:t>wcB</w:t>
        </w:r>
      </w:hyperlink>
    </w:p>
    <w:p w14:paraId="739250E6" w14:textId="77777777" w:rsidR="000E5136" w:rsidRPr="00E61B83" w:rsidRDefault="00165356">
      <w:pPr>
        <w:jc w:val="left"/>
        <w:rPr>
          <w:lang w:val="el-GR"/>
        </w:rPr>
      </w:pPr>
      <w:r w:rsidRPr="00E61B83">
        <w:rPr>
          <w:lang w:val="el-GR"/>
        </w:rPr>
        <w:t xml:space="preserve">Εικόνα 12: Στιγμιότυπο εικονικής περιήγησης στο </w:t>
      </w:r>
      <w:r>
        <w:t>theasys</w:t>
      </w:r>
      <w:r w:rsidRPr="00E61B83">
        <w:rPr>
          <w:lang w:val="el-GR"/>
        </w:rPr>
        <w:t xml:space="preserve">: </w:t>
      </w:r>
      <w:hyperlink r:id="rId96">
        <w:r>
          <w:rPr>
            <w:color w:val="1155CC"/>
            <w:u w:val="single"/>
          </w:rPr>
          <w:t>https</w:t>
        </w:r>
        <w:r w:rsidRPr="00E61B83">
          <w:rPr>
            <w:color w:val="1155CC"/>
            <w:u w:val="single"/>
            <w:lang w:val="el-GR"/>
          </w:rPr>
          <w:t>://</w:t>
        </w:r>
        <w:r>
          <w:rPr>
            <w:color w:val="1155CC"/>
            <w:u w:val="single"/>
          </w:rPr>
          <w:t>www</w:t>
        </w:r>
        <w:r w:rsidRPr="00E61B83">
          <w:rPr>
            <w:color w:val="1155CC"/>
            <w:u w:val="single"/>
            <w:lang w:val="el-GR"/>
          </w:rPr>
          <w:t>.</w:t>
        </w:r>
        <w:r>
          <w:rPr>
            <w:color w:val="1155CC"/>
            <w:u w:val="single"/>
          </w:rPr>
          <w:t>theasys</w:t>
        </w:r>
        <w:r w:rsidRPr="00E61B83">
          <w:rPr>
            <w:color w:val="1155CC"/>
            <w:u w:val="single"/>
            <w:lang w:val="el-GR"/>
          </w:rPr>
          <w:t>.</w:t>
        </w:r>
        <w:r>
          <w:rPr>
            <w:color w:val="1155CC"/>
            <w:u w:val="single"/>
          </w:rPr>
          <w:t>io</w:t>
        </w:r>
        <w:r w:rsidRPr="00E61B83">
          <w:rPr>
            <w:color w:val="1155CC"/>
            <w:u w:val="single"/>
            <w:lang w:val="el-GR"/>
          </w:rPr>
          <w:t>/</w:t>
        </w:r>
        <w:r>
          <w:rPr>
            <w:color w:val="1155CC"/>
            <w:u w:val="single"/>
          </w:rPr>
          <w:t>dashboard</w:t>
        </w:r>
        <w:r w:rsidRPr="00E61B83">
          <w:rPr>
            <w:color w:val="1155CC"/>
            <w:u w:val="single"/>
            <w:lang w:val="el-GR"/>
          </w:rPr>
          <w:t>/</w:t>
        </w:r>
        <w:r>
          <w:rPr>
            <w:color w:val="1155CC"/>
            <w:u w:val="single"/>
          </w:rPr>
          <w:t>virtual</w:t>
        </w:r>
        <w:r w:rsidRPr="00E61B83">
          <w:rPr>
            <w:color w:val="1155CC"/>
            <w:u w:val="single"/>
            <w:lang w:val="el-GR"/>
          </w:rPr>
          <w:t>-</w:t>
        </w:r>
        <w:r>
          <w:rPr>
            <w:color w:val="1155CC"/>
            <w:u w:val="single"/>
          </w:rPr>
          <w:t>tours</w:t>
        </w:r>
        <w:r w:rsidRPr="00E61B83">
          <w:rPr>
            <w:color w:val="1155CC"/>
            <w:u w:val="single"/>
            <w:lang w:val="el-GR"/>
          </w:rPr>
          <w:t>/</w:t>
        </w:r>
        <w:r>
          <w:rPr>
            <w:color w:val="1155CC"/>
            <w:u w:val="single"/>
          </w:rPr>
          <w:t>edit</w:t>
        </w:r>
        <w:r w:rsidRPr="00E61B83">
          <w:rPr>
            <w:color w:val="1155CC"/>
            <w:u w:val="single"/>
            <w:lang w:val="el-GR"/>
          </w:rPr>
          <w:t>/</w:t>
        </w:r>
        <w:r>
          <w:rPr>
            <w:color w:val="1155CC"/>
            <w:u w:val="single"/>
          </w:rPr>
          <w:t>CLgYKKqjJxAysmL</w:t>
        </w:r>
        <w:r w:rsidRPr="00E61B83">
          <w:rPr>
            <w:color w:val="1155CC"/>
            <w:u w:val="single"/>
            <w:lang w:val="el-GR"/>
          </w:rPr>
          <w:t>/</w:t>
        </w:r>
      </w:hyperlink>
    </w:p>
    <w:p w14:paraId="4F366AD6" w14:textId="77777777" w:rsidR="000E5136" w:rsidRPr="00E61B83" w:rsidRDefault="00165356">
      <w:pPr>
        <w:jc w:val="left"/>
        <w:rPr>
          <w:lang w:val="el-GR"/>
        </w:rPr>
      </w:pPr>
      <w:r w:rsidRPr="00E61B83">
        <w:rPr>
          <w:lang w:val="el-GR"/>
        </w:rPr>
        <w:t>Εικόνα 13: Παράδειγμα κάμερας 360° (</w:t>
      </w:r>
      <w:r>
        <w:t>Insta</w:t>
      </w:r>
      <w:r w:rsidRPr="00E61B83">
        <w:rPr>
          <w:lang w:val="el-GR"/>
        </w:rPr>
        <w:t xml:space="preserve">360 </w:t>
      </w:r>
      <w:r>
        <w:t>ONE</w:t>
      </w:r>
      <w:r w:rsidRPr="00E61B83">
        <w:rPr>
          <w:lang w:val="el-GR"/>
        </w:rPr>
        <w:t xml:space="preserve"> </w:t>
      </w:r>
      <w:r>
        <w:t>X</w:t>
      </w:r>
      <w:r w:rsidRPr="00E61B83">
        <w:rPr>
          <w:lang w:val="el-GR"/>
        </w:rPr>
        <w:t xml:space="preserve">2) </w:t>
      </w:r>
      <w:hyperlink r:id="rId97">
        <w:r>
          <w:rPr>
            <w:color w:val="1155CC"/>
            <w:u w:val="single"/>
          </w:rPr>
          <w:t>https</w:t>
        </w:r>
        <w:r w:rsidRPr="00E61B83">
          <w:rPr>
            <w:color w:val="1155CC"/>
            <w:u w:val="single"/>
            <w:lang w:val="el-GR"/>
          </w:rPr>
          <w:t>://</w:t>
        </w:r>
        <w:r>
          <w:rPr>
            <w:color w:val="1155CC"/>
            <w:u w:val="single"/>
          </w:rPr>
          <w:t>store</w:t>
        </w:r>
        <w:r w:rsidRPr="00E61B83">
          <w:rPr>
            <w:color w:val="1155CC"/>
            <w:u w:val="single"/>
            <w:lang w:val="el-GR"/>
          </w:rPr>
          <w:t>.</w:t>
        </w:r>
        <w:r>
          <w:rPr>
            <w:color w:val="1155CC"/>
            <w:u w:val="single"/>
          </w:rPr>
          <w:t>insta</w:t>
        </w:r>
        <w:r w:rsidRPr="00E61B83">
          <w:rPr>
            <w:color w:val="1155CC"/>
            <w:u w:val="single"/>
            <w:lang w:val="el-GR"/>
          </w:rPr>
          <w:t>360.</w:t>
        </w:r>
        <w:r>
          <w:rPr>
            <w:color w:val="1155CC"/>
            <w:u w:val="single"/>
          </w:rPr>
          <w:t>com</w:t>
        </w:r>
        <w:r w:rsidRPr="00E61B83">
          <w:rPr>
            <w:color w:val="1155CC"/>
            <w:u w:val="single"/>
            <w:lang w:val="el-GR"/>
          </w:rPr>
          <w:t>/</w:t>
        </w:r>
        <w:r>
          <w:rPr>
            <w:color w:val="1155CC"/>
            <w:u w:val="single"/>
          </w:rPr>
          <w:t>product</w:t>
        </w:r>
        <w:r w:rsidRPr="00E61B83">
          <w:rPr>
            <w:color w:val="1155CC"/>
            <w:u w:val="single"/>
            <w:lang w:val="el-GR"/>
          </w:rPr>
          <w:t>/</w:t>
        </w:r>
        <w:r>
          <w:rPr>
            <w:color w:val="1155CC"/>
            <w:u w:val="single"/>
          </w:rPr>
          <w:t>one</w:t>
        </w:r>
        <w:r w:rsidRPr="00E61B83">
          <w:rPr>
            <w:color w:val="1155CC"/>
            <w:u w:val="single"/>
            <w:lang w:val="el-GR"/>
          </w:rPr>
          <w:t>_</w:t>
        </w:r>
        <w:r>
          <w:rPr>
            <w:color w:val="1155CC"/>
            <w:u w:val="single"/>
          </w:rPr>
          <w:t>x</w:t>
        </w:r>
        <w:r w:rsidRPr="00E61B83">
          <w:rPr>
            <w:color w:val="1155CC"/>
            <w:u w:val="single"/>
            <w:lang w:val="el-GR"/>
          </w:rPr>
          <w:t>2?</w:t>
        </w:r>
        <w:r>
          <w:rPr>
            <w:color w:val="1155CC"/>
            <w:u w:val="single"/>
          </w:rPr>
          <w:t>utm</w:t>
        </w:r>
        <w:r w:rsidRPr="00E61B83">
          <w:rPr>
            <w:color w:val="1155CC"/>
            <w:u w:val="single"/>
            <w:lang w:val="el-GR"/>
          </w:rPr>
          <w:t>_</w:t>
        </w:r>
        <w:r>
          <w:rPr>
            <w:color w:val="1155CC"/>
            <w:u w:val="single"/>
          </w:rPr>
          <w:t>source</w:t>
        </w:r>
        <w:r w:rsidRPr="00E61B83">
          <w:rPr>
            <w:color w:val="1155CC"/>
            <w:u w:val="single"/>
            <w:lang w:val="el-GR"/>
          </w:rPr>
          <w:t>=</w:t>
        </w:r>
        <w:r>
          <w:rPr>
            <w:color w:val="1155CC"/>
            <w:u w:val="single"/>
          </w:rPr>
          <w:t>website</w:t>
        </w:r>
        <w:r w:rsidRPr="00E61B83">
          <w:rPr>
            <w:color w:val="1155CC"/>
            <w:u w:val="single"/>
            <w:lang w:val="el-GR"/>
          </w:rPr>
          <w:t>&amp;</w:t>
        </w:r>
        <w:r>
          <w:rPr>
            <w:color w:val="1155CC"/>
            <w:u w:val="single"/>
          </w:rPr>
          <w:t>utm</w:t>
        </w:r>
        <w:r w:rsidRPr="00E61B83">
          <w:rPr>
            <w:color w:val="1155CC"/>
            <w:u w:val="single"/>
            <w:lang w:val="el-GR"/>
          </w:rPr>
          <w:t>_</w:t>
        </w:r>
        <w:r>
          <w:rPr>
            <w:color w:val="1155CC"/>
            <w:u w:val="single"/>
          </w:rPr>
          <w:t>medium</w:t>
        </w:r>
        <w:r w:rsidRPr="00E61B83">
          <w:rPr>
            <w:color w:val="1155CC"/>
            <w:u w:val="single"/>
            <w:lang w:val="el-GR"/>
          </w:rPr>
          <w:t>=</w:t>
        </w:r>
        <w:r>
          <w:rPr>
            <w:color w:val="1155CC"/>
            <w:u w:val="single"/>
          </w:rPr>
          <w:t>product</w:t>
        </w:r>
        <w:r w:rsidRPr="00E61B83">
          <w:rPr>
            <w:color w:val="1155CC"/>
            <w:u w:val="single"/>
            <w:lang w:val="el-GR"/>
          </w:rPr>
          <w:t>_</w:t>
        </w:r>
        <w:r>
          <w:rPr>
            <w:color w:val="1155CC"/>
            <w:u w:val="single"/>
          </w:rPr>
          <w:t>page</w:t>
        </w:r>
        <w:r w:rsidRPr="00E61B83">
          <w:rPr>
            <w:color w:val="1155CC"/>
            <w:u w:val="single"/>
            <w:lang w:val="el-GR"/>
          </w:rPr>
          <w:t>_</w:t>
        </w:r>
        <w:r>
          <w:rPr>
            <w:color w:val="1155CC"/>
            <w:u w:val="single"/>
          </w:rPr>
          <w:t>button</w:t>
        </w:r>
        <w:r w:rsidRPr="00E61B83">
          <w:rPr>
            <w:color w:val="1155CC"/>
            <w:u w:val="single"/>
            <w:lang w:val="el-GR"/>
          </w:rPr>
          <w:t>&amp;</w:t>
        </w:r>
        <w:r>
          <w:rPr>
            <w:color w:val="1155CC"/>
            <w:u w:val="single"/>
          </w:rPr>
          <w:t>utm</w:t>
        </w:r>
        <w:r w:rsidRPr="00E61B83">
          <w:rPr>
            <w:color w:val="1155CC"/>
            <w:u w:val="single"/>
            <w:lang w:val="el-GR"/>
          </w:rPr>
          <w:t>_</w:t>
        </w:r>
        <w:r>
          <w:rPr>
            <w:color w:val="1155CC"/>
            <w:u w:val="single"/>
          </w:rPr>
          <w:t>campaign</w:t>
        </w:r>
        <w:r w:rsidRPr="00E61B83">
          <w:rPr>
            <w:color w:val="1155CC"/>
            <w:u w:val="single"/>
            <w:lang w:val="el-GR"/>
          </w:rPr>
          <w:t>=</w:t>
        </w:r>
        <w:r>
          <w:rPr>
            <w:color w:val="1155CC"/>
            <w:u w:val="single"/>
          </w:rPr>
          <w:t>one</w:t>
        </w:r>
        <w:r w:rsidRPr="00E61B83">
          <w:rPr>
            <w:color w:val="1155CC"/>
            <w:u w:val="single"/>
            <w:lang w:val="el-GR"/>
          </w:rPr>
          <w:t>_</w:t>
        </w:r>
        <w:r>
          <w:rPr>
            <w:color w:val="1155CC"/>
            <w:u w:val="single"/>
          </w:rPr>
          <w:t>x</w:t>
        </w:r>
        <w:r w:rsidRPr="00E61B83">
          <w:rPr>
            <w:color w:val="1155CC"/>
            <w:u w:val="single"/>
            <w:lang w:val="el-GR"/>
          </w:rPr>
          <w:t>2&amp;_</w:t>
        </w:r>
        <w:r>
          <w:rPr>
            <w:color w:val="1155CC"/>
            <w:u w:val="single"/>
          </w:rPr>
          <w:t>gl</w:t>
        </w:r>
        <w:r w:rsidRPr="00E61B83">
          <w:rPr>
            <w:color w:val="1155CC"/>
            <w:u w:val="single"/>
            <w:lang w:val="el-GR"/>
          </w:rPr>
          <w:t>=1*10</w:t>
        </w:r>
        <w:r>
          <w:rPr>
            <w:color w:val="1155CC"/>
            <w:u w:val="single"/>
          </w:rPr>
          <w:t>swet</w:t>
        </w:r>
        <w:r w:rsidRPr="00E61B83">
          <w:rPr>
            <w:color w:val="1155CC"/>
            <w:u w:val="single"/>
            <w:lang w:val="el-GR"/>
          </w:rPr>
          <w:t>4*_</w:t>
        </w:r>
        <w:r>
          <w:rPr>
            <w:color w:val="1155CC"/>
            <w:u w:val="single"/>
          </w:rPr>
          <w:t>ga</w:t>
        </w:r>
        <w:r w:rsidRPr="00E61B83">
          <w:rPr>
            <w:color w:val="1155CC"/>
            <w:u w:val="single"/>
            <w:lang w:val="el-GR"/>
          </w:rPr>
          <w:t>*</w:t>
        </w:r>
        <w:r>
          <w:rPr>
            <w:color w:val="1155CC"/>
            <w:u w:val="single"/>
          </w:rPr>
          <w:t>MTc</w:t>
        </w:r>
        <w:r w:rsidRPr="00E61B83">
          <w:rPr>
            <w:color w:val="1155CC"/>
            <w:u w:val="single"/>
            <w:lang w:val="el-GR"/>
          </w:rPr>
          <w:t>3</w:t>
        </w:r>
        <w:r>
          <w:rPr>
            <w:color w:val="1155CC"/>
            <w:u w:val="single"/>
          </w:rPr>
          <w:t>MDQzMDgwNi</w:t>
        </w:r>
        <w:r w:rsidRPr="00E61B83">
          <w:rPr>
            <w:color w:val="1155CC"/>
            <w:u w:val="single"/>
            <w:lang w:val="el-GR"/>
          </w:rPr>
          <w:t>4</w:t>
        </w:r>
        <w:r>
          <w:rPr>
            <w:color w:val="1155CC"/>
            <w:u w:val="single"/>
          </w:rPr>
          <w:t>xNjYyMzc</w:t>
        </w:r>
        <w:r w:rsidRPr="00E61B83">
          <w:rPr>
            <w:color w:val="1155CC"/>
            <w:u w:val="single"/>
            <w:lang w:val="el-GR"/>
          </w:rPr>
          <w:t>0</w:t>
        </w:r>
        <w:r>
          <w:rPr>
            <w:color w:val="1155CC"/>
            <w:u w:val="single"/>
          </w:rPr>
          <w:t>MTc</w:t>
        </w:r>
        <w:r w:rsidRPr="00E61B83">
          <w:rPr>
            <w:color w:val="1155CC"/>
            <w:u w:val="single"/>
            <w:lang w:val="el-GR"/>
          </w:rPr>
          <w:t>5*_</w:t>
        </w:r>
        <w:r>
          <w:rPr>
            <w:color w:val="1155CC"/>
            <w:u w:val="single"/>
          </w:rPr>
          <w:t>ga</w:t>
        </w:r>
        <w:r w:rsidRPr="00E61B83">
          <w:rPr>
            <w:color w:val="1155CC"/>
            <w:u w:val="single"/>
            <w:lang w:val="el-GR"/>
          </w:rPr>
          <w:t>_7</w:t>
        </w:r>
        <w:r>
          <w:rPr>
            <w:color w:val="1155CC"/>
            <w:u w:val="single"/>
          </w:rPr>
          <w:t>TV</w:t>
        </w:r>
        <w:r w:rsidRPr="00E61B83">
          <w:rPr>
            <w:color w:val="1155CC"/>
            <w:u w:val="single"/>
            <w:lang w:val="el-GR"/>
          </w:rPr>
          <w:t>2</w:t>
        </w:r>
        <w:r>
          <w:rPr>
            <w:color w:val="1155CC"/>
            <w:u w:val="single"/>
          </w:rPr>
          <w:t>BE</w:t>
        </w:r>
        <w:r w:rsidRPr="00E61B83">
          <w:rPr>
            <w:color w:val="1155CC"/>
            <w:u w:val="single"/>
            <w:lang w:val="el-GR"/>
          </w:rPr>
          <w:t>92</w:t>
        </w:r>
        <w:r>
          <w:rPr>
            <w:color w:val="1155CC"/>
            <w:u w:val="single"/>
          </w:rPr>
          <w:t>TS</w:t>
        </w:r>
        <w:r w:rsidRPr="00E61B83">
          <w:rPr>
            <w:color w:val="1155CC"/>
            <w:u w:val="single"/>
            <w:lang w:val="el-GR"/>
          </w:rPr>
          <w:t>*</w:t>
        </w:r>
        <w:r>
          <w:rPr>
            <w:color w:val="1155CC"/>
            <w:u w:val="single"/>
          </w:rPr>
          <w:t>MTY</w:t>
        </w:r>
        <w:r w:rsidRPr="00E61B83">
          <w:rPr>
            <w:color w:val="1155CC"/>
            <w:u w:val="single"/>
            <w:lang w:val="el-GR"/>
          </w:rPr>
          <w:t>2</w:t>
        </w:r>
        <w:r>
          <w:rPr>
            <w:color w:val="1155CC"/>
            <w:u w:val="single"/>
          </w:rPr>
          <w:t>MjM</w:t>
        </w:r>
        <w:r w:rsidRPr="00E61B83">
          <w:rPr>
            <w:color w:val="1155CC"/>
            <w:u w:val="single"/>
            <w:lang w:val="el-GR"/>
          </w:rPr>
          <w:t>3</w:t>
        </w:r>
        <w:r>
          <w:rPr>
            <w:color w:val="1155CC"/>
            <w:u w:val="single"/>
          </w:rPr>
          <w:t>NDE</w:t>
        </w:r>
        <w:r w:rsidRPr="00E61B83">
          <w:rPr>
            <w:color w:val="1155CC"/>
            <w:u w:val="single"/>
            <w:lang w:val="el-GR"/>
          </w:rPr>
          <w:t>3</w:t>
        </w:r>
        <w:r>
          <w:rPr>
            <w:color w:val="1155CC"/>
            <w:u w:val="single"/>
          </w:rPr>
          <w:t>OS</w:t>
        </w:r>
        <w:r w:rsidRPr="00E61B83">
          <w:rPr>
            <w:color w:val="1155CC"/>
            <w:u w:val="single"/>
            <w:lang w:val="el-GR"/>
          </w:rPr>
          <w:t>4</w:t>
        </w:r>
        <w:r>
          <w:rPr>
            <w:color w:val="1155CC"/>
            <w:u w:val="single"/>
          </w:rPr>
          <w:t>xLjEuMTY</w:t>
        </w:r>
        <w:r w:rsidRPr="00E61B83">
          <w:rPr>
            <w:color w:val="1155CC"/>
            <w:u w:val="single"/>
            <w:lang w:val="el-GR"/>
          </w:rPr>
          <w:t>2</w:t>
        </w:r>
        <w:r>
          <w:rPr>
            <w:color w:val="1155CC"/>
            <w:u w:val="single"/>
          </w:rPr>
          <w:t>MjM</w:t>
        </w:r>
        <w:r w:rsidRPr="00E61B83">
          <w:rPr>
            <w:color w:val="1155CC"/>
            <w:u w:val="single"/>
            <w:lang w:val="el-GR"/>
          </w:rPr>
          <w:t>3</w:t>
        </w:r>
        <w:r>
          <w:rPr>
            <w:color w:val="1155CC"/>
            <w:u w:val="single"/>
          </w:rPr>
          <w:t>NDkzMi</w:t>
        </w:r>
        <w:r w:rsidRPr="00E61B83">
          <w:rPr>
            <w:color w:val="1155CC"/>
            <w:u w:val="single"/>
            <w:lang w:val="el-GR"/>
          </w:rPr>
          <w:t>4</w:t>
        </w:r>
        <w:r>
          <w:rPr>
            <w:color w:val="1155CC"/>
            <w:u w:val="single"/>
          </w:rPr>
          <w:t>wLjAuMA</w:t>
        </w:r>
        <w:r w:rsidRPr="00E61B83">
          <w:rPr>
            <w:color w:val="1155CC"/>
            <w:u w:val="single"/>
            <w:lang w:val="el-GR"/>
          </w:rPr>
          <w:t>..&amp;_</w:t>
        </w:r>
        <w:r>
          <w:rPr>
            <w:color w:val="1155CC"/>
            <w:u w:val="single"/>
          </w:rPr>
          <w:t>ga</w:t>
        </w:r>
        <w:r w:rsidRPr="00E61B83">
          <w:rPr>
            <w:color w:val="1155CC"/>
            <w:u w:val="single"/>
            <w:lang w:val="el-GR"/>
          </w:rPr>
          <w:t>=2.83565910.1991753932.16623741</w:t>
        </w:r>
      </w:hyperlink>
    </w:p>
    <w:p w14:paraId="75AD6124" w14:textId="77777777" w:rsidR="000E5136" w:rsidRPr="00E61B83" w:rsidRDefault="00165356">
      <w:pPr>
        <w:rPr>
          <w:lang w:val="el-GR"/>
        </w:rPr>
      </w:pPr>
      <w:r w:rsidRPr="00E61B83">
        <w:rPr>
          <w:lang w:val="el-GR"/>
        </w:rPr>
        <w:t xml:space="preserve">Εικόνα 14: Στιγμιότυπο </w:t>
      </w:r>
      <w:r>
        <w:t>Google</w:t>
      </w:r>
      <w:r w:rsidRPr="00E61B83">
        <w:rPr>
          <w:lang w:val="el-GR"/>
        </w:rPr>
        <w:t xml:space="preserve"> </w:t>
      </w:r>
      <w:r>
        <w:t>Street</w:t>
      </w:r>
      <w:r w:rsidRPr="00E61B83">
        <w:rPr>
          <w:lang w:val="el-GR"/>
        </w:rPr>
        <w:t xml:space="preserve"> </w:t>
      </w:r>
      <w:r>
        <w:t>View</w:t>
      </w:r>
      <w:r w:rsidRPr="00E61B83">
        <w:rPr>
          <w:lang w:val="el-GR"/>
        </w:rPr>
        <w:t xml:space="preserve"> παράδειγμα 1</w:t>
      </w:r>
    </w:p>
    <w:p w14:paraId="17749446" w14:textId="77777777" w:rsidR="000E5136" w:rsidRPr="00E61B83" w:rsidRDefault="00165356">
      <w:pPr>
        <w:rPr>
          <w:lang w:val="el-GR"/>
        </w:rPr>
      </w:pPr>
      <w:r w:rsidRPr="00E61B83">
        <w:rPr>
          <w:lang w:val="el-GR"/>
        </w:rPr>
        <w:t xml:space="preserve">Εικόνα 15: Στιγμιότυπο </w:t>
      </w:r>
      <w:r>
        <w:t>Google</w:t>
      </w:r>
      <w:r w:rsidRPr="00E61B83">
        <w:rPr>
          <w:lang w:val="el-GR"/>
        </w:rPr>
        <w:t xml:space="preserve"> </w:t>
      </w:r>
      <w:r>
        <w:t>Street</w:t>
      </w:r>
      <w:r w:rsidRPr="00E61B83">
        <w:rPr>
          <w:lang w:val="el-GR"/>
        </w:rPr>
        <w:t xml:space="preserve"> </w:t>
      </w:r>
      <w:r>
        <w:t>View</w:t>
      </w:r>
      <w:r w:rsidRPr="00E61B83">
        <w:rPr>
          <w:lang w:val="el-GR"/>
        </w:rPr>
        <w:t xml:space="preserve"> παράδειγμα 2</w:t>
      </w:r>
    </w:p>
    <w:p w14:paraId="6E68EE02" w14:textId="77777777" w:rsidR="000E5136" w:rsidRPr="00E61B83" w:rsidRDefault="00165356">
      <w:pPr>
        <w:rPr>
          <w:lang w:val="el-GR"/>
        </w:rPr>
      </w:pPr>
      <w:r w:rsidRPr="00E61B83">
        <w:rPr>
          <w:lang w:val="el-GR"/>
        </w:rPr>
        <w:t xml:space="preserve">Εικόνα 16: Στιγμιότυπο </w:t>
      </w:r>
      <w:r>
        <w:t>Google</w:t>
      </w:r>
      <w:r w:rsidRPr="00E61B83">
        <w:rPr>
          <w:lang w:val="el-GR"/>
        </w:rPr>
        <w:t xml:space="preserve"> </w:t>
      </w:r>
      <w:r>
        <w:t>Street</w:t>
      </w:r>
      <w:r w:rsidRPr="00E61B83">
        <w:rPr>
          <w:lang w:val="el-GR"/>
        </w:rPr>
        <w:t xml:space="preserve"> </w:t>
      </w:r>
      <w:r>
        <w:t>View</w:t>
      </w:r>
      <w:r w:rsidRPr="00E61B83">
        <w:rPr>
          <w:lang w:val="el-GR"/>
        </w:rPr>
        <w:t xml:space="preserve"> παράδειγμα 3</w:t>
      </w:r>
    </w:p>
    <w:p w14:paraId="4A7FC5DA" w14:textId="77777777" w:rsidR="000E5136" w:rsidRPr="00E61B83" w:rsidRDefault="00165356">
      <w:pPr>
        <w:rPr>
          <w:lang w:val="el-GR"/>
        </w:rPr>
      </w:pPr>
      <w:r w:rsidRPr="00E61B83">
        <w:rPr>
          <w:lang w:val="el-GR"/>
        </w:rPr>
        <w:t xml:space="preserve">Εικόνα 17: Στιγμιότυπο </w:t>
      </w:r>
      <w:r>
        <w:t>Google</w:t>
      </w:r>
      <w:r w:rsidRPr="00E61B83">
        <w:rPr>
          <w:lang w:val="el-GR"/>
        </w:rPr>
        <w:t xml:space="preserve"> </w:t>
      </w:r>
      <w:r>
        <w:t>Street</w:t>
      </w:r>
      <w:r w:rsidRPr="00E61B83">
        <w:rPr>
          <w:lang w:val="el-GR"/>
        </w:rPr>
        <w:t xml:space="preserve"> </w:t>
      </w:r>
      <w:r>
        <w:t>View</w:t>
      </w:r>
      <w:r w:rsidRPr="00E61B83">
        <w:rPr>
          <w:lang w:val="el-GR"/>
        </w:rPr>
        <w:t xml:space="preserve"> παράδειγμα 4</w:t>
      </w:r>
    </w:p>
    <w:p w14:paraId="22D6113E" w14:textId="77777777" w:rsidR="000E5136" w:rsidRPr="00E61B83" w:rsidRDefault="00165356">
      <w:pPr>
        <w:rPr>
          <w:u w:val="single"/>
          <w:lang w:val="el-GR"/>
        </w:rPr>
      </w:pPr>
      <w:r w:rsidRPr="00E61B83">
        <w:rPr>
          <w:lang w:val="el-GR"/>
        </w:rPr>
        <w:t xml:space="preserve">Εικόνα 18: Στιγμιότυπο επισκόπησης </w:t>
      </w:r>
      <w:r>
        <w:t>theasys</w:t>
      </w:r>
      <w:r w:rsidRPr="00E61B83">
        <w:rPr>
          <w:lang w:val="el-GR"/>
        </w:rPr>
        <w:t xml:space="preserve">: </w:t>
      </w:r>
      <w:hyperlink r:id="rId98">
        <w:r>
          <w:rPr>
            <w:color w:val="1155CC"/>
            <w:u w:val="single"/>
          </w:rPr>
          <w:t>https</w:t>
        </w:r>
        <w:r w:rsidRPr="00E61B83">
          <w:rPr>
            <w:color w:val="1155CC"/>
            <w:u w:val="single"/>
            <w:lang w:val="el-GR"/>
          </w:rPr>
          <w:t>://</w:t>
        </w:r>
        <w:r>
          <w:rPr>
            <w:color w:val="1155CC"/>
            <w:u w:val="single"/>
          </w:rPr>
          <w:t>www</w:t>
        </w:r>
        <w:r w:rsidRPr="00E61B83">
          <w:rPr>
            <w:color w:val="1155CC"/>
            <w:u w:val="single"/>
            <w:lang w:val="el-GR"/>
          </w:rPr>
          <w:t>.</w:t>
        </w:r>
        <w:r>
          <w:rPr>
            <w:color w:val="1155CC"/>
            <w:u w:val="single"/>
          </w:rPr>
          <w:t>theasys</w:t>
        </w:r>
        <w:r w:rsidRPr="00E61B83">
          <w:rPr>
            <w:color w:val="1155CC"/>
            <w:u w:val="single"/>
            <w:lang w:val="el-GR"/>
          </w:rPr>
          <w:t>.</w:t>
        </w:r>
        <w:r>
          <w:rPr>
            <w:color w:val="1155CC"/>
            <w:u w:val="single"/>
          </w:rPr>
          <w:t>io</w:t>
        </w:r>
        <w:r w:rsidRPr="00E61B83">
          <w:rPr>
            <w:color w:val="1155CC"/>
            <w:u w:val="single"/>
            <w:lang w:val="el-GR"/>
          </w:rPr>
          <w:t>/</w:t>
        </w:r>
        <w:r>
          <w:rPr>
            <w:color w:val="1155CC"/>
            <w:u w:val="single"/>
          </w:rPr>
          <w:t>dashboard</w:t>
        </w:r>
        <w:r w:rsidRPr="00E61B83">
          <w:rPr>
            <w:color w:val="1155CC"/>
            <w:u w:val="single"/>
            <w:lang w:val="el-GR"/>
          </w:rPr>
          <w:t>/</w:t>
        </w:r>
        <w:r>
          <w:rPr>
            <w:color w:val="1155CC"/>
            <w:u w:val="single"/>
          </w:rPr>
          <w:t>account</w:t>
        </w:r>
        <w:r w:rsidRPr="00E61B83">
          <w:rPr>
            <w:color w:val="1155CC"/>
            <w:u w:val="single"/>
            <w:lang w:val="el-GR"/>
          </w:rPr>
          <w:t>/</w:t>
        </w:r>
        <w:r>
          <w:rPr>
            <w:color w:val="1155CC"/>
            <w:u w:val="single"/>
          </w:rPr>
          <w:t>overview</w:t>
        </w:r>
        <w:r w:rsidRPr="00E61B83">
          <w:rPr>
            <w:color w:val="1155CC"/>
            <w:u w:val="single"/>
            <w:lang w:val="el-GR"/>
          </w:rPr>
          <w:t>/</w:t>
        </w:r>
      </w:hyperlink>
    </w:p>
    <w:p w14:paraId="7FB7933B" w14:textId="77777777" w:rsidR="00165356" w:rsidRDefault="00165356">
      <w:pPr>
        <w:rPr>
          <w:lang w:val="el-GR"/>
        </w:rPr>
      </w:pPr>
      <w:r w:rsidRPr="00E61B83">
        <w:rPr>
          <w:lang w:val="el-GR"/>
        </w:rPr>
        <w:t xml:space="preserve">Εικόνα 19: Στιγμιότυπο του </w:t>
      </w:r>
      <w:r>
        <w:t>editor</w:t>
      </w:r>
      <w:r w:rsidRPr="00E61B83">
        <w:rPr>
          <w:lang w:val="el-GR"/>
        </w:rPr>
        <w:t xml:space="preserve"> </w:t>
      </w:r>
      <w:r>
        <w:t>theasys</w:t>
      </w:r>
      <w:r w:rsidRPr="00E61B83">
        <w:rPr>
          <w:lang w:val="el-GR"/>
        </w:rPr>
        <w:t xml:space="preserve"> παράδειγμα 1: </w:t>
      </w:r>
    </w:p>
    <w:p w14:paraId="09603139" w14:textId="08206AF8" w:rsidR="000E5136" w:rsidRPr="00E61B83" w:rsidRDefault="00000000">
      <w:pPr>
        <w:rPr>
          <w:lang w:val="el-GR"/>
        </w:rPr>
      </w:pPr>
      <w:hyperlink r:id="rId99" w:history="1">
        <w:r w:rsidR="00165356" w:rsidRPr="004D7841">
          <w:rPr>
            <w:rStyle w:val="Hyperlink"/>
          </w:rPr>
          <w:t>https</w:t>
        </w:r>
        <w:r w:rsidR="00165356" w:rsidRPr="004D7841">
          <w:rPr>
            <w:rStyle w:val="Hyperlink"/>
            <w:lang w:val="el-GR"/>
          </w:rPr>
          <w:t>://</w:t>
        </w:r>
        <w:r w:rsidR="00165356" w:rsidRPr="004D7841">
          <w:rPr>
            <w:rStyle w:val="Hyperlink"/>
          </w:rPr>
          <w:t>www</w:t>
        </w:r>
        <w:r w:rsidR="00165356" w:rsidRPr="004D7841">
          <w:rPr>
            <w:rStyle w:val="Hyperlink"/>
            <w:lang w:val="el-GR"/>
          </w:rPr>
          <w:t>.</w:t>
        </w:r>
        <w:r w:rsidR="00165356" w:rsidRPr="004D7841">
          <w:rPr>
            <w:rStyle w:val="Hyperlink"/>
          </w:rPr>
          <w:t>theasys</w:t>
        </w:r>
        <w:r w:rsidR="00165356" w:rsidRPr="004D7841">
          <w:rPr>
            <w:rStyle w:val="Hyperlink"/>
            <w:lang w:val="el-GR"/>
          </w:rPr>
          <w:t>.</w:t>
        </w:r>
        <w:r w:rsidR="00165356" w:rsidRPr="004D7841">
          <w:rPr>
            <w:rStyle w:val="Hyperlink"/>
          </w:rPr>
          <w:t>io</w:t>
        </w:r>
        <w:r w:rsidR="00165356" w:rsidRPr="004D7841">
          <w:rPr>
            <w:rStyle w:val="Hyperlink"/>
            <w:lang w:val="el-GR"/>
          </w:rPr>
          <w:t>/</w:t>
        </w:r>
        <w:r w:rsidR="00165356" w:rsidRPr="004D7841">
          <w:rPr>
            <w:rStyle w:val="Hyperlink"/>
          </w:rPr>
          <w:t>app</w:t>
        </w:r>
        <w:r w:rsidR="00165356" w:rsidRPr="004D7841">
          <w:rPr>
            <w:rStyle w:val="Hyperlink"/>
            <w:lang w:val="el-GR"/>
          </w:rPr>
          <w:t>/</w:t>
        </w:r>
        <w:r w:rsidR="00165356" w:rsidRPr="004D7841">
          <w:rPr>
            <w:rStyle w:val="Hyperlink"/>
          </w:rPr>
          <w:t>CLgYKKqjJxAysmL</w:t>
        </w:r>
        <w:r w:rsidR="00165356" w:rsidRPr="004D7841">
          <w:rPr>
            <w:rStyle w:val="Hyperlink"/>
            <w:lang w:val="el-GR"/>
          </w:rPr>
          <w:t>/</w:t>
        </w:r>
      </w:hyperlink>
    </w:p>
    <w:p w14:paraId="68B42A91" w14:textId="77777777" w:rsidR="00165356" w:rsidRDefault="00165356">
      <w:pPr>
        <w:rPr>
          <w:lang w:val="el-GR"/>
        </w:rPr>
      </w:pPr>
      <w:r w:rsidRPr="00E61B83">
        <w:rPr>
          <w:lang w:val="el-GR"/>
        </w:rPr>
        <w:t xml:space="preserve">Εικόνα 20: Στιγμιότυπο του </w:t>
      </w:r>
      <w:r>
        <w:t>editor</w:t>
      </w:r>
      <w:r w:rsidRPr="00E61B83">
        <w:rPr>
          <w:lang w:val="el-GR"/>
        </w:rPr>
        <w:t xml:space="preserve"> </w:t>
      </w:r>
      <w:r>
        <w:t>theasys</w:t>
      </w:r>
      <w:r w:rsidRPr="00E61B83">
        <w:rPr>
          <w:lang w:val="el-GR"/>
        </w:rPr>
        <w:t xml:space="preserve"> παράδειγμα 2: </w:t>
      </w:r>
    </w:p>
    <w:p w14:paraId="4A4D05F0" w14:textId="1F0B5E95" w:rsidR="000E5136" w:rsidRPr="00E61B83" w:rsidRDefault="00000000">
      <w:pPr>
        <w:rPr>
          <w:lang w:val="el-GR"/>
        </w:rPr>
      </w:pPr>
      <w:hyperlink r:id="rId100" w:history="1">
        <w:r w:rsidR="00165356" w:rsidRPr="004D7841">
          <w:rPr>
            <w:rStyle w:val="Hyperlink"/>
          </w:rPr>
          <w:t>https</w:t>
        </w:r>
        <w:r w:rsidR="00165356" w:rsidRPr="004D7841">
          <w:rPr>
            <w:rStyle w:val="Hyperlink"/>
            <w:lang w:val="el-GR"/>
          </w:rPr>
          <w:t>://</w:t>
        </w:r>
        <w:r w:rsidR="00165356" w:rsidRPr="004D7841">
          <w:rPr>
            <w:rStyle w:val="Hyperlink"/>
          </w:rPr>
          <w:t>www</w:t>
        </w:r>
        <w:r w:rsidR="00165356" w:rsidRPr="004D7841">
          <w:rPr>
            <w:rStyle w:val="Hyperlink"/>
            <w:lang w:val="el-GR"/>
          </w:rPr>
          <w:t>.</w:t>
        </w:r>
        <w:r w:rsidR="00165356" w:rsidRPr="004D7841">
          <w:rPr>
            <w:rStyle w:val="Hyperlink"/>
          </w:rPr>
          <w:t>theasys</w:t>
        </w:r>
        <w:r w:rsidR="00165356" w:rsidRPr="004D7841">
          <w:rPr>
            <w:rStyle w:val="Hyperlink"/>
            <w:lang w:val="el-GR"/>
          </w:rPr>
          <w:t>.</w:t>
        </w:r>
        <w:r w:rsidR="00165356" w:rsidRPr="004D7841">
          <w:rPr>
            <w:rStyle w:val="Hyperlink"/>
          </w:rPr>
          <w:t>io</w:t>
        </w:r>
        <w:r w:rsidR="00165356" w:rsidRPr="004D7841">
          <w:rPr>
            <w:rStyle w:val="Hyperlink"/>
            <w:lang w:val="el-GR"/>
          </w:rPr>
          <w:t>/</w:t>
        </w:r>
        <w:r w:rsidR="00165356" w:rsidRPr="004D7841">
          <w:rPr>
            <w:rStyle w:val="Hyperlink"/>
          </w:rPr>
          <w:t>app</w:t>
        </w:r>
        <w:r w:rsidR="00165356" w:rsidRPr="004D7841">
          <w:rPr>
            <w:rStyle w:val="Hyperlink"/>
            <w:lang w:val="el-GR"/>
          </w:rPr>
          <w:t>/</w:t>
        </w:r>
        <w:r w:rsidR="00165356" w:rsidRPr="004D7841">
          <w:rPr>
            <w:rStyle w:val="Hyperlink"/>
          </w:rPr>
          <w:t>CLgYKKqjJxAysmL</w:t>
        </w:r>
        <w:r w:rsidR="00165356" w:rsidRPr="004D7841">
          <w:rPr>
            <w:rStyle w:val="Hyperlink"/>
            <w:lang w:val="el-GR"/>
          </w:rPr>
          <w:t>/</w:t>
        </w:r>
      </w:hyperlink>
    </w:p>
    <w:p w14:paraId="583A7257" w14:textId="77777777" w:rsidR="00165356" w:rsidRDefault="00165356">
      <w:pPr>
        <w:rPr>
          <w:lang w:val="el-GR"/>
        </w:rPr>
      </w:pPr>
      <w:r w:rsidRPr="00E61B83">
        <w:rPr>
          <w:lang w:val="el-GR"/>
        </w:rPr>
        <w:t xml:space="preserve">Εικόνα 21: Στιγμιότυπο του </w:t>
      </w:r>
      <w:r>
        <w:t>editor</w:t>
      </w:r>
      <w:r w:rsidRPr="00E61B83">
        <w:rPr>
          <w:lang w:val="el-GR"/>
        </w:rPr>
        <w:t xml:space="preserve"> </w:t>
      </w:r>
      <w:r>
        <w:t>theasys</w:t>
      </w:r>
      <w:r w:rsidRPr="00E61B83">
        <w:rPr>
          <w:lang w:val="el-GR"/>
        </w:rPr>
        <w:t xml:space="preserve"> παράδειγμα 3:</w:t>
      </w:r>
    </w:p>
    <w:p w14:paraId="07E9A4CD" w14:textId="6AA50840" w:rsidR="000E5136" w:rsidRPr="00E61B83" w:rsidRDefault="00165356">
      <w:pPr>
        <w:rPr>
          <w:lang w:val="el-GR"/>
        </w:rPr>
      </w:pPr>
      <w:r w:rsidRPr="00E61B83">
        <w:rPr>
          <w:lang w:val="el-GR"/>
        </w:rPr>
        <w:t xml:space="preserve"> </w:t>
      </w:r>
      <w:hyperlink r:id="rId101">
        <w:r>
          <w:rPr>
            <w:color w:val="1155CC"/>
            <w:u w:val="single"/>
          </w:rPr>
          <w:t>https</w:t>
        </w:r>
        <w:r w:rsidRPr="00E61B83">
          <w:rPr>
            <w:color w:val="1155CC"/>
            <w:u w:val="single"/>
            <w:lang w:val="el-GR"/>
          </w:rPr>
          <w:t>://</w:t>
        </w:r>
        <w:r>
          <w:rPr>
            <w:color w:val="1155CC"/>
            <w:u w:val="single"/>
          </w:rPr>
          <w:t>www</w:t>
        </w:r>
        <w:r w:rsidRPr="00E61B83">
          <w:rPr>
            <w:color w:val="1155CC"/>
            <w:u w:val="single"/>
            <w:lang w:val="el-GR"/>
          </w:rPr>
          <w:t>.</w:t>
        </w:r>
        <w:r>
          <w:rPr>
            <w:color w:val="1155CC"/>
            <w:u w:val="single"/>
          </w:rPr>
          <w:t>theasys</w:t>
        </w:r>
        <w:r w:rsidRPr="00E61B83">
          <w:rPr>
            <w:color w:val="1155CC"/>
            <w:u w:val="single"/>
            <w:lang w:val="el-GR"/>
          </w:rPr>
          <w:t>.</w:t>
        </w:r>
        <w:r>
          <w:rPr>
            <w:color w:val="1155CC"/>
            <w:u w:val="single"/>
          </w:rPr>
          <w:t>io</w:t>
        </w:r>
        <w:r w:rsidRPr="00E61B83">
          <w:rPr>
            <w:color w:val="1155CC"/>
            <w:u w:val="single"/>
            <w:lang w:val="el-GR"/>
          </w:rPr>
          <w:t>/</w:t>
        </w:r>
        <w:r>
          <w:rPr>
            <w:color w:val="1155CC"/>
            <w:u w:val="single"/>
          </w:rPr>
          <w:t>app</w:t>
        </w:r>
        <w:r w:rsidRPr="00E61B83">
          <w:rPr>
            <w:color w:val="1155CC"/>
            <w:u w:val="single"/>
            <w:lang w:val="el-GR"/>
          </w:rPr>
          <w:t>/</w:t>
        </w:r>
        <w:r>
          <w:rPr>
            <w:color w:val="1155CC"/>
            <w:u w:val="single"/>
          </w:rPr>
          <w:t>CLgYKKqjJxAysmL</w:t>
        </w:r>
        <w:r w:rsidRPr="00E61B83">
          <w:rPr>
            <w:color w:val="1155CC"/>
            <w:u w:val="single"/>
            <w:lang w:val="el-GR"/>
          </w:rPr>
          <w:t>/</w:t>
        </w:r>
      </w:hyperlink>
    </w:p>
    <w:p w14:paraId="4544E016" w14:textId="77777777" w:rsidR="00165356" w:rsidRDefault="00165356">
      <w:pPr>
        <w:rPr>
          <w:lang w:val="el-GR"/>
        </w:rPr>
      </w:pPr>
      <w:r w:rsidRPr="00E61B83">
        <w:rPr>
          <w:lang w:val="el-GR"/>
        </w:rPr>
        <w:t xml:space="preserve">Εικόνα 22: Στιγμιότυπο του </w:t>
      </w:r>
      <w:r>
        <w:t>editor</w:t>
      </w:r>
      <w:r w:rsidRPr="00E61B83">
        <w:rPr>
          <w:lang w:val="el-GR"/>
        </w:rPr>
        <w:t xml:space="preserve"> </w:t>
      </w:r>
      <w:r>
        <w:t>theasys</w:t>
      </w:r>
      <w:r w:rsidRPr="00E61B83">
        <w:rPr>
          <w:lang w:val="el-GR"/>
        </w:rPr>
        <w:t xml:space="preserve"> παράδειγμα 4: </w:t>
      </w:r>
    </w:p>
    <w:p w14:paraId="2964136E" w14:textId="6C6F5082" w:rsidR="000E5136" w:rsidRPr="00E61B83" w:rsidRDefault="00000000">
      <w:pPr>
        <w:rPr>
          <w:lang w:val="el-GR"/>
        </w:rPr>
      </w:pPr>
      <w:hyperlink r:id="rId102" w:history="1">
        <w:r w:rsidR="00165356" w:rsidRPr="004D7841">
          <w:rPr>
            <w:rStyle w:val="Hyperlink"/>
          </w:rPr>
          <w:t>https</w:t>
        </w:r>
        <w:r w:rsidR="00165356" w:rsidRPr="004D7841">
          <w:rPr>
            <w:rStyle w:val="Hyperlink"/>
            <w:lang w:val="el-GR"/>
          </w:rPr>
          <w:t>://</w:t>
        </w:r>
        <w:r w:rsidR="00165356" w:rsidRPr="004D7841">
          <w:rPr>
            <w:rStyle w:val="Hyperlink"/>
          </w:rPr>
          <w:t>www</w:t>
        </w:r>
        <w:r w:rsidR="00165356" w:rsidRPr="004D7841">
          <w:rPr>
            <w:rStyle w:val="Hyperlink"/>
            <w:lang w:val="el-GR"/>
          </w:rPr>
          <w:t>.</w:t>
        </w:r>
        <w:r w:rsidR="00165356" w:rsidRPr="004D7841">
          <w:rPr>
            <w:rStyle w:val="Hyperlink"/>
          </w:rPr>
          <w:t>theasys</w:t>
        </w:r>
        <w:r w:rsidR="00165356" w:rsidRPr="004D7841">
          <w:rPr>
            <w:rStyle w:val="Hyperlink"/>
            <w:lang w:val="el-GR"/>
          </w:rPr>
          <w:t>.</w:t>
        </w:r>
        <w:r w:rsidR="00165356" w:rsidRPr="004D7841">
          <w:rPr>
            <w:rStyle w:val="Hyperlink"/>
          </w:rPr>
          <w:t>io</w:t>
        </w:r>
        <w:r w:rsidR="00165356" w:rsidRPr="004D7841">
          <w:rPr>
            <w:rStyle w:val="Hyperlink"/>
            <w:lang w:val="el-GR"/>
          </w:rPr>
          <w:t>/</w:t>
        </w:r>
        <w:r w:rsidR="00165356" w:rsidRPr="004D7841">
          <w:rPr>
            <w:rStyle w:val="Hyperlink"/>
          </w:rPr>
          <w:t>app</w:t>
        </w:r>
        <w:r w:rsidR="00165356" w:rsidRPr="004D7841">
          <w:rPr>
            <w:rStyle w:val="Hyperlink"/>
            <w:lang w:val="el-GR"/>
          </w:rPr>
          <w:t>/</w:t>
        </w:r>
        <w:r w:rsidR="00165356" w:rsidRPr="004D7841">
          <w:rPr>
            <w:rStyle w:val="Hyperlink"/>
          </w:rPr>
          <w:t>CLgYKKqjJxAysmL</w:t>
        </w:r>
        <w:r w:rsidR="00165356" w:rsidRPr="004D7841">
          <w:rPr>
            <w:rStyle w:val="Hyperlink"/>
            <w:lang w:val="el-GR"/>
          </w:rPr>
          <w:t>/</w:t>
        </w:r>
      </w:hyperlink>
    </w:p>
    <w:p w14:paraId="1B422E5C" w14:textId="77777777" w:rsidR="00165356" w:rsidRDefault="00165356">
      <w:pPr>
        <w:rPr>
          <w:lang w:val="el-GR"/>
        </w:rPr>
      </w:pPr>
      <w:r w:rsidRPr="00E61B83">
        <w:rPr>
          <w:lang w:val="el-GR"/>
        </w:rPr>
        <w:t xml:space="preserve">Εικόνα 23: Στιγμιότυπο του </w:t>
      </w:r>
      <w:r>
        <w:t>editor</w:t>
      </w:r>
      <w:r w:rsidRPr="00E61B83">
        <w:rPr>
          <w:lang w:val="el-GR"/>
        </w:rPr>
        <w:t xml:space="preserve"> </w:t>
      </w:r>
      <w:r>
        <w:t>theasys</w:t>
      </w:r>
      <w:r w:rsidRPr="00E61B83">
        <w:rPr>
          <w:lang w:val="el-GR"/>
        </w:rPr>
        <w:t xml:space="preserve"> παράδειγμα 5: </w:t>
      </w:r>
    </w:p>
    <w:p w14:paraId="7F4A3D52" w14:textId="75605E1E" w:rsidR="000E5136" w:rsidRPr="00E61B83" w:rsidRDefault="00000000">
      <w:pPr>
        <w:rPr>
          <w:lang w:val="el-GR"/>
        </w:rPr>
      </w:pPr>
      <w:hyperlink r:id="rId103" w:history="1">
        <w:r w:rsidR="00165356" w:rsidRPr="004D7841">
          <w:rPr>
            <w:rStyle w:val="Hyperlink"/>
          </w:rPr>
          <w:t>https</w:t>
        </w:r>
        <w:r w:rsidR="00165356" w:rsidRPr="004D7841">
          <w:rPr>
            <w:rStyle w:val="Hyperlink"/>
            <w:lang w:val="el-GR"/>
          </w:rPr>
          <w:t>://</w:t>
        </w:r>
        <w:r w:rsidR="00165356" w:rsidRPr="004D7841">
          <w:rPr>
            <w:rStyle w:val="Hyperlink"/>
          </w:rPr>
          <w:t>www</w:t>
        </w:r>
        <w:r w:rsidR="00165356" w:rsidRPr="004D7841">
          <w:rPr>
            <w:rStyle w:val="Hyperlink"/>
            <w:lang w:val="el-GR"/>
          </w:rPr>
          <w:t>.</w:t>
        </w:r>
        <w:r w:rsidR="00165356" w:rsidRPr="004D7841">
          <w:rPr>
            <w:rStyle w:val="Hyperlink"/>
          </w:rPr>
          <w:t>theasys</w:t>
        </w:r>
        <w:r w:rsidR="00165356" w:rsidRPr="004D7841">
          <w:rPr>
            <w:rStyle w:val="Hyperlink"/>
            <w:lang w:val="el-GR"/>
          </w:rPr>
          <w:t>.</w:t>
        </w:r>
        <w:r w:rsidR="00165356" w:rsidRPr="004D7841">
          <w:rPr>
            <w:rStyle w:val="Hyperlink"/>
          </w:rPr>
          <w:t>io</w:t>
        </w:r>
        <w:r w:rsidR="00165356" w:rsidRPr="004D7841">
          <w:rPr>
            <w:rStyle w:val="Hyperlink"/>
            <w:lang w:val="el-GR"/>
          </w:rPr>
          <w:t>/</w:t>
        </w:r>
        <w:r w:rsidR="00165356" w:rsidRPr="004D7841">
          <w:rPr>
            <w:rStyle w:val="Hyperlink"/>
          </w:rPr>
          <w:t>app</w:t>
        </w:r>
        <w:r w:rsidR="00165356" w:rsidRPr="004D7841">
          <w:rPr>
            <w:rStyle w:val="Hyperlink"/>
            <w:lang w:val="el-GR"/>
          </w:rPr>
          <w:t>/</w:t>
        </w:r>
        <w:r w:rsidR="00165356" w:rsidRPr="004D7841">
          <w:rPr>
            <w:rStyle w:val="Hyperlink"/>
          </w:rPr>
          <w:t>CLgYKKqjJxAysmL</w:t>
        </w:r>
        <w:r w:rsidR="00165356" w:rsidRPr="004D7841">
          <w:rPr>
            <w:rStyle w:val="Hyperlink"/>
            <w:lang w:val="el-GR"/>
          </w:rPr>
          <w:t>/</w:t>
        </w:r>
      </w:hyperlink>
    </w:p>
    <w:p w14:paraId="0000043A" w14:textId="77777777" w:rsidR="00992EE1" w:rsidRPr="00E61B83" w:rsidRDefault="00992EE1">
      <w:pPr>
        <w:rPr>
          <w:lang w:val="el-GR"/>
        </w:rPr>
      </w:pPr>
    </w:p>
    <w:p w14:paraId="0000043B" w14:textId="77777777" w:rsidR="00992EE1" w:rsidRPr="00E61B83" w:rsidRDefault="00A9706D">
      <w:pPr>
        <w:pStyle w:val="berschrift1"/>
        <w:spacing w:before="0"/>
        <w:rPr>
          <w:lang w:val="el-GR"/>
        </w:rPr>
      </w:pPr>
      <w:bookmarkStart w:id="102" w:name="_heading=h.oz0ql4k60gnc" w:colFirst="0" w:colLast="0"/>
      <w:bookmarkEnd w:id="102"/>
      <w:r w:rsidRPr="00E61B83">
        <w:rPr>
          <w:lang w:val="el-GR"/>
        </w:rPr>
        <w:br w:type="page"/>
      </w:r>
    </w:p>
    <w:p w14:paraId="5E1F753D" w14:textId="77777777" w:rsidR="000E5136" w:rsidRPr="00E61B83" w:rsidRDefault="00165356">
      <w:pPr>
        <w:pStyle w:val="berschrift1"/>
        <w:spacing w:before="0"/>
        <w:rPr>
          <w:lang w:val="el-GR"/>
        </w:rPr>
      </w:pPr>
      <w:bookmarkStart w:id="103" w:name="_heading=h.8ftsiry326j8" w:colFirst="0" w:colLast="0"/>
      <w:bookmarkStart w:id="104" w:name="_Toc133416427"/>
      <w:bookmarkEnd w:id="103"/>
      <w:r w:rsidRPr="00E61B83">
        <w:rPr>
          <w:lang w:val="el-GR"/>
        </w:rPr>
        <w:lastRenderedPageBreak/>
        <w:t>Πηγές</w:t>
      </w:r>
      <w:bookmarkEnd w:id="104"/>
    </w:p>
    <w:p w14:paraId="57424E41" w14:textId="77777777" w:rsidR="008B21D4" w:rsidRPr="00E61B83" w:rsidRDefault="008B21D4" w:rsidP="008B21D4">
      <w:pPr>
        <w:rPr>
          <w:lang w:val="el-GR"/>
        </w:rPr>
      </w:pPr>
    </w:p>
    <w:p w14:paraId="77E18823" w14:textId="77777777" w:rsidR="000E5136" w:rsidRPr="00E61B83" w:rsidRDefault="00165356">
      <w:pPr>
        <w:pStyle w:val="berschrift2"/>
        <w:spacing w:before="0"/>
        <w:jc w:val="left"/>
        <w:rPr>
          <w:lang w:val="el-GR"/>
        </w:rPr>
      </w:pPr>
      <w:bookmarkStart w:id="105" w:name="_heading=h.kx5czeuza64" w:colFirst="0" w:colLast="0"/>
      <w:bookmarkStart w:id="106" w:name="_Toc133416428"/>
      <w:bookmarkEnd w:id="105"/>
      <w:r w:rsidRPr="00E61B83">
        <w:rPr>
          <w:lang w:val="el-GR"/>
        </w:rPr>
        <w:t>Ενότητα 1</w:t>
      </w:r>
      <w:bookmarkEnd w:id="106"/>
    </w:p>
    <w:p w14:paraId="2230A4E5" w14:textId="77777777" w:rsidR="000E5136" w:rsidRPr="00E61B83" w:rsidRDefault="00000000">
      <w:pPr>
        <w:pBdr>
          <w:top w:val="nil"/>
          <w:left w:val="nil"/>
          <w:bottom w:val="nil"/>
          <w:right w:val="nil"/>
          <w:between w:val="nil"/>
        </w:pBdr>
        <w:ind w:right="-40"/>
        <w:rPr>
          <w:color w:val="1155CC"/>
          <w:highlight w:val="white"/>
          <w:u w:val="single"/>
          <w:lang w:val="el-GR"/>
        </w:rPr>
      </w:pPr>
      <w:hyperlink r:id="rId104" w:anchor="citation-1" w:history="1">
        <w:r w:rsidR="008B21D4" w:rsidRPr="0086774C">
          <w:rPr>
            <w:rStyle w:val="Hyperlink"/>
            <w:highlight w:val="white"/>
          </w:rPr>
          <w:t>https</w:t>
        </w:r>
        <w:r w:rsidR="008B21D4" w:rsidRPr="00E61B83">
          <w:rPr>
            <w:rStyle w:val="Hyperlink"/>
            <w:highlight w:val="white"/>
            <w:lang w:val="el-GR"/>
          </w:rPr>
          <w:t>://</w:t>
        </w:r>
        <w:r w:rsidR="008B21D4" w:rsidRPr="0086774C">
          <w:rPr>
            <w:rStyle w:val="Hyperlink"/>
            <w:highlight w:val="white"/>
          </w:rPr>
          <w:t>www</w:t>
        </w:r>
        <w:r w:rsidR="008B21D4" w:rsidRPr="00E61B83">
          <w:rPr>
            <w:rStyle w:val="Hyperlink"/>
            <w:highlight w:val="white"/>
            <w:lang w:val="el-GR"/>
          </w:rPr>
          <w:t>.</w:t>
        </w:r>
        <w:r w:rsidR="008B21D4" w:rsidRPr="0086774C">
          <w:rPr>
            <w:rStyle w:val="Hyperlink"/>
            <w:highlight w:val="white"/>
          </w:rPr>
          <w:t>investopedia</w:t>
        </w:r>
        <w:r w:rsidR="008B21D4" w:rsidRPr="00E61B83">
          <w:rPr>
            <w:rStyle w:val="Hyperlink"/>
            <w:highlight w:val="white"/>
            <w:lang w:val="el-GR"/>
          </w:rPr>
          <w:t>.</w:t>
        </w:r>
        <w:r w:rsidR="008B21D4" w:rsidRPr="0086774C">
          <w:rPr>
            <w:rStyle w:val="Hyperlink"/>
            <w:highlight w:val="white"/>
          </w:rPr>
          <w:t>com</w:t>
        </w:r>
        <w:r w:rsidR="008B21D4" w:rsidRPr="00E61B83">
          <w:rPr>
            <w:rStyle w:val="Hyperlink"/>
            <w:highlight w:val="white"/>
            <w:lang w:val="el-GR"/>
          </w:rPr>
          <w:t>/</w:t>
        </w:r>
        <w:r w:rsidR="008B21D4" w:rsidRPr="0086774C">
          <w:rPr>
            <w:rStyle w:val="Hyperlink"/>
            <w:highlight w:val="white"/>
          </w:rPr>
          <w:t>terms</w:t>
        </w:r>
        <w:r w:rsidR="008B21D4" w:rsidRPr="00E61B83">
          <w:rPr>
            <w:rStyle w:val="Hyperlink"/>
            <w:highlight w:val="white"/>
            <w:lang w:val="el-GR"/>
          </w:rPr>
          <w:t>/</w:t>
        </w:r>
        <w:r w:rsidR="008B21D4" w:rsidRPr="0086774C">
          <w:rPr>
            <w:rStyle w:val="Hyperlink"/>
            <w:highlight w:val="white"/>
          </w:rPr>
          <w:t>s</w:t>
        </w:r>
        <w:r w:rsidR="008B21D4" w:rsidRPr="00E61B83">
          <w:rPr>
            <w:rStyle w:val="Hyperlink"/>
            <w:highlight w:val="white"/>
            <w:lang w:val="el-GR"/>
          </w:rPr>
          <w:t>/</w:t>
        </w:r>
        <w:r w:rsidR="008B21D4" w:rsidRPr="0086774C">
          <w:rPr>
            <w:rStyle w:val="Hyperlink"/>
            <w:highlight w:val="white"/>
          </w:rPr>
          <w:t>sustainability</w:t>
        </w:r>
        <w:r w:rsidR="008B21D4" w:rsidRPr="00E61B83">
          <w:rPr>
            <w:rStyle w:val="Hyperlink"/>
            <w:highlight w:val="white"/>
            <w:lang w:val="el-GR"/>
          </w:rPr>
          <w:t>.</w:t>
        </w:r>
        <w:r w:rsidR="008B21D4" w:rsidRPr="0086774C">
          <w:rPr>
            <w:rStyle w:val="Hyperlink"/>
            <w:highlight w:val="white"/>
          </w:rPr>
          <w:t>asp</w:t>
        </w:r>
        <w:r w:rsidR="008B21D4" w:rsidRPr="00E61B83">
          <w:rPr>
            <w:rStyle w:val="Hyperlink"/>
            <w:highlight w:val="white"/>
            <w:lang w:val="el-GR"/>
          </w:rPr>
          <w:t>#</w:t>
        </w:r>
        <w:r w:rsidR="008B21D4" w:rsidRPr="0086774C">
          <w:rPr>
            <w:rStyle w:val="Hyperlink"/>
            <w:highlight w:val="white"/>
          </w:rPr>
          <w:t>citation</w:t>
        </w:r>
        <w:r w:rsidR="008B21D4" w:rsidRPr="00E61B83">
          <w:rPr>
            <w:rStyle w:val="Hyperlink"/>
            <w:highlight w:val="white"/>
            <w:lang w:val="el-GR"/>
          </w:rPr>
          <w:t>-1</w:t>
        </w:r>
      </w:hyperlink>
    </w:p>
    <w:p w14:paraId="3F32BA89" w14:textId="77777777" w:rsidR="000E5136" w:rsidRPr="00E61B83" w:rsidRDefault="00000000">
      <w:pPr>
        <w:pBdr>
          <w:top w:val="nil"/>
          <w:left w:val="nil"/>
          <w:bottom w:val="nil"/>
          <w:right w:val="nil"/>
          <w:between w:val="nil"/>
        </w:pBdr>
        <w:ind w:right="-40"/>
        <w:rPr>
          <w:lang w:val="el-GR"/>
        </w:rPr>
      </w:pPr>
      <w:hyperlink r:id="rId105">
        <w:r w:rsidR="00A9706D">
          <w:rPr>
            <w:color w:val="1155CC"/>
            <w:highlight w:val="white"/>
            <w:u w:val="single"/>
          </w:rPr>
          <w:t>https</w:t>
        </w:r>
        <w:r w:rsidR="00A9706D" w:rsidRPr="00E61B83">
          <w:rPr>
            <w:color w:val="1155CC"/>
            <w:highlight w:val="white"/>
            <w:u w:val="single"/>
            <w:lang w:val="el-GR"/>
          </w:rPr>
          <w:t>://</w:t>
        </w:r>
        <w:r w:rsidR="00A9706D">
          <w:rPr>
            <w:color w:val="1155CC"/>
            <w:highlight w:val="white"/>
            <w:u w:val="single"/>
          </w:rPr>
          <w:t>sdgs</w:t>
        </w:r>
        <w:r w:rsidR="00A9706D" w:rsidRPr="00E61B83">
          <w:rPr>
            <w:color w:val="1155CC"/>
            <w:highlight w:val="white"/>
            <w:u w:val="single"/>
            <w:lang w:val="el-GR"/>
          </w:rPr>
          <w:t>.</w:t>
        </w:r>
        <w:r w:rsidR="00A9706D">
          <w:rPr>
            <w:color w:val="1155CC"/>
            <w:highlight w:val="white"/>
            <w:u w:val="single"/>
          </w:rPr>
          <w:t>un</w:t>
        </w:r>
        <w:r w:rsidR="00A9706D" w:rsidRPr="00E61B83">
          <w:rPr>
            <w:color w:val="1155CC"/>
            <w:highlight w:val="white"/>
            <w:u w:val="single"/>
            <w:lang w:val="el-GR"/>
          </w:rPr>
          <w:t>.</w:t>
        </w:r>
        <w:r w:rsidR="00A9706D">
          <w:rPr>
            <w:color w:val="1155CC"/>
            <w:highlight w:val="white"/>
            <w:u w:val="single"/>
          </w:rPr>
          <w:t>org</w:t>
        </w:r>
        <w:r w:rsidR="00A9706D" w:rsidRPr="00E61B83">
          <w:rPr>
            <w:color w:val="1155CC"/>
            <w:highlight w:val="white"/>
            <w:u w:val="single"/>
            <w:lang w:val="el-GR"/>
          </w:rPr>
          <w:t xml:space="preserve"> </w:t>
        </w:r>
      </w:hyperlink>
    </w:p>
    <w:p w14:paraId="00000440" w14:textId="77777777" w:rsidR="00992EE1" w:rsidRPr="00E61B83" w:rsidRDefault="00992EE1">
      <w:pPr>
        <w:pStyle w:val="berschrift2"/>
        <w:spacing w:before="0"/>
        <w:jc w:val="left"/>
        <w:rPr>
          <w:lang w:val="el-GR"/>
        </w:rPr>
      </w:pPr>
      <w:bookmarkStart w:id="107" w:name="_heading=h.anoeol3gy234" w:colFirst="0" w:colLast="0"/>
      <w:bookmarkEnd w:id="107"/>
    </w:p>
    <w:p w14:paraId="182AEF57" w14:textId="77777777" w:rsidR="000E5136" w:rsidRPr="00E61B83" w:rsidRDefault="00165356">
      <w:pPr>
        <w:pStyle w:val="berschrift2"/>
        <w:spacing w:before="0"/>
        <w:jc w:val="left"/>
        <w:rPr>
          <w:lang w:val="el-GR"/>
        </w:rPr>
      </w:pPr>
      <w:bookmarkStart w:id="108" w:name="_heading=h.25flr2meppn4" w:colFirst="0" w:colLast="0"/>
      <w:bookmarkStart w:id="109" w:name="_Toc133416429"/>
      <w:bookmarkEnd w:id="108"/>
      <w:r w:rsidRPr="00E61B83">
        <w:rPr>
          <w:lang w:val="el-GR"/>
        </w:rPr>
        <w:t>Ενότητα 2</w:t>
      </w:r>
      <w:bookmarkEnd w:id="109"/>
    </w:p>
    <w:p w14:paraId="422CA0B7" w14:textId="77777777" w:rsidR="000E5136" w:rsidRPr="00E61B83" w:rsidRDefault="00000000">
      <w:pPr>
        <w:ind w:right="-40"/>
        <w:rPr>
          <w:color w:val="2F2F2F"/>
          <w:highlight w:val="white"/>
          <w:lang w:val="el-GR"/>
        </w:rPr>
      </w:pPr>
      <w:hyperlink r:id="rId106">
        <w:r w:rsidR="00A9706D">
          <w:rPr>
            <w:color w:val="1155CC"/>
            <w:highlight w:val="white"/>
            <w:u w:val="single"/>
          </w:rPr>
          <w:t>https</w:t>
        </w:r>
        <w:r w:rsidR="00A9706D" w:rsidRPr="00E61B83">
          <w:rPr>
            <w:color w:val="1155CC"/>
            <w:highlight w:val="white"/>
            <w:u w:val="single"/>
            <w:lang w:val="el-GR"/>
          </w:rPr>
          <w:t>://</w:t>
        </w:r>
        <w:r w:rsidR="00A9706D">
          <w:rPr>
            <w:color w:val="1155CC"/>
            <w:highlight w:val="white"/>
            <w:u w:val="single"/>
          </w:rPr>
          <w:t>www</w:t>
        </w:r>
        <w:r w:rsidR="00A9706D" w:rsidRPr="00E61B83">
          <w:rPr>
            <w:color w:val="1155CC"/>
            <w:highlight w:val="white"/>
            <w:u w:val="single"/>
            <w:lang w:val="el-GR"/>
          </w:rPr>
          <w:t>.</w:t>
        </w:r>
        <w:r w:rsidR="00A9706D">
          <w:rPr>
            <w:color w:val="1155CC"/>
            <w:highlight w:val="white"/>
            <w:u w:val="single"/>
          </w:rPr>
          <w:t>wikihow</w:t>
        </w:r>
        <w:r w:rsidR="00A9706D" w:rsidRPr="00E61B83">
          <w:rPr>
            <w:color w:val="1155CC"/>
            <w:highlight w:val="white"/>
            <w:u w:val="single"/>
            <w:lang w:val="el-GR"/>
          </w:rPr>
          <w:t>.</w:t>
        </w:r>
        <w:r w:rsidR="00A9706D">
          <w:rPr>
            <w:color w:val="1155CC"/>
            <w:highlight w:val="white"/>
            <w:u w:val="single"/>
          </w:rPr>
          <w:t>com</w:t>
        </w:r>
        <w:r w:rsidR="00A9706D" w:rsidRPr="00E61B83">
          <w:rPr>
            <w:color w:val="1155CC"/>
            <w:highlight w:val="white"/>
            <w:u w:val="single"/>
            <w:lang w:val="el-GR"/>
          </w:rPr>
          <w:t>/</w:t>
        </w:r>
        <w:r w:rsidR="00A9706D">
          <w:rPr>
            <w:color w:val="1155CC"/>
            <w:highlight w:val="white"/>
            <w:u w:val="single"/>
          </w:rPr>
          <w:t>Write</w:t>
        </w:r>
        <w:r w:rsidR="00A9706D" w:rsidRPr="00E61B83">
          <w:rPr>
            <w:color w:val="1155CC"/>
            <w:highlight w:val="white"/>
            <w:u w:val="single"/>
            <w:lang w:val="el-GR"/>
          </w:rPr>
          <w:t>-</w:t>
        </w:r>
        <w:r w:rsidR="00A9706D">
          <w:rPr>
            <w:color w:val="1155CC"/>
            <w:highlight w:val="white"/>
            <w:u w:val="single"/>
          </w:rPr>
          <w:t>a</w:t>
        </w:r>
        <w:r w:rsidR="00A9706D" w:rsidRPr="00E61B83">
          <w:rPr>
            <w:color w:val="1155CC"/>
            <w:highlight w:val="white"/>
            <w:u w:val="single"/>
            <w:lang w:val="el-GR"/>
          </w:rPr>
          <w:t>-</w:t>
        </w:r>
        <w:r w:rsidR="00A9706D">
          <w:rPr>
            <w:color w:val="1155CC"/>
            <w:highlight w:val="white"/>
            <w:u w:val="single"/>
          </w:rPr>
          <w:t>Script</w:t>
        </w:r>
        <w:r w:rsidR="00A9706D" w:rsidRPr="00E61B83">
          <w:rPr>
            <w:color w:val="1155CC"/>
            <w:highlight w:val="white"/>
            <w:u w:val="single"/>
            <w:lang w:val="el-GR"/>
          </w:rPr>
          <w:t xml:space="preserve"> </w:t>
        </w:r>
      </w:hyperlink>
    </w:p>
    <w:p w14:paraId="451E6A97" w14:textId="77777777" w:rsidR="000E5136" w:rsidRPr="00E61B83" w:rsidRDefault="00000000">
      <w:pPr>
        <w:ind w:right="-40"/>
        <w:rPr>
          <w:color w:val="2F2F2F"/>
          <w:highlight w:val="white"/>
          <w:lang w:val="el-GR"/>
        </w:rPr>
      </w:pPr>
      <w:hyperlink r:id="rId107">
        <w:r w:rsidR="00A9706D">
          <w:rPr>
            <w:color w:val="1155CC"/>
            <w:highlight w:val="white"/>
            <w:u w:val="single"/>
          </w:rPr>
          <w:t>https</w:t>
        </w:r>
        <w:r w:rsidR="00A9706D" w:rsidRPr="00E61B83">
          <w:rPr>
            <w:color w:val="1155CC"/>
            <w:highlight w:val="white"/>
            <w:u w:val="single"/>
            <w:lang w:val="el-GR"/>
          </w:rPr>
          <w:t>://</w:t>
        </w:r>
        <w:r w:rsidR="00A9706D">
          <w:rPr>
            <w:color w:val="1155CC"/>
            <w:highlight w:val="white"/>
            <w:u w:val="single"/>
          </w:rPr>
          <w:t>boords</w:t>
        </w:r>
        <w:r w:rsidR="00A9706D" w:rsidRPr="00E61B83">
          <w:rPr>
            <w:color w:val="1155CC"/>
            <w:highlight w:val="white"/>
            <w:u w:val="single"/>
            <w:lang w:val="el-GR"/>
          </w:rPr>
          <w:t>.</w:t>
        </w:r>
        <w:r w:rsidR="00A9706D">
          <w:rPr>
            <w:color w:val="1155CC"/>
            <w:highlight w:val="white"/>
            <w:u w:val="single"/>
          </w:rPr>
          <w:t>com</w:t>
        </w:r>
        <w:r w:rsidR="00A9706D" w:rsidRPr="00E61B83">
          <w:rPr>
            <w:color w:val="1155CC"/>
            <w:highlight w:val="white"/>
            <w:u w:val="single"/>
            <w:lang w:val="el-GR"/>
          </w:rPr>
          <w:t>/</w:t>
        </w:r>
        <w:r w:rsidR="00A9706D">
          <w:rPr>
            <w:color w:val="1155CC"/>
            <w:highlight w:val="white"/>
            <w:u w:val="single"/>
          </w:rPr>
          <w:t>how</w:t>
        </w:r>
        <w:r w:rsidR="00A9706D" w:rsidRPr="00E61B83">
          <w:rPr>
            <w:color w:val="1155CC"/>
            <w:highlight w:val="white"/>
            <w:u w:val="single"/>
            <w:lang w:val="el-GR"/>
          </w:rPr>
          <w:t>-</w:t>
        </w:r>
        <w:r w:rsidR="00A9706D">
          <w:rPr>
            <w:color w:val="1155CC"/>
            <w:highlight w:val="white"/>
            <w:u w:val="single"/>
          </w:rPr>
          <w:t>to</w:t>
        </w:r>
        <w:r w:rsidR="00A9706D" w:rsidRPr="00E61B83">
          <w:rPr>
            <w:color w:val="1155CC"/>
            <w:highlight w:val="white"/>
            <w:u w:val="single"/>
            <w:lang w:val="el-GR"/>
          </w:rPr>
          <w:t>-</w:t>
        </w:r>
        <w:r w:rsidR="00A9706D">
          <w:rPr>
            <w:color w:val="1155CC"/>
            <w:highlight w:val="white"/>
            <w:u w:val="single"/>
          </w:rPr>
          <w:t>write</w:t>
        </w:r>
        <w:r w:rsidR="00A9706D" w:rsidRPr="00E61B83">
          <w:rPr>
            <w:color w:val="1155CC"/>
            <w:highlight w:val="white"/>
            <w:u w:val="single"/>
            <w:lang w:val="el-GR"/>
          </w:rPr>
          <w:t>-</w:t>
        </w:r>
        <w:r w:rsidR="00A9706D">
          <w:rPr>
            <w:color w:val="1155CC"/>
            <w:highlight w:val="white"/>
            <w:u w:val="single"/>
          </w:rPr>
          <w:t>a</w:t>
        </w:r>
        <w:r w:rsidR="00A9706D" w:rsidRPr="00E61B83">
          <w:rPr>
            <w:color w:val="1155CC"/>
            <w:highlight w:val="white"/>
            <w:u w:val="single"/>
            <w:lang w:val="el-GR"/>
          </w:rPr>
          <w:t>-</w:t>
        </w:r>
        <w:r w:rsidR="00A9706D">
          <w:rPr>
            <w:color w:val="1155CC"/>
            <w:highlight w:val="white"/>
            <w:u w:val="single"/>
          </w:rPr>
          <w:t>script</w:t>
        </w:r>
        <w:r w:rsidR="00A9706D" w:rsidRPr="00E61B83">
          <w:rPr>
            <w:color w:val="1155CC"/>
            <w:highlight w:val="white"/>
            <w:u w:val="single"/>
            <w:lang w:val="el-GR"/>
          </w:rPr>
          <w:t xml:space="preserve"> </w:t>
        </w:r>
      </w:hyperlink>
    </w:p>
    <w:p w14:paraId="3AEC0217" w14:textId="77777777" w:rsidR="000E5136" w:rsidRPr="00E61B83" w:rsidRDefault="00000000">
      <w:pPr>
        <w:ind w:right="-40"/>
        <w:rPr>
          <w:color w:val="2F2F2F"/>
          <w:highlight w:val="white"/>
          <w:lang w:val="el-GR"/>
        </w:rPr>
      </w:pPr>
      <w:hyperlink r:id="rId108">
        <w:r w:rsidR="00A9706D">
          <w:rPr>
            <w:color w:val="1155CC"/>
            <w:highlight w:val="white"/>
            <w:u w:val="single"/>
          </w:rPr>
          <w:t>https</w:t>
        </w:r>
        <w:r w:rsidR="00A9706D" w:rsidRPr="00E61B83">
          <w:rPr>
            <w:color w:val="1155CC"/>
            <w:highlight w:val="white"/>
            <w:u w:val="single"/>
            <w:lang w:val="el-GR"/>
          </w:rPr>
          <w:t>://</w:t>
        </w:r>
        <w:r w:rsidR="00A9706D">
          <w:rPr>
            <w:color w:val="1155CC"/>
            <w:highlight w:val="white"/>
            <w:u w:val="single"/>
          </w:rPr>
          <w:t>burtsdrama</w:t>
        </w:r>
        <w:r w:rsidR="00A9706D" w:rsidRPr="00E61B83">
          <w:rPr>
            <w:color w:val="1155CC"/>
            <w:highlight w:val="white"/>
            <w:u w:val="single"/>
            <w:lang w:val="el-GR"/>
          </w:rPr>
          <w:t>.</w:t>
        </w:r>
        <w:r w:rsidR="00A9706D">
          <w:rPr>
            <w:color w:val="1155CC"/>
            <w:highlight w:val="white"/>
            <w:u w:val="single"/>
          </w:rPr>
          <w:t>com</w:t>
        </w:r>
        <w:r w:rsidR="00A9706D" w:rsidRPr="00E61B83">
          <w:rPr>
            <w:color w:val="1155CC"/>
            <w:highlight w:val="white"/>
            <w:u w:val="single"/>
            <w:lang w:val="el-GR"/>
          </w:rPr>
          <w:t>/</w:t>
        </w:r>
        <w:r w:rsidR="00A9706D">
          <w:rPr>
            <w:color w:val="1155CC"/>
            <w:highlight w:val="white"/>
            <w:u w:val="single"/>
          </w:rPr>
          <w:t>script</w:t>
        </w:r>
        <w:r w:rsidR="00A9706D" w:rsidRPr="00E61B83">
          <w:rPr>
            <w:color w:val="1155CC"/>
            <w:highlight w:val="white"/>
            <w:u w:val="single"/>
            <w:lang w:val="el-GR"/>
          </w:rPr>
          <w:t>-</w:t>
        </w:r>
        <w:r w:rsidR="00A9706D">
          <w:rPr>
            <w:color w:val="1155CC"/>
            <w:highlight w:val="white"/>
            <w:u w:val="single"/>
          </w:rPr>
          <w:t>writing</w:t>
        </w:r>
        <w:r w:rsidR="00A9706D" w:rsidRPr="00E61B83">
          <w:rPr>
            <w:color w:val="1155CC"/>
            <w:highlight w:val="white"/>
            <w:u w:val="single"/>
            <w:lang w:val="el-GR"/>
          </w:rPr>
          <w:t>-</w:t>
        </w:r>
        <w:r w:rsidR="00A9706D">
          <w:rPr>
            <w:color w:val="1155CC"/>
            <w:highlight w:val="white"/>
            <w:u w:val="single"/>
          </w:rPr>
          <w:t>lessons</w:t>
        </w:r>
        <w:r w:rsidR="00A9706D" w:rsidRPr="00E61B83">
          <w:rPr>
            <w:color w:val="1155CC"/>
            <w:highlight w:val="white"/>
            <w:u w:val="single"/>
            <w:lang w:val="el-GR"/>
          </w:rPr>
          <w:t xml:space="preserve">/ </w:t>
        </w:r>
      </w:hyperlink>
    </w:p>
    <w:p w14:paraId="0B190107" w14:textId="77777777" w:rsidR="000E5136" w:rsidRPr="00E61B83" w:rsidRDefault="00000000">
      <w:pPr>
        <w:ind w:right="-40"/>
        <w:rPr>
          <w:color w:val="2F2F2F"/>
          <w:highlight w:val="white"/>
          <w:lang w:val="el-GR"/>
        </w:rPr>
      </w:pPr>
      <w:hyperlink r:id="rId109">
        <w:r w:rsidR="00A9706D">
          <w:rPr>
            <w:color w:val="1155CC"/>
            <w:highlight w:val="white"/>
            <w:u w:val="single"/>
          </w:rPr>
          <w:t>https</w:t>
        </w:r>
        <w:r w:rsidR="00A9706D" w:rsidRPr="00E61B83">
          <w:rPr>
            <w:color w:val="1155CC"/>
            <w:highlight w:val="white"/>
            <w:u w:val="single"/>
            <w:lang w:val="el-GR"/>
          </w:rPr>
          <w:t>://</w:t>
        </w:r>
        <w:r w:rsidR="00A9706D">
          <w:rPr>
            <w:color w:val="1155CC"/>
            <w:highlight w:val="white"/>
            <w:u w:val="single"/>
          </w:rPr>
          <w:t>www</w:t>
        </w:r>
        <w:r w:rsidR="00A9706D" w:rsidRPr="00E61B83">
          <w:rPr>
            <w:color w:val="1155CC"/>
            <w:highlight w:val="white"/>
            <w:u w:val="single"/>
            <w:lang w:val="el-GR"/>
          </w:rPr>
          <w:t>.</w:t>
        </w:r>
        <w:r w:rsidR="00A9706D">
          <w:rPr>
            <w:color w:val="1155CC"/>
            <w:highlight w:val="white"/>
            <w:u w:val="single"/>
          </w:rPr>
          <w:t>studiobinder</w:t>
        </w:r>
        <w:r w:rsidR="00A9706D" w:rsidRPr="00E61B83">
          <w:rPr>
            <w:color w:val="1155CC"/>
            <w:highlight w:val="white"/>
            <w:u w:val="single"/>
            <w:lang w:val="el-GR"/>
          </w:rPr>
          <w:t>.</w:t>
        </w:r>
        <w:r w:rsidR="00A9706D">
          <w:rPr>
            <w:color w:val="1155CC"/>
            <w:highlight w:val="white"/>
            <w:u w:val="single"/>
          </w:rPr>
          <w:t>com</w:t>
        </w:r>
        <w:r w:rsidR="00A9706D" w:rsidRPr="00E61B83">
          <w:rPr>
            <w:color w:val="1155CC"/>
            <w:highlight w:val="white"/>
            <w:u w:val="single"/>
            <w:lang w:val="el-GR"/>
          </w:rPr>
          <w:t>/</w:t>
        </w:r>
        <w:r w:rsidR="00A9706D">
          <w:rPr>
            <w:color w:val="1155CC"/>
            <w:highlight w:val="white"/>
            <w:u w:val="single"/>
          </w:rPr>
          <w:t>blog</w:t>
        </w:r>
        <w:r w:rsidR="00A9706D" w:rsidRPr="00E61B83">
          <w:rPr>
            <w:color w:val="1155CC"/>
            <w:highlight w:val="white"/>
            <w:u w:val="single"/>
            <w:lang w:val="el-GR"/>
          </w:rPr>
          <w:t>/</w:t>
        </w:r>
        <w:r w:rsidR="00A9706D">
          <w:rPr>
            <w:color w:val="1155CC"/>
            <w:highlight w:val="white"/>
            <w:u w:val="single"/>
          </w:rPr>
          <w:t>what</w:t>
        </w:r>
        <w:r w:rsidR="00A9706D" w:rsidRPr="00E61B83">
          <w:rPr>
            <w:color w:val="1155CC"/>
            <w:highlight w:val="white"/>
            <w:u w:val="single"/>
            <w:lang w:val="el-GR"/>
          </w:rPr>
          <w:t>-</w:t>
        </w:r>
        <w:r w:rsidR="00A9706D">
          <w:rPr>
            <w:color w:val="1155CC"/>
            <w:highlight w:val="white"/>
            <w:u w:val="single"/>
          </w:rPr>
          <w:t>is</w:t>
        </w:r>
        <w:r w:rsidR="00A9706D" w:rsidRPr="00E61B83">
          <w:rPr>
            <w:color w:val="1155CC"/>
            <w:highlight w:val="white"/>
            <w:u w:val="single"/>
            <w:lang w:val="el-GR"/>
          </w:rPr>
          <w:t>-</w:t>
        </w:r>
        <w:r w:rsidR="00A9706D">
          <w:rPr>
            <w:color w:val="1155CC"/>
            <w:highlight w:val="white"/>
            <w:u w:val="single"/>
          </w:rPr>
          <w:t>script</w:t>
        </w:r>
        <w:r w:rsidR="00A9706D" w:rsidRPr="00E61B83">
          <w:rPr>
            <w:color w:val="1155CC"/>
            <w:highlight w:val="white"/>
            <w:u w:val="single"/>
            <w:lang w:val="el-GR"/>
          </w:rPr>
          <w:t>-</w:t>
        </w:r>
        <w:r w:rsidR="00A9706D">
          <w:rPr>
            <w:color w:val="1155CC"/>
            <w:highlight w:val="white"/>
            <w:u w:val="single"/>
          </w:rPr>
          <w:t>writing</w:t>
        </w:r>
        <w:r w:rsidR="00A9706D" w:rsidRPr="00E61B83">
          <w:rPr>
            <w:color w:val="1155CC"/>
            <w:highlight w:val="white"/>
            <w:u w:val="single"/>
            <w:lang w:val="el-GR"/>
          </w:rPr>
          <w:t xml:space="preserve">/ </w:t>
        </w:r>
      </w:hyperlink>
    </w:p>
    <w:p w14:paraId="594926C2" w14:textId="77777777" w:rsidR="000E5136" w:rsidRPr="00E61B83" w:rsidRDefault="00000000">
      <w:pPr>
        <w:ind w:right="-40"/>
        <w:rPr>
          <w:sz w:val="20"/>
          <w:szCs w:val="20"/>
          <w:lang w:val="el-GR"/>
        </w:rPr>
      </w:pPr>
      <w:hyperlink r:id="rId110">
        <w:r w:rsidR="00A9706D">
          <w:rPr>
            <w:color w:val="1155CC"/>
            <w:highlight w:val="white"/>
            <w:u w:val="single"/>
          </w:rPr>
          <w:t>https</w:t>
        </w:r>
        <w:r w:rsidR="00A9706D" w:rsidRPr="00E61B83">
          <w:rPr>
            <w:color w:val="1155CC"/>
            <w:highlight w:val="white"/>
            <w:u w:val="single"/>
            <w:lang w:val="el-GR"/>
          </w:rPr>
          <w:t>://</w:t>
        </w:r>
        <w:r w:rsidR="00A9706D">
          <w:rPr>
            <w:color w:val="1155CC"/>
            <w:highlight w:val="white"/>
            <w:u w:val="single"/>
          </w:rPr>
          <w:t>www</w:t>
        </w:r>
        <w:r w:rsidR="00A9706D" w:rsidRPr="00E61B83">
          <w:rPr>
            <w:color w:val="1155CC"/>
            <w:highlight w:val="white"/>
            <w:u w:val="single"/>
            <w:lang w:val="el-GR"/>
          </w:rPr>
          <w:t>.</w:t>
        </w:r>
        <w:r w:rsidR="00A9706D">
          <w:rPr>
            <w:color w:val="1155CC"/>
            <w:highlight w:val="white"/>
            <w:u w:val="single"/>
          </w:rPr>
          <w:t>theasys</w:t>
        </w:r>
        <w:r w:rsidR="00A9706D" w:rsidRPr="00E61B83">
          <w:rPr>
            <w:color w:val="1155CC"/>
            <w:highlight w:val="white"/>
            <w:u w:val="single"/>
            <w:lang w:val="el-GR"/>
          </w:rPr>
          <w:t>.</w:t>
        </w:r>
        <w:r w:rsidR="00A9706D">
          <w:rPr>
            <w:color w:val="1155CC"/>
            <w:highlight w:val="white"/>
            <w:u w:val="single"/>
          </w:rPr>
          <w:t>io</w:t>
        </w:r>
        <w:r w:rsidR="00A9706D" w:rsidRPr="00E61B83">
          <w:rPr>
            <w:color w:val="1155CC"/>
            <w:highlight w:val="white"/>
            <w:u w:val="single"/>
            <w:lang w:val="el-GR"/>
          </w:rPr>
          <w:t xml:space="preserve">/ </w:t>
        </w:r>
      </w:hyperlink>
    </w:p>
    <w:p w14:paraId="00000447" w14:textId="77777777" w:rsidR="00992EE1" w:rsidRPr="00E61B83" w:rsidRDefault="00992EE1">
      <w:pPr>
        <w:pStyle w:val="berschrift2"/>
        <w:spacing w:before="0"/>
        <w:jc w:val="left"/>
        <w:rPr>
          <w:lang w:val="el-GR"/>
        </w:rPr>
      </w:pPr>
      <w:bookmarkStart w:id="110" w:name="_heading=h.k5lx9u7tt0g2" w:colFirst="0" w:colLast="0"/>
      <w:bookmarkEnd w:id="110"/>
    </w:p>
    <w:p w14:paraId="6660C9AD" w14:textId="77777777" w:rsidR="000E5136" w:rsidRPr="00E61B83" w:rsidRDefault="00165356">
      <w:pPr>
        <w:pStyle w:val="berschrift2"/>
        <w:spacing w:before="0"/>
        <w:jc w:val="left"/>
        <w:rPr>
          <w:lang w:val="el-GR"/>
        </w:rPr>
      </w:pPr>
      <w:bookmarkStart w:id="111" w:name="_heading=h.89z1kh2qr9n3" w:colFirst="0" w:colLast="0"/>
      <w:bookmarkStart w:id="112" w:name="_Toc133416430"/>
      <w:bookmarkEnd w:id="111"/>
      <w:r w:rsidRPr="00E61B83">
        <w:rPr>
          <w:lang w:val="el-GR"/>
        </w:rPr>
        <w:t>Ενότητα 3</w:t>
      </w:r>
      <w:bookmarkEnd w:id="112"/>
    </w:p>
    <w:p w14:paraId="2A25CC96" w14:textId="77777777" w:rsidR="000E5136" w:rsidRPr="00E61B83" w:rsidRDefault="00000000">
      <w:pPr>
        <w:pBdr>
          <w:top w:val="nil"/>
          <w:left w:val="nil"/>
          <w:bottom w:val="nil"/>
          <w:right w:val="nil"/>
          <w:between w:val="nil"/>
        </w:pBdr>
        <w:ind w:right="-40"/>
        <w:rPr>
          <w:color w:val="1155CC"/>
          <w:highlight w:val="white"/>
          <w:u w:val="single"/>
          <w:lang w:val="el-GR"/>
        </w:rPr>
      </w:pPr>
      <w:hyperlink r:id="rId111">
        <w:r w:rsidR="00A9706D">
          <w:rPr>
            <w:color w:val="1155CC"/>
            <w:highlight w:val="white"/>
            <w:u w:val="single"/>
          </w:rPr>
          <w:t>https</w:t>
        </w:r>
        <w:r w:rsidR="00A9706D" w:rsidRPr="00E61B83">
          <w:rPr>
            <w:color w:val="1155CC"/>
            <w:highlight w:val="white"/>
            <w:u w:val="single"/>
            <w:lang w:val="el-GR"/>
          </w:rPr>
          <w:t>://</w:t>
        </w:r>
        <w:r w:rsidR="00A9706D">
          <w:rPr>
            <w:color w:val="1155CC"/>
            <w:highlight w:val="white"/>
            <w:u w:val="single"/>
          </w:rPr>
          <w:t>www</w:t>
        </w:r>
        <w:r w:rsidR="00A9706D" w:rsidRPr="00E61B83">
          <w:rPr>
            <w:color w:val="1155CC"/>
            <w:highlight w:val="white"/>
            <w:u w:val="single"/>
            <w:lang w:val="el-GR"/>
          </w:rPr>
          <w:t>.</w:t>
        </w:r>
        <w:r w:rsidR="00A9706D">
          <w:rPr>
            <w:color w:val="1155CC"/>
            <w:highlight w:val="white"/>
            <w:u w:val="single"/>
          </w:rPr>
          <w:t>bbc</w:t>
        </w:r>
        <w:r w:rsidR="00A9706D" w:rsidRPr="00E61B83">
          <w:rPr>
            <w:color w:val="1155CC"/>
            <w:highlight w:val="white"/>
            <w:u w:val="single"/>
            <w:lang w:val="el-GR"/>
          </w:rPr>
          <w:t>.</w:t>
        </w:r>
        <w:r w:rsidR="00A9706D">
          <w:rPr>
            <w:color w:val="1155CC"/>
            <w:highlight w:val="white"/>
            <w:u w:val="single"/>
          </w:rPr>
          <w:t>com</w:t>
        </w:r>
        <w:r w:rsidR="00A9706D" w:rsidRPr="00E61B83">
          <w:rPr>
            <w:color w:val="1155CC"/>
            <w:highlight w:val="white"/>
            <w:u w:val="single"/>
            <w:lang w:val="el-GR"/>
          </w:rPr>
          <w:t>/</w:t>
        </w:r>
        <w:r w:rsidR="00A9706D">
          <w:rPr>
            <w:color w:val="1155CC"/>
            <w:highlight w:val="white"/>
            <w:u w:val="single"/>
          </w:rPr>
          <w:t>academy</w:t>
        </w:r>
        <w:r w:rsidR="00A9706D" w:rsidRPr="00E61B83">
          <w:rPr>
            <w:color w:val="1155CC"/>
            <w:highlight w:val="white"/>
            <w:u w:val="single"/>
            <w:lang w:val="el-GR"/>
          </w:rPr>
          <w:t>-</w:t>
        </w:r>
        <w:r w:rsidR="00A9706D">
          <w:rPr>
            <w:color w:val="1155CC"/>
            <w:highlight w:val="white"/>
            <w:u w:val="single"/>
          </w:rPr>
          <w:t>guides</w:t>
        </w:r>
        <w:r w:rsidR="00A9706D" w:rsidRPr="00E61B83">
          <w:rPr>
            <w:color w:val="1155CC"/>
            <w:highlight w:val="white"/>
            <w:u w:val="single"/>
            <w:lang w:val="el-GR"/>
          </w:rPr>
          <w:t>/</w:t>
        </w:r>
        <w:r w:rsidR="00A9706D">
          <w:rPr>
            <w:color w:val="1155CC"/>
            <w:highlight w:val="white"/>
            <w:u w:val="single"/>
          </w:rPr>
          <w:t>how</w:t>
        </w:r>
        <w:r w:rsidR="00A9706D" w:rsidRPr="00E61B83">
          <w:rPr>
            <w:color w:val="1155CC"/>
            <w:highlight w:val="white"/>
            <w:u w:val="single"/>
            <w:lang w:val="el-GR"/>
          </w:rPr>
          <w:t>-</w:t>
        </w:r>
        <w:r w:rsidR="00A9706D">
          <w:rPr>
            <w:color w:val="1155CC"/>
            <w:highlight w:val="white"/>
            <w:u w:val="single"/>
          </w:rPr>
          <w:t>do</w:t>
        </w:r>
        <w:r w:rsidR="00A9706D" w:rsidRPr="00E61B83">
          <w:rPr>
            <w:color w:val="1155CC"/>
            <w:highlight w:val="white"/>
            <w:u w:val="single"/>
            <w:lang w:val="el-GR"/>
          </w:rPr>
          <w:t>-</w:t>
        </w:r>
        <w:r w:rsidR="00A9706D">
          <w:rPr>
            <w:color w:val="1155CC"/>
            <w:highlight w:val="white"/>
            <w:u w:val="single"/>
          </w:rPr>
          <w:t>i</w:t>
        </w:r>
        <w:r w:rsidR="00A9706D" w:rsidRPr="00E61B83">
          <w:rPr>
            <w:color w:val="1155CC"/>
            <w:highlight w:val="white"/>
            <w:u w:val="single"/>
            <w:lang w:val="el-GR"/>
          </w:rPr>
          <w:t>-</w:t>
        </w:r>
        <w:r w:rsidR="00A9706D">
          <w:rPr>
            <w:color w:val="1155CC"/>
            <w:highlight w:val="white"/>
            <w:u w:val="single"/>
          </w:rPr>
          <w:t>make</w:t>
        </w:r>
        <w:r w:rsidR="00A9706D" w:rsidRPr="00E61B83">
          <w:rPr>
            <w:color w:val="1155CC"/>
            <w:highlight w:val="white"/>
            <w:u w:val="single"/>
            <w:lang w:val="el-GR"/>
          </w:rPr>
          <w:t>-360-</w:t>
        </w:r>
        <w:r w:rsidR="00A9706D">
          <w:rPr>
            <w:color w:val="1155CC"/>
            <w:highlight w:val="white"/>
            <w:u w:val="single"/>
          </w:rPr>
          <w:t>videos</w:t>
        </w:r>
      </w:hyperlink>
    </w:p>
    <w:p w14:paraId="07266F10" w14:textId="77777777" w:rsidR="000E5136" w:rsidRPr="00E61B83" w:rsidRDefault="00000000">
      <w:pPr>
        <w:pBdr>
          <w:top w:val="nil"/>
          <w:left w:val="nil"/>
          <w:bottom w:val="nil"/>
          <w:right w:val="nil"/>
          <w:between w:val="nil"/>
        </w:pBdr>
        <w:ind w:right="-40"/>
        <w:rPr>
          <w:color w:val="1155CC"/>
          <w:highlight w:val="white"/>
          <w:u w:val="single"/>
          <w:lang w:val="el-GR"/>
        </w:rPr>
      </w:pPr>
      <w:hyperlink r:id="rId112">
        <w:r w:rsidR="00A9706D">
          <w:rPr>
            <w:color w:val="1155CC"/>
            <w:highlight w:val="white"/>
            <w:u w:val="single"/>
          </w:rPr>
          <w:t>https</w:t>
        </w:r>
        <w:r w:rsidR="00A9706D" w:rsidRPr="00E61B83">
          <w:rPr>
            <w:color w:val="1155CC"/>
            <w:highlight w:val="white"/>
            <w:u w:val="single"/>
            <w:lang w:val="el-GR"/>
          </w:rPr>
          <w:t>://</w:t>
        </w:r>
        <w:r w:rsidR="00A9706D">
          <w:rPr>
            <w:color w:val="1155CC"/>
            <w:highlight w:val="white"/>
            <w:u w:val="single"/>
          </w:rPr>
          <w:t>training</w:t>
        </w:r>
        <w:r w:rsidR="00A9706D" w:rsidRPr="00E61B83">
          <w:rPr>
            <w:color w:val="1155CC"/>
            <w:highlight w:val="white"/>
            <w:u w:val="single"/>
            <w:lang w:val="el-GR"/>
          </w:rPr>
          <w:t>.</w:t>
        </w:r>
        <w:r w:rsidR="00A9706D">
          <w:rPr>
            <w:color w:val="1155CC"/>
            <w:highlight w:val="white"/>
            <w:u w:val="single"/>
          </w:rPr>
          <w:t>npr</w:t>
        </w:r>
        <w:r w:rsidR="00A9706D" w:rsidRPr="00E61B83">
          <w:rPr>
            <w:color w:val="1155CC"/>
            <w:highlight w:val="white"/>
            <w:u w:val="single"/>
            <w:lang w:val="el-GR"/>
          </w:rPr>
          <w:t>.</w:t>
        </w:r>
        <w:r w:rsidR="00A9706D">
          <w:rPr>
            <w:color w:val="1155CC"/>
            <w:highlight w:val="white"/>
            <w:u w:val="single"/>
          </w:rPr>
          <w:t>org</w:t>
        </w:r>
        <w:r w:rsidR="00A9706D" w:rsidRPr="00E61B83">
          <w:rPr>
            <w:color w:val="1155CC"/>
            <w:highlight w:val="white"/>
            <w:u w:val="single"/>
            <w:lang w:val="el-GR"/>
          </w:rPr>
          <w:t>/2017/12/18/</w:t>
        </w:r>
        <w:r w:rsidR="00A9706D">
          <w:rPr>
            <w:color w:val="1155CC"/>
            <w:highlight w:val="white"/>
            <w:u w:val="single"/>
          </w:rPr>
          <w:t>a</w:t>
        </w:r>
        <w:r w:rsidR="00A9706D" w:rsidRPr="00E61B83">
          <w:rPr>
            <w:color w:val="1155CC"/>
            <w:highlight w:val="white"/>
            <w:u w:val="single"/>
            <w:lang w:val="el-GR"/>
          </w:rPr>
          <w:t>-</w:t>
        </w:r>
        <w:r w:rsidR="00A9706D">
          <w:rPr>
            <w:color w:val="1155CC"/>
            <w:highlight w:val="white"/>
            <w:u w:val="single"/>
          </w:rPr>
          <w:t>beginners</w:t>
        </w:r>
        <w:r w:rsidR="00A9706D" w:rsidRPr="00E61B83">
          <w:rPr>
            <w:color w:val="1155CC"/>
            <w:highlight w:val="white"/>
            <w:u w:val="single"/>
            <w:lang w:val="el-GR"/>
          </w:rPr>
          <w:t>-</w:t>
        </w:r>
        <w:r w:rsidR="00A9706D">
          <w:rPr>
            <w:color w:val="1155CC"/>
            <w:highlight w:val="white"/>
            <w:u w:val="single"/>
          </w:rPr>
          <w:t>guide</w:t>
        </w:r>
        <w:r w:rsidR="00A9706D" w:rsidRPr="00E61B83">
          <w:rPr>
            <w:color w:val="1155CC"/>
            <w:highlight w:val="white"/>
            <w:u w:val="single"/>
            <w:lang w:val="el-GR"/>
          </w:rPr>
          <w:t>-</w:t>
        </w:r>
        <w:r w:rsidR="00A9706D">
          <w:rPr>
            <w:color w:val="1155CC"/>
            <w:highlight w:val="white"/>
            <w:u w:val="single"/>
          </w:rPr>
          <w:t>to</w:t>
        </w:r>
        <w:r w:rsidR="00A9706D" w:rsidRPr="00E61B83">
          <w:rPr>
            <w:color w:val="1155CC"/>
            <w:highlight w:val="white"/>
            <w:u w:val="single"/>
            <w:lang w:val="el-GR"/>
          </w:rPr>
          <w:t>-</w:t>
        </w:r>
        <w:r w:rsidR="00A9706D">
          <w:rPr>
            <w:color w:val="1155CC"/>
            <w:highlight w:val="white"/>
            <w:u w:val="single"/>
          </w:rPr>
          <w:t>spatial</w:t>
        </w:r>
        <w:r w:rsidR="00A9706D" w:rsidRPr="00E61B83">
          <w:rPr>
            <w:color w:val="1155CC"/>
            <w:highlight w:val="white"/>
            <w:u w:val="single"/>
            <w:lang w:val="el-GR"/>
          </w:rPr>
          <w:t>-</w:t>
        </w:r>
        <w:r w:rsidR="00A9706D">
          <w:rPr>
            <w:color w:val="1155CC"/>
            <w:highlight w:val="white"/>
            <w:u w:val="single"/>
          </w:rPr>
          <w:t>audio</w:t>
        </w:r>
        <w:r w:rsidR="00A9706D" w:rsidRPr="00E61B83">
          <w:rPr>
            <w:color w:val="1155CC"/>
            <w:highlight w:val="white"/>
            <w:u w:val="single"/>
            <w:lang w:val="el-GR"/>
          </w:rPr>
          <w:t>-</w:t>
        </w:r>
        <w:r w:rsidR="00A9706D">
          <w:rPr>
            <w:color w:val="1155CC"/>
            <w:highlight w:val="white"/>
            <w:u w:val="single"/>
          </w:rPr>
          <w:t>in</w:t>
        </w:r>
        <w:r w:rsidR="00A9706D" w:rsidRPr="00E61B83">
          <w:rPr>
            <w:color w:val="1155CC"/>
            <w:highlight w:val="white"/>
            <w:u w:val="single"/>
            <w:lang w:val="el-GR"/>
          </w:rPr>
          <w:t>-360-</w:t>
        </w:r>
        <w:r w:rsidR="00A9706D">
          <w:rPr>
            <w:color w:val="1155CC"/>
            <w:highlight w:val="white"/>
            <w:u w:val="single"/>
          </w:rPr>
          <w:t>degree</w:t>
        </w:r>
        <w:r w:rsidR="00A9706D" w:rsidRPr="00E61B83">
          <w:rPr>
            <w:color w:val="1155CC"/>
            <w:highlight w:val="white"/>
            <w:u w:val="single"/>
            <w:lang w:val="el-GR"/>
          </w:rPr>
          <w:t>-</w:t>
        </w:r>
        <w:r w:rsidR="00A9706D">
          <w:rPr>
            <w:color w:val="1155CC"/>
            <w:highlight w:val="white"/>
            <w:u w:val="single"/>
          </w:rPr>
          <w:t>video</w:t>
        </w:r>
        <w:r w:rsidR="00A9706D" w:rsidRPr="00E61B83">
          <w:rPr>
            <w:color w:val="1155CC"/>
            <w:highlight w:val="white"/>
            <w:u w:val="single"/>
            <w:lang w:val="el-GR"/>
          </w:rPr>
          <w:t>/</w:t>
        </w:r>
      </w:hyperlink>
    </w:p>
    <w:p w14:paraId="687F60BF" w14:textId="77777777" w:rsidR="000E5136" w:rsidRPr="00E61B83" w:rsidRDefault="00000000">
      <w:pPr>
        <w:pBdr>
          <w:top w:val="nil"/>
          <w:left w:val="nil"/>
          <w:bottom w:val="nil"/>
          <w:right w:val="nil"/>
          <w:between w:val="nil"/>
        </w:pBdr>
        <w:ind w:right="-40"/>
        <w:rPr>
          <w:lang w:val="el-GR"/>
        </w:rPr>
      </w:pPr>
      <w:hyperlink r:id="rId113">
        <w:r w:rsidR="00A9706D">
          <w:rPr>
            <w:color w:val="1155CC"/>
            <w:highlight w:val="white"/>
            <w:u w:val="single"/>
          </w:rPr>
          <w:t>https</w:t>
        </w:r>
        <w:r w:rsidR="00A9706D" w:rsidRPr="00E61B83">
          <w:rPr>
            <w:color w:val="1155CC"/>
            <w:highlight w:val="white"/>
            <w:u w:val="single"/>
            <w:lang w:val="el-GR"/>
          </w:rPr>
          <w:t>://</w:t>
        </w:r>
        <w:r w:rsidR="00A9706D">
          <w:rPr>
            <w:color w:val="1155CC"/>
            <w:highlight w:val="white"/>
            <w:u w:val="single"/>
          </w:rPr>
          <w:t>training</w:t>
        </w:r>
        <w:r w:rsidR="00A9706D" w:rsidRPr="00E61B83">
          <w:rPr>
            <w:color w:val="1155CC"/>
            <w:highlight w:val="white"/>
            <w:u w:val="single"/>
            <w:lang w:val="el-GR"/>
          </w:rPr>
          <w:t>.</w:t>
        </w:r>
        <w:r w:rsidR="00A9706D">
          <w:rPr>
            <w:color w:val="1155CC"/>
            <w:highlight w:val="white"/>
            <w:u w:val="single"/>
          </w:rPr>
          <w:t>npr</w:t>
        </w:r>
        <w:r w:rsidR="00A9706D" w:rsidRPr="00E61B83">
          <w:rPr>
            <w:color w:val="1155CC"/>
            <w:highlight w:val="white"/>
            <w:u w:val="single"/>
            <w:lang w:val="el-GR"/>
          </w:rPr>
          <w:t>.</w:t>
        </w:r>
        <w:r w:rsidR="00A9706D">
          <w:rPr>
            <w:color w:val="1155CC"/>
            <w:highlight w:val="white"/>
            <w:u w:val="single"/>
          </w:rPr>
          <w:t>org</w:t>
        </w:r>
        <w:r w:rsidR="00A9706D" w:rsidRPr="00E61B83">
          <w:rPr>
            <w:color w:val="1155CC"/>
            <w:highlight w:val="white"/>
            <w:u w:val="single"/>
            <w:lang w:val="el-GR"/>
          </w:rPr>
          <w:t>/2018/11/27/360-</w:t>
        </w:r>
        <w:r w:rsidR="00A9706D">
          <w:rPr>
            <w:color w:val="1155CC"/>
            <w:highlight w:val="white"/>
            <w:u w:val="single"/>
          </w:rPr>
          <w:t>audio</w:t>
        </w:r>
        <w:r w:rsidR="00A9706D" w:rsidRPr="00E61B83">
          <w:rPr>
            <w:color w:val="1155CC"/>
            <w:highlight w:val="white"/>
            <w:u w:val="single"/>
            <w:lang w:val="el-GR"/>
          </w:rPr>
          <w:t>/</w:t>
        </w:r>
      </w:hyperlink>
      <w:hyperlink r:id="rId114">
        <w:r w:rsidR="00A9706D" w:rsidRPr="00E61B83">
          <w:rPr>
            <w:color w:val="1155CC"/>
            <w:highlight w:val="white"/>
            <w:u w:val="single"/>
            <w:lang w:val="el-GR"/>
          </w:rPr>
          <w:t xml:space="preserve"> </w:t>
        </w:r>
      </w:hyperlink>
    </w:p>
    <w:p w14:paraId="0000044C" w14:textId="77777777" w:rsidR="00992EE1" w:rsidRDefault="00992EE1">
      <w:pPr>
        <w:rPr>
          <w:rFonts w:ascii="Arial Nova" w:eastAsia="Arial Nova" w:hAnsi="Arial Nova" w:cs="Arial Nova"/>
          <w:lang w:val="el-GR"/>
        </w:rPr>
      </w:pPr>
    </w:p>
    <w:p w14:paraId="47E9953B" w14:textId="65D109EE" w:rsidR="00342614" w:rsidRDefault="00321B32" w:rsidP="00321B32">
      <w:pPr>
        <w:pStyle w:val="berschrift2"/>
        <w:rPr>
          <w:lang w:val="el-GR"/>
        </w:rPr>
      </w:pPr>
      <w:bookmarkStart w:id="113" w:name="_Toc133416431"/>
      <w:r w:rsidRPr="00321B32">
        <w:rPr>
          <w:lang w:val="el-GR"/>
        </w:rPr>
        <w:t>Παράρτημα</w:t>
      </w:r>
      <w:bookmarkEnd w:id="113"/>
    </w:p>
    <w:p w14:paraId="2CBFCB00" w14:textId="0102A5DB" w:rsidR="00321B32" w:rsidRDefault="00000000" w:rsidP="00321B32">
      <w:pPr>
        <w:rPr>
          <w:lang w:val="el-GR"/>
        </w:rPr>
      </w:pPr>
      <w:hyperlink r:id="rId115" w:history="1">
        <w:r w:rsidR="00321B32" w:rsidRPr="0057175F">
          <w:rPr>
            <w:rStyle w:val="Hyperlink"/>
            <w:lang w:val="el-GR"/>
          </w:rPr>
          <w:t>https://inactionforabetterworld.com/17-pagkosmioi-stoxoi/</w:t>
        </w:r>
      </w:hyperlink>
    </w:p>
    <w:p w14:paraId="146C71D9" w14:textId="77777777" w:rsidR="00321B32" w:rsidRPr="00321B32" w:rsidRDefault="00321B32" w:rsidP="00321B32">
      <w:pPr>
        <w:rPr>
          <w:lang w:val="el-GR"/>
        </w:rPr>
      </w:pPr>
    </w:p>
    <w:p w14:paraId="3CFC2C3E" w14:textId="462D190A" w:rsidR="00342614" w:rsidRDefault="00342614">
      <w:pPr>
        <w:rPr>
          <w:rFonts w:ascii="Arial Nova" w:eastAsia="Arial Nova" w:hAnsi="Arial Nova" w:cs="Arial Nova"/>
          <w:lang w:val="el-GR"/>
        </w:rPr>
      </w:pPr>
      <w:r>
        <w:rPr>
          <w:rFonts w:ascii="Arial Nova" w:eastAsia="Arial Nova" w:hAnsi="Arial Nova" w:cs="Arial Nova"/>
          <w:lang w:val="el-GR"/>
        </w:rPr>
        <w:br w:type="page"/>
      </w:r>
    </w:p>
    <w:p w14:paraId="4B266C99" w14:textId="1ABCECDD" w:rsidR="00342614" w:rsidRDefault="00BD6B94">
      <w:pPr>
        <w:rPr>
          <w:rFonts w:ascii="Arial Nova" w:eastAsia="Arial Nova" w:hAnsi="Arial Nova" w:cs="Arial Nova"/>
          <w:lang w:val="el-GR"/>
        </w:rPr>
      </w:pPr>
      <w:r>
        <w:rPr>
          <w:noProof/>
        </w:rPr>
        <w:lastRenderedPageBreak/>
        <w:drawing>
          <wp:anchor distT="0" distB="0" distL="114300" distR="114300" simplePos="0" relativeHeight="251658266" behindDoc="1" locked="0" layoutInCell="1" allowOverlap="1" wp14:anchorId="145BD7B0" wp14:editId="4E23592D">
            <wp:simplePos x="0" y="0"/>
            <wp:positionH relativeFrom="column">
              <wp:posOffset>5450651</wp:posOffset>
            </wp:positionH>
            <wp:positionV relativeFrom="paragraph">
              <wp:posOffset>14074</wp:posOffset>
            </wp:positionV>
            <wp:extent cx="914400" cy="914400"/>
            <wp:effectExtent l="0" t="0" r="0" b="0"/>
            <wp:wrapNone/>
            <wp:docPr id="33" name="Grafik 33"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Schere Silhouette"/>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anchor>
        </w:drawing>
      </w:r>
    </w:p>
    <w:p w14:paraId="7EF559A7" w14:textId="1D7B356A" w:rsidR="00342614" w:rsidRPr="00504B52" w:rsidRDefault="00504B52" w:rsidP="00504B52">
      <w:pPr>
        <w:pStyle w:val="berschrift2"/>
        <w:rPr>
          <w:noProof/>
          <w:lang w:val="el-GR"/>
        </w:rPr>
      </w:pPr>
      <w:bookmarkStart w:id="114" w:name="_Toc133416432"/>
      <w:r w:rsidRPr="00504B52">
        <w:rPr>
          <w:noProof/>
          <w:lang w:val="el-GR"/>
        </w:rPr>
        <w:t>Παράρτημα: Παζλ για τους Στόχους Βιώσιμης Ανάπτυξης (ΣΒΑ)</w:t>
      </w:r>
      <w:bookmarkEnd w:id="114"/>
      <w:r w:rsidR="00BD6B94" w:rsidRPr="00BD6B94">
        <w:rPr>
          <w:noProof/>
          <w:lang w:val="el-GR"/>
        </w:rPr>
        <w:t xml:space="preserve"> </w:t>
      </w:r>
    </w:p>
    <w:p w14:paraId="13D8327D" w14:textId="77777777" w:rsidR="00504B52" w:rsidRPr="00504B52" w:rsidRDefault="00504B52" w:rsidP="00342614">
      <w:pPr>
        <w:rPr>
          <w:lang w:val="el-GR"/>
        </w:rPr>
      </w:pPr>
    </w:p>
    <w:tbl>
      <w:tblPr>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CellMar>
          <w:top w:w="15" w:type="dxa"/>
          <w:left w:w="15" w:type="dxa"/>
          <w:bottom w:w="15" w:type="dxa"/>
          <w:right w:w="15" w:type="dxa"/>
        </w:tblCellMar>
        <w:tblLook w:val="04A0" w:firstRow="1" w:lastRow="0" w:firstColumn="1" w:lastColumn="0" w:noHBand="0" w:noVBand="1"/>
      </w:tblPr>
      <w:tblGrid>
        <w:gridCol w:w="2972"/>
        <w:gridCol w:w="6074"/>
      </w:tblGrid>
      <w:tr w:rsidR="00342614" w:rsidRPr="00A4612A" w14:paraId="3E6C183D" w14:textId="77777777" w:rsidTr="000C46D8">
        <w:trPr>
          <w:trHeight w:val="2514"/>
        </w:trPr>
        <w:tc>
          <w:tcPr>
            <w:tcW w:w="2972" w:type="dxa"/>
            <w:tcMar>
              <w:top w:w="100" w:type="dxa"/>
              <w:left w:w="100" w:type="dxa"/>
              <w:bottom w:w="100" w:type="dxa"/>
              <w:right w:w="100" w:type="dxa"/>
            </w:tcMar>
            <w:hideMark/>
          </w:tcPr>
          <w:p w14:paraId="257D5A39" w14:textId="2926B141" w:rsidR="00342614" w:rsidRPr="001663D8" w:rsidRDefault="00342614" w:rsidP="000C46D8">
            <w:r>
              <w:rPr>
                <w:noProof/>
              </w:rPr>
              <w:drawing>
                <wp:inline distT="0" distB="0" distL="0" distR="0" wp14:anchorId="4C6AE593" wp14:editId="0ADB51BF">
                  <wp:extent cx="1569093" cy="15303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572775" cy="1533941"/>
                          </a:xfrm>
                          <a:prstGeom prst="rect">
                            <a:avLst/>
                          </a:prstGeom>
                        </pic:spPr>
                      </pic:pic>
                    </a:graphicData>
                  </a:graphic>
                </wp:inline>
              </w:drawing>
            </w:r>
          </w:p>
        </w:tc>
        <w:tc>
          <w:tcPr>
            <w:tcW w:w="6074" w:type="dxa"/>
            <w:tcMar>
              <w:top w:w="100" w:type="dxa"/>
              <w:left w:w="100" w:type="dxa"/>
              <w:bottom w:w="100" w:type="dxa"/>
              <w:right w:w="100" w:type="dxa"/>
            </w:tcMar>
            <w:hideMark/>
          </w:tcPr>
          <w:p w14:paraId="54FB0E9A" w14:textId="1763E665" w:rsidR="00342614" w:rsidRPr="00A4612A" w:rsidRDefault="00A4612A" w:rsidP="000C46D8">
            <w:pPr>
              <w:jc w:val="left"/>
              <w:rPr>
                <w:b/>
                <w:bCs/>
                <w:sz w:val="40"/>
                <w:szCs w:val="40"/>
              </w:rPr>
            </w:pPr>
            <w:r w:rsidRPr="00A4612A">
              <w:rPr>
                <w:b/>
                <w:bCs/>
                <w:sz w:val="40"/>
                <w:szCs w:val="40"/>
                <w:lang w:val="de-DE"/>
              </w:rPr>
              <w:t>Δίνουμε</w:t>
            </w:r>
            <w:r w:rsidRPr="00A4612A">
              <w:rPr>
                <w:b/>
                <w:bCs/>
                <w:sz w:val="40"/>
                <w:szCs w:val="40"/>
              </w:rPr>
              <w:t xml:space="preserve"> </w:t>
            </w:r>
            <w:r w:rsidRPr="00A4612A">
              <w:rPr>
                <w:b/>
                <w:bCs/>
                <w:sz w:val="40"/>
                <w:szCs w:val="40"/>
                <w:lang w:val="de-DE"/>
              </w:rPr>
              <w:t>τέλος</w:t>
            </w:r>
            <w:r w:rsidRPr="00A4612A">
              <w:rPr>
                <w:b/>
                <w:bCs/>
                <w:sz w:val="40"/>
                <w:szCs w:val="40"/>
              </w:rPr>
              <w:t xml:space="preserve"> </w:t>
            </w:r>
            <w:r w:rsidRPr="00A4612A">
              <w:rPr>
                <w:b/>
                <w:bCs/>
                <w:sz w:val="40"/>
                <w:szCs w:val="40"/>
                <w:lang w:val="de-DE"/>
              </w:rPr>
              <w:t>σε</w:t>
            </w:r>
            <w:r w:rsidRPr="00A4612A">
              <w:rPr>
                <w:b/>
                <w:bCs/>
                <w:sz w:val="40"/>
                <w:szCs w:val="40"/>
              </w:rPr>
              <w:t xml:space="preserve"> </w:t>
            </w:r>
            <w:r w:rsidRPr="00A4612A">
              <w:rPr>
                <w:b/>
                <w:bCs/>
                <w:sz w:val="40"/>
                <w:szCs w:val="40"/>
                <w:lang w:val="de-DE"/>
              </w:rPr>
              <w:t>όλες</w:t>
            </w:r>
            <w:r w:rsidRPr="00A4612A">
              <w:rPr>
                <w:b/>
                <w:bCs/>
                <w:sz w:val="40"/>
                <w:szCs w:val="40"/>
              </w:rPr>
              <w:t xml:space="preserve"> </w:t>
            </w:r>
            <w:r w:rsidRPr="00A4612A">
              <w:rPr>
                <w:b/>
                <w:bCs/>
                <w:sz w:val="40"/>
                <w:szCs w:val="40"/>
                <w:lang w:val="de-DE"/>
              </w:rPr>
              <w:t>τις</w:t>
            </w:r>
            <w:r w:rsidRPr="00A4612A">
              <w:rPr>
                <w:b/>
                <w:bCs/>
                <w:sz w:val="40"/>
                <w:szCs w:val="40"/>
              </w:rPr>
              <w:t xml:space="preserve"> </w:t>
            </w:r>
            <w:r w:rsidRPr="00A4612A">
              <w:rPr>
                <w:b/>
                <w:bCs/>
                <w:sz w:val="40"/>
                <w:szCs w:val="40"/>
                <w:lang w:val="de-DE"/>
              </w:rPr>
              <w:t>μορφές</w:t>
            </w:r>
            <w:r w:rsidRPr="00A4612A">
              <w:rPr>
                <w:b/>
                <w:bCs/>
                <w:sz w:val="40"/>
                <w:szCs w:val="40"/>
              </w:rPr>
              <w:t xml:space="preserve"> </w:t>
            </w:r>
            <w:r w:rsidRPr="00A4612A">
              <w:rPr>
                <w:b/>
                <w:bCs/>
                <w:sz w:val="40"/>
                <w:szCs w:val="40"/>
                <w:lang w:val="de-DE"/>
              </w:rPr>
              <w:t>της</w:t>
            </w:r>
            <w:r w:rsidRPr="00A4612A">
              <w:rPr>
                <w:b/>
                <w:bCs/>
                <w:sz w:val="40"/>
                <w:szCs w:val="40"/>
              </w:rPr>
              <w:t xml:space="preserve"> </w:t>
            </w:r>
            <w:r w:rsidRPr="00A4612A">
              <w:rPr>
                <w:b/>
                <w:bCs/>
                <w:sz w:val="40"/>
                <w:szCs w:val="40"/>
                <w:lang w:val="de-DE"/>
              </w:rPr>
              <w:t>φτώχειας</w:t>
            </w:r>
            <w:r w:rsidRPr="00A4612A">
              <w:rPr>
                <w:b/>
                <w:bCs/>
                <w:sz w:val="40"/>
                <w:szCs w:val="40"/>
              </w:rPr>
              <w:t xml:space="preserve">, </w:t>
            </w:r>
            <w:r w:rsidRPr="00A4612A">
              <w:rPr>
                <w:b/>
                <w:bCs/>
                <w:sz w:val="40"/>
                <w:szCs w:val="40"/>
                <w:lang w:val="de-DE"/>
              </w:rPr>
              <w:t>παντού</w:t>
            </w:r>
          </w:p>
        </w:tc>
      </w:tr>
      <w:tr w:rsidR="00342614" w:rsidRPr="00C56162" w14:paraId="004ADDE3" w14:textId="77777777" w:rsidTr="000C46D8">
        <w:trPr>
          <w:trHeight w:val="2506"/>
        </w:trPr>
        <w:tc>
          <w:tcPr>
            <w:tcW w:w="2972" w:type="dxa"/>
            <w:tcMar>
              <w:top w:w="100" w:type="dxa"/>
              <w:left w:w="100" w:type="dxa"/>
              <w:bottom w:w="100" w:type="dxa"/>
              <w:right w:w="100" w:type="dxa"/>
            </w:tcMar>
            <w:hideMark/>
          </w:tcPr>
          <w:p w14:paraId="53EAC462" w14:textId="41DAFD1B" w:rsidR="00342614" w:rsidRPr="001663D8" w:rsidRDefault="00342614" w:rsidP="000C46D8">
            <w:r>
              <w:rPr>
                <w:noProof/>
              </w:rPr>
              <w:drawing>
                <wp:inline distT="0" distB="0" distL="0" distR="0" wp14:anchorId="092CD253" wp14:editId="12C4C088">
                  <wp:extent cx="1581150" cy="1591033"/>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588832" cy="1598763"/>
                          </a:xfrm>
                          <a:prstGeom prst="rect">
                            <a:avLst/>
                          </a:prstGeom>
                        </pic:spPr>
                      </pic:pic>
                    </a:graphicData>
                  </a:graphic>
                </wp:inline>
              </w:drawing>
            </w:r>
          </w:p>
        </w:tc>
        <w:tc>
          <w:tcPr>
            <w:tcW w:w="6074" w:type="dxa"/>
            <w:tcMar>
              <w:top w:w="100" w:type="dxa"/>
              <w:left w:w="100" w:type="dxa"/>
              <w:bottom w:w="100" w:type="dxa"/>
              <w:right w:w="100" w:type="dxa"/>
            </w:tcMar>
            <w:hideMark/>
          </w:tcPr>
          <w:p w14:paraId="707CD6D7" w14:textId="66B65EAF" w:rsidR="00342614" w:rsidRPr="00C56162" w:rsidRDefault="00C56162" w:rsidP="000C46D8">
            <w:pPr>
              <w:jc w:val="left"/>
              <w:rPr>
                <w:b/>
                <w:bCs/>
                <w:sz w:val="40"/>
                <w:szCs w:val="40"/>
              </w:rPr>
            </w:pPr>
            <w:r w:rsidRPr="00C56162">
              <w:rPr>
                <w:b/>
                <w:bCs/>
                <w:sz w:val="40"/>
                <w:szCs w:val="40"/>
                <w:lang w:val="de-DE"/>
              </w:rPr>
              <w:t>Δίνουμε</w:t>
            </w:r>
            <w:r w:rsidRPr="00C56162">
              <w:rPr>
                <w:b/>
                <w:bCs/>
                <w:sz w:val="40"/>
                <w:szCs w:val="40"/>
              </w:rPr>
              <w:t xml:space="preserve"> </w:t>
            </w:r>
            <w:r w:rsidRPr="00C56162">
              <w:rPr>
                <w:b/>
                <w:bCs/>
                <w:sz w:val="40"/>
                <w:szCs w:val="40"/>
                <w:lang w:val="de-DE"/>
              </w:rPr>
              <w:t>τέλος</w:t>
            </w:r>
            <w:r w:rsidRPr="00C56162">
              <w:rPr>
                <w:b/>
                <w:bCs/>
                <w:sz w:val="40"/>
                <w:szCs w:val="40"/>
              </w:rPr>
              <w:t xml:space="preserve"> </w:t>
            </w:r>
            <w:r w:rsidRPr="00C56162">
              <w:rPr>
                <w:b/>
                <w:bCs/>
                <w:sz w:val="40"/>
                <w:szCs w:val="40"/>
                <w:lang w:val="de-DE"/>
              </w:rPr>
              <w:t>σε</w:t>
            </w:r>
            <w:r w:rsidRPr="00C56162">
              <w:rPr>
                <w:b/>
                <w:bCs/>
                <w:sz w:val="40"/>
                <w:szCs w:val="40"/>
              </w:rPr>
              <w:t xml:space="preserve"> </w:t>
            </w:r>
            <w:r w:rsidRPr="00C56162">
              <w:rPr>
                <w:b/>
                <w:bCs/>
                <w:sz w:val="40"/>
                <w:szCs w:val="40"/>
                <w:lang w:val="de-DE"/>
              </w:rPr>
              <w:t>όλες</w:t>
            </w:r>
            <w:r w:rsidRPr="00C56162">
              <w:rPr>
                <w:b/>
                <w:bCs/>
                <w:sz w:val="40"/>
                <w:szCs w:val="40"/>
              </w:rPr>
              <w:t xml:space="preserve"> </w:t>
            </w:r>
            <w:r w:rsidRPr="00C56162">
              <w:rPr>
                <w:b/>
                <w:bCs/>
                <w:sz w:val="40"/>
                <w:szCs w:val="40"/>
                <w:lang w:val="de-DE"/>
              </w:rPr>
              <w:t>τις</w:t>
            </w:r>
            <w:r w:rsidRPr="00C56162">
              <w:rPr>
                <w:b/>
                <w:bCs/>
                <w:sz w:val="40"/>
                <w:szCs w:val="40"/>
              </w:rPr>
              <w:t xml:space="preserve"> </w:t>
            </w:r>
            <w:r w:rsidRPr="00C56162">
              <w:rPr>
                <w:b/>
                <w:bCs/>
                <w:sz w:val="40"/>
                <w:szCs w:val="40"/>
                <w:lang w:val="de-DE"/>
              </w:rPr>
              <w:t>μορφές</w:t>
            </w:r>
            <w:r w:rsidRPr="00C56162">
              <w:rPr>
                <w:b/>
                <w:bCs/>
                <w:sz w:val="40"/>
                <w:szCs w:val="40"/>
              </w:rPr>
              <w:t xml:space="preserve"> </w:t>
            </w:r>
            <w:r w:rsidRPr="00C56162">
              <w:rPr>
                <w:b/>
                <w:bCs/>
                <w:sz w:val="40"/>
                <w:szCs w:val="40"/>
                <w:lang w:val="de-DE"/>
              </w:rPr>
              <w:t>της</w:t>
            </w:r>
            <w:r w:rsidRPr="00C56162">
              <w:rPr>
                <w:b/>
                <w:bCs/>
                <w:sz w:val="40"/>
                <w:szCs w:val="40"/>
              </w:rPr>
              <w:t xml:space="preserve"> </w:t>
            </w:r>
            <w:r w:rsidRPr="00C56162">
              <w:rPr>
                <w:b/>
                <w:bCs/>
                <w:sz w:val="40"/>
                <w:szCs w:val="40"/>
                <w:lang w:val="de-DE"/>
              </w:rPr>
              <w:t>φτώχειας</w:t>
            </w:r>
            <w:r w:rsidRPr="00C56162">
              <w:rPr>
                <w:b/>
                <w:bCs/>
                <w:sz w:val="40"/>
                <w:szCs w:val="40"/>
              </w:rPr>
              <w:t xml:space="preserve">, </w:t>
            </w:r>
            <w:r w:rsidRPr="00C56162">
              <w:rPr>
                <w:b/>
                <w:bCs/>
                <w:sz w:val="40"/>
                <w:szCs w:val="40"/>
                <w:lang w:val="de-DE"/>
              </w:rPr>
              <w:t>παντού</w:t>
            </w:r>
          </w:p>
        </w:tc>
      </w:tr>
      <w:tr w:rsidR="00342614" w:rsidRPr="00C56162" w14:paraId="5A471951" w14:textId="77777777" w:rsidTr="000C46D8">
        <w:trPr>
          <w:trHeight w:val="2514"/>
        </w:trPr>
        <w:tc>
          <w:tcPr>
            <w:tcW w:w="2972" w:type="dxa"/>
            <w:tcMar>
              <w:top w:w="100" w:type="dxa"/>
              <w:left w:w="100" w:type="dxa"/>
              <w:bottom w:w="100" w:type="dxa"/>
              <w:right w:w="100" w:type="dxa"/>
            </w:tcMar>
            <w:hideMark/>
          </w:tcPr>
          <w:p w14:paraId="532EF09B" w14:textId="5036556A" w:rsidR="00342614" w:rsidRPr="001663D8" w:rsidRDefault="00342614" w:rsidP="000C46D8">
            <w:r>
              <w:rPr>
                <w:noProof/>
              </w:rPr>
              <w:drawing>
                <wp:inline distT="0" distB="0" distL="0" distR="0" wp14:anchorId="4F77A19E" wp14:editId="73B1B0C5">
                  <wp:extent cx="1580726" cy="1571029"/>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589666" cy="1579914"/>
                          </a:xfrm>
                          <a:prstGeom prst="rect">
                            <a:avLst/>
                          </a:prstGeom>
                        </pic:spPr>
                      </pic:pic>
                    </a:graphicData>
                  </a:graphic>
                </wp:inline>
              </w:drawing>
            </w:r>
          </w:p>
        </w:tc>
        <w:tc>
          <w:tcPr>
            <w:tcW w:w="6074" w:type="dxa"/>
            <w:tcMar>
              <w:top w:w="100" w:type="dxa"/>
              <w:left w:w="100" w:type="dxa"/>
              <w:bottom w:w="100" w:type="dxa"/>
              <w:right w:w="100" w:type="dxa"/>
            </w:tcMar>
            <w:hideMark/>
          </w:tcPr>
          <w:p w14:paraId="4AD14B6B" w14:textId="7A9089CA" w:rsidR="00342614" w:rsidRPr="00C56162" w:rsidRDefault="00C56162" w:rsidP="000C46D8">
            <w:pPr>
              <w:jc w:val="left"/>
              <w:rPr>
                <w:b/>
                <w:bCs/>
                <w:sz w:val="40"/>
                <w:szCs w:val="40"/>
              </w:rPr>
            </w:pPr>
            <w:r w:rsidRPr="00C56162">
              <w:rPr>
                <w:b/>
                <w:bCs/>
                <w:sz w:val="40"/>
                <w:szCs w:val="40"/>
                <w:lang w:val="de-DE"/>
              </w:rPr>
              <w:t>Διασφαλίζουμε</w:t>
            </w:r>
            <w:r w:rsidRPr="00C56162">
              <w:rPr>
                <w:b/>
                <w:bCs/>
                <w:sz w:val="40"/>
                <w:szCs w:val="40"/>
              </w:rPr>
              <w:t xml:space="preserve"> </w:t>
            </w:r>
            <w:r w:rsidRPr="00C56162">
              <w:rPr>
                <w:b/>
                <w:bCs/>
                <w:sz w:val="40"/>
                <w:szCs w:val="40"/>
                <w:lang w:val="de-DE"/>
              </w:rPr>
              <w:t>μία</w:t>
            </w:r>
            <w:r w:rsidRPr="00C56162">
              <w:rPr>
                <w:b/>
                <w:bCs/>
                <w:sz w:val="40"/>
                <w:szCs w:val="40"/>
              </w:rPr>
              <w:t xml:space="preserve"> </w:t>
            </w:r>
            <w:r w:rsidRPr="00C56162">
              <w:rPr>
                <w:b/>
                <w:bCs/>
                <w:sz w:val="40"/>
                <w:szCs w:val="40"/>
                <w:lang w:val="de-DE"/>
              </w:rPr>
              <w:t>ζωή</w:t>
            </w:r>
            <w:r w:rsidRPr="00C56162">
              <w:rPr>
                <w:b/>
                <w:bCs/>
                <w:sz w:val="40"/>
                <w:szCs w:val="40"/>
              </w:rPr>
              <w:t xml:space="preserve"> </w:t>
            </w:r>
            <w:r w:rsidRPr="00C56162">
              <w:rPr>
                <w:b/>
                <w:bCs/>
                <w:sz w:val="40"/>
                <w:szCs w:val="40"/>
                <w:lang w:val="de-DE"/>
              </w:rPr>
              <w:t>με</w:t>
            </w:r>
            <w:r w:rsidRPr="00C56162">
              <w:rPr>
                <w:b/>
                <w:bCs/>
                <w:sz w:val="40"/>
                <w:szCs w:val="40"/>
              </w:rPr>
              <w:t xml:space="preserve"> </w:t>
            </w:r>
            <w:r w:rsidRPr="00C56162">
              <w:rPr>
                <w:b/>
                <w:bCs/>
                <w:sz w:val="40"/>
                <w:szCs w:val="40"/>
                <w:lang w:val="de-DE"/>
              </w:rPr>
              <w:t>υγεία</w:t>
            </w:r>
            <w:r w:rsidRPr="00C56162">
              <w:rPr>
                <w:b/>
                <w:bCs/>
                <w:sz w:val="40"/>
                <w:szCs w:val="40"/>
              </w:rPr>
              <w:t xml:space="preserve"> </w:t>
            </w:r>
            <w:r w:rsidRPr="00C56162">
              <w:rPr>
                <w:b/>
                <w:bCs/>
                <w:sz w:val="40"/>
                <w:szCs w:val="40"/>
                <w:lang w:val="de-DE"/>
              </w:rPr>
              <w:t>και</w:t>
            </w:r>
            <w:r w:rsidRPr="00C56162">
              <w:rPr>
                <w:b/>
                <w:bCs/>
                <w:sz w:val="40"/>
                <w:szCs w:val="40"/>
              </w:rPr>
              <w:t xml:space="preserve"> </w:t>
            </w:r>
            <w:r w:rsidRPr="00C56162">
              <w:rPr>
                <w:b/>
                <w:bCs/>
                <w:sz w:val="40"/>
                <w:szCs w:val="40"/>
                <w:lang w:val="de-DE"/>
              </w:rPr>
              <w:t>προάγουμε</w:t>
            </w:r>
            <w:r w:rsidRPr="00C56162">
              <w:rPr>
                <w:b/>
                <w:bCs/>
                <w:sz w:val="40"/>
                <w:szCs w:val="40"/>
              </w:rPr>
              <w:t xml:space="preserve"> </w:t>
            </w:r>
            <w:r w:rsidRPr="00C56162">
              <w:rPr>
                <w:b/>
                <w:bCs/>
                <w:sz w:val="40"/>
                <w:szCs w:val="40"/>
                <w:lang w:val="de-DE"/>
              </w:rPr>
              <w:t>την</w:t>
            </w:r>
            <w:r w:rsidRPr="00C56162">
              <w:rPr>
                <w:b/>
                <w:bCs/>
                <w:sz w:val="40"/>
                <w:szCs w:val="40"/>
              </w:rPr>
              <w:t xml:space="preserve"> </w:t>
            </w:r>
            <w:r w:rsidRPr="00C56162">
              <w:rPr>
                <w:b/>
                <w:bCs/>
                <w:sz w:val="40"/>
                <w:szCs w:val="40"/>
                <w:lang w:val="de-DE"/>
              </w:rPr>
              <w:t>ευημερία</w:t>
            </w:r>
            <w:r w:rsidRPr="00C56162">
              <w:rPr>
                <w:b/>
                <w:bCs/>
                <w:sz w:val="40"/>
                <w:szCs w:val="40"/>
              </w:rPr>
              <w:t xml:space="preserve"> </w:t>
            </w:r>
            <w:r w:rsidRPr="00C56162">
              <w:rPr>
                <w:b/>
                <w:bCs/>
                <w:sz w:val="40"/>
                <w:szCs w:val="40"/>
                <w:lang w:val="de-DE"/>
              </w:rPr>
              <w:t>για</w:t>
            </w:r>
            <w:r w:rsidRPr="00C56162">
              <w:rPr>
                <w:b/>
                <w:bCs/>
                <w:sz w:val="40"/>
                <w:szCs w:val="40"/>
              </w:rPr>
              <w:t xml:space="preserve"> </w:t>
            </w:r>
            <w:r w:rsidRPr="00C56162">
              <w:rPr>
                <w:b/>
                <w:bCs/>
                <w:sz w:val="40"/>
                <w:szCs w:val="40"/>
                <w:lang w:val="de-DE"/>
              </w:rPr>
              <w:t>όλους</w:t>
            </w:r>
            <w:r w:rsidRPr="00C56162">
              <w:rPr>
                <w:b/>
                <w:bCs/>
                <w:sz w:val="40"/>
                <w:szCs w:val="40"/>
              </w:rPr>
              <w:t xml:space="preserve">, </w:t>
            </w:r>
            <w:r w:rsidRPr="00C56162">
              <w:rPr>
                <w:b/>
                <w:bCs/>
                <w:sz w:val="40"/>
                <w:szCs w:val="40"/>
                <w:lang w:val="de-DE"/>
              </w:rPr>
              <w:t>σε</w:t>
            </w:r>
            <w:r w:rsidRPr="00C56162">
              <w:rPr>
                <w:b/>
                <w:bCs/>
                <w:sz w:val="40"/>
                <w:szCs w:val="40"/>
              </w:rPr>
              <w:t xml:space="preserve"> </w:t>
            </w:r>
            <w:r w:rsidRPr="00C56162">
              <w:rPr>
                <w:b/>
                <w:bCs/>
                <w:sz w:val="40"/>
                <w:szCs w:val="40"/>
                <w:lang w:val="de-DE"/>
              </w:rPr>
              <w:t>όλες</w:t>
            </w:r>
            <w:r w:rsidRPr="00C56162">
              <w:rPr>
                <w:b/>
                <w:bCs/>
                <w:sz w:val="40"/>
                <w:szCs w:val="40"/>
              </w:rPr>
              <w:t xml:space="preserve"> </w:t>
            </w:r>
            <w:r w:rsidRPr="00C56162">
              <w:rPr>
                <w:b/>
                <w:bCs/>
                <w:sz w:val="40"/>
                <w:szCs w:val="40"/>
                <w:lang w:val="de-DE"/>
              </w:rPr>
              <w:t>τις</w:t>
            </w:r>
            <w:r w:rsidRPr="00C56162">
              <w:rPr>
                <w:b/>
                <w:bCs/>
                <w:sz w:val="40"/>
                <w:szCs w:val="40"/>
              </w:rPr>
              <w:t xml:space="preserve"> </w:t>
            </w:r>
            <w:r w:rsidRPr="00C56162">
              <w:rPr>
                <w:b/>
                <w:bCs/>
                <w:sz w:val="40"/>
                <w:szCs w:val="40"/>
                <w:lang w:val="de-DE"/>
              </w:rPr>
              <w:t>ηλικίες</w:t>
            </w:r>
          </w:p>
        </w:tc>
      </w:tr>
      <w:tr w:rsidR="00342614" w:rsidRPr="004E1CBC" w14:paraId="0B85FD86" w14:textId="77777777" w:rsidTr="000C46D8">
        <w:trPr>
          <w:trHeight w:val="2506"/>
        </w:trPr>
        <w:tc>
          <w:tcPr>
            <w:tcW w:w="2972" w:type="dxa"/>
            <w:tcMar>
              <w:top w:w="100" w:type="dxa"/>
              <w:left w:w="100" w:type="dxa"/>
              <w:bottom w:w="100" w:type="dxa"/>
              <w:right w:w="100" w:type="dxa"/>
            </w:tcMar>
            <w:hideMark/>
          </w:tcPr>
          <w:p w14:paraId="74A32345" w14:textId="2415816E" w:rsidR="00342614" w:rsidRPr="001663D8" w:rsidRDefault="00342614" w:rsidP="000C46D8">
            <w:r>
              <w:rPr>
                <w:noProof/>
              </w:rPr>
              <w:drawing>
                <wp:inline distT="0" distB="0" distL="0" distR="0" wp14:anchorId="68131C05" wp14:editId="476F98A3">
                  <wp:extent cx="1615440" cy="162560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618135" cy="1628312"/>
                          </a:xfrm>
                          <a:prstGeom prst="rect">
                            <a:avLst/>
                          </a:prstGeom>
                        </pic:spPr>
                      </pic:pic>
                    </a:graphicData>
                  </a:graphic>
                </wp:inline>
              </w:drawing>
            </w:r>
          </w:p>
        </w:tc>
        <w:tc>
          <w:tcPr>
            <w:tcW w:w="6074" w:type="dxa"/>
            <w:tcMar>
              <w:top w:w="100" w:type="dxa"/>
              <w:left w:w="100" w:type="dxa"/>
              <w:bottom w:w="100" w:type="dxa"/>
              <w:right w:w="100" w:type="dxa"/>
            </w:tcMar>
            <w:hideMark/>
          </w:tcPr>
          <w:p w14:paraId="318D0F05" w14:textId="7F75837C" w:rsidR="00342614" w:rsidRPr="004E1CBC" w:rsidRDefault="004E1CBC" w:rsidP="000C46D8">
            <w:pPr>
              <w:jc w:val="left"/>
              <w:rPr>
                <w:b/>
                <w:bCs/>
                <w:sz w:val="40"/>
                <w:szCs w:val="40"/>
              </w:rPr>
            </w:pPr>
            <w:r w:rsidRPr="004E1CBC">
              <w:rPr>
                <w:b/>
                <w:bCs/>
                <w:sz w:val="40"/>
                <w:szCs w:val="40"/>
                <w:lang w:val="de-DE"/>
              </w:rPr>
              <w:t>Διασφαλίζουμε</w:t>
            </w:r>
            <w:r w:rsidRPr="004E1CBC">
              <w:rPr>
                <w:b/>
                <w:bCs/>
                <w:sz w:val="40"/>
                <w:szCs w:val="40"/>
              </w:rPr>
              <w:t xml:space="preserve"> </w:t>
            </w:r>
            <w:r w:rsidRPr="004E1CBC">
              <w:rPr>
                <w:b/>
                <w:bCs/>
                <w:sz w:val="40"/>
                <w:szCs w:val="40"/>
                <w:lang w:val="de-DE"/>
              </w:rPr>
              <w:t>την</w:t>
            </w:r>
            <w:r w:rsidRPr="004E1CBC">
              <w:rPr>
                <w:b/>
                <w:bCs/>
                <w:sz w:val="40"/>
                <w:szCs w:val="40"/>
              </w:rPr>
              <w:t xml:space="preserve"> </w:t>
            </w:r>
            <w:r w:rsidRPr="004E1CBC">
              <w:rPr>
                <w:b/>
                <w:bCs/>
                <w:sz w:val="40"/>
                <w:szCs w:val="40"/>
                <w:lang w:val="de-DE"/>
              </w:rPr>
              <w:t>ελεύθερη</w:t>
            </w:r>
            <w:r w:rsidRPr="004E1CBC">
              <w:rPr>
                <w:b/>
                <w:bCs/>
                <w:sz w:val="40"/>
                <w:szCs w:val="40"/>
              </w:rPr>
              <w:t xml:space="preserve">, </w:t>
            </w:r>
            <w:r w:rsidRPr="004E1CBC">
              <w:rPr>
                <w:b/>
                <w:bCs/>
                <w:sz w:val="40"/>
                <w:szCs w:val="40"/>
                <w:lang w:val="de-DE"/>
              </w:rPr>
              <w:t>ισότιμη</w:t>
            </w:r>
            <w:r w:rsidRPr="004E1CBC">
              <w:rPr>
                <w:b/>
                <w:bCs/>
                <w:sz w:val="40"/>
                <w:szCs w:val="40"/>
              </w:rPr>
              <w:t xml:space="preserve"> </w:t>
            </w:r>
            <w:r w:rsidRPr="004E1CBC">
              <w:rPr>
                <w:b/>
                <w:bCs/>
                <w:sz w:val="40"/>
                <w:szCs w:val="40"/>
                <w:lang w:val="de-DE"/>
              </w:rPr>
              <w:t>και</w:t>
            </w:r>
            <w:r w:rsidRPr="004E1CBC">
              <w:rPr>
                <w:b/>
                <w:bCs/>
                <w:sz w:val="40"/>
                <w:szCs w:val="40"/>
              </w:rPr>
              <w:t xml:space="preserve"> </w:t>
            </w:r>
            <w:r w:rsidRPr="004E1CBC">
              <w:rPr>
                <w:b/>
                <w:bCs/>
                <w:sz w:val="40"/>
                <w:szCs w:val="40"/>
                <w:lang w:val="de-DE"/>
              </w:rPr>
              <w:t>ποιοτική</w:t>
            </w:r>
            <w:r w:rsidRPr="004E1CBC">
              <w:rPr>
                <w:b/>
                <w:bCs/>
                <w:sz w:val="40"/>
                <w:szCs w:val="40"/>
              </w:rPr>
              <w:t xml:space="preserve"> </w:t>
            </w:r>
            <w:r w:rsidRPr="004E1CBC">
              <w:rPr>
                <w:b/>
                <w:bCs/>
                <w:sz w:val="40"/>
                <w:szCs w:val="40"/>
                <w:lang w:val="de-DE"/>
              </w:rPr>
              <w:t>εκπαίδευση</w:t>
            </w:r>
            <w:r w:rsidRPr="004E1CBC">
              <w:rPr>
                <w:b/>
                <w:bCs/>
                <w:sz w:val="40"/>
                <w:szCs w:val="40"/>
              </w:rPr>
              <w:t xml:space="preserve"> </w:t>
            </w:r>
            <w:r w:rsidRPr="004E1CBC">
              <w:rPr>
                <w:b/>
                <w:bCs/>
                <w:sz w:val="40"/>
                <w:szCs w:val="40"/>
                <w:lang w:val="de-DE"/>
              </w:rPr>
              <w:t>προάγοντας</w:t>
            </w:r>
            <w:r w:rsidRPr="004E1CBC">
              <w:rPr>
                <w:b/>
                <w:bCs/>
                <w:sz w:val="40"/>
                <w:szCs w:val="40"/>
              </w:rPr>
              <w:t xml:space="preserve"> </w:t>
            </w:r>
            <w:r w:rsidRPr="004E1CBC">
              <w:rPr>
                <w:b/>
                <w:bCs/>
                <w:sz w:val="40"/>
                <w:szCs w:val="40"/>
                <w:lang w:val="de-DE"/>
              </w:rPr>
              <w:t>τις</w:t>
            </w:r>
            <w:r w:rsidRPr="004E1CBC">
              <w:rPr>
                <w:b/>
                <w:bCs/>
                <w:sz w:val="40"/>
                <w:szCs w:val="40"/>
              </w:rPr>
              <w:t xml:space="preserve"> </w:t>
            </w:r>
            <w:r w:rsidRPr="004E1CBC">
              <w:rPr>
                <w:b/>
                <w:bCs/>
                <w:sz w:val="40"/>
                <w:szCs w:val="40"/>
                <w:lang w:val="de-DE"/>
              </w:rPr>
              <w:t>ευκαιρίες</w:t>
            </w:r>
            <w:r w:rsidRPr="004E1CBC">
              <w:rPr>
                <w:b/>
                <w:bCs/>
                <w:sz w:val="40"/>
                <w:szCs w:val="40"/>
              </w:rPr>
              <w:t xml:space="preserve"> </w:t>
            </w:r>
            <w:r w:rsidRPr="004E1CBC">
              <w:rPr>
                <w:b/>
                <w:bCs/>
                <w:sz w:val="40"/>
                <w:szCs w:val="40"/>
                <w:lang w:val="de-DE"/>
              </w:rPr>
              <w:t>για</w:t>
            </w:r>
            <w:r w:rsidRPr="004E1CBC">
              <w:rPr>
                <w:b/>
                <w:bCs/>
                <w:sz w:val="40"/>
                <w:szCs w:val="40"/>
              </w:rPr>
              <w:t xml:space="preserve"> </w:t>
            </w:r>
            <w:r w:rsidRPr="004E1CBC">
              <w:rPr>
                <w:b/>
                <w:bCs/>
                <w:sz w:val="40"/>
                <w:szCs w:val="40"/>
                <w:lang w:val="de-DE"/>
              </w:rPr>
              <w:t>δια</w:t>
            </w:r>
            <w:r w:rsidRPr="004E1CBC">
              <w:rPr>
                <w:b/>
                <w:bCs/>
                <w:sz w:val="40"/>
                <w:szCs w:val="40"/>
              </w:rPr>
              <w:t xml:space="preserve"> </w:t>
            </w:r>
            <w:r w:rsidRPr="004E1CBC">
              <w:rPr>
                <w:b/>
                <w:bCs/>
                <w:sz w:val="40"/>
                <w:szCs w:val="40"/>
                <w:lang w:val="de-DE"/>
              </w:rPr>
              <w:t>βίου</w:t>
            </w:r>
            <w:r w:rsidRPr="004E1CBC">
              <w:rPr>
                <w:b/>
                <w:bCs/>
                <w:sz w:val="40"/>
                <w:szCs w:val="40"/>
              </w:rPr>
              <w:t xml:space="preserve"> </w:t>
            </w:r>
            <w:r w:rsidRPr="004E1CBC">
              <w:rPr>
                <w:b/>
                <w:bCs/>
                <w:sz w:val="40"/>
                <w:szCs w:val="40"/>
                <w:lang w:val="de-DE"/>
              </w:rPr>
              <w:t>μάθηση</w:t>
            </w:r>
          </w:p>
        </w:tc>
      </w:tr>
      <w:tr w:rsidR="00342614" w:rsidRPr="004E1CBC" w14:paraId="7DEF71EB" w14:textId="77777777" w:rsidTr="000C46D8">
        <w:trPr>
          <w:trHeight w:val="2514"/>
        </w:trPr>
        <w:tc>
          <w:tcPr>
            <w:tcW w:w="2972" w:type="dxa"/>
            <w:tcMar>
              <w:top w:w="100" w:type="dxa"/>
              <w:left w:w="100" w:type="dxa"/>
              <w:bottom w:w="100" w:type="dxa"/>
              <w:right w:w="100" w:type="dxa"/>
            </w:tcMar>
            <w:hideMark/>
          </w:tcPr>
          <w:p w14:paraId="2E5BB4D4" w14:textId="50E7B42A" w:rsidR="00342614" w:rsidRPr="001663D8" w:rsidRDefault="00342614" w:rsidP="000C46D8">
            <w:r>
              <w:rPr>
                <w:noProof/>
              </w:rPr>
              <w:lastRenderedPageBreak/>
              <w:drawing>
                <wp:inline distT="0" distB="0" distL="0" distR="0" wp14:anchorId="63F79C20" wp14:editId="4208BA01">
                  <wp:extent cx="1581150" cy="15811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81150" cy="1581150"/>
                          </a:xfrm>
                          <a:prstGeom prst="rect">
                            <a:avLst/>
                          </a:prstGeom>
                        </pic:spPr>
                      </pic:pic>
                    </a:graphicData>
                  </a:graphic>
                </wp:inline>
              </w:drawing>
            </w:r>
          </w:p>
        </w:tc>
        <w:tc>
          <w:tcPr>
            <w:tcW w:w="6074" w:type="dxa"/>
            <w:tcMar>
              <w:top w:w="100" w:type="dxa"/>
              <w:left w:w="100" w:type="dxa"/>
              <w:bottom w:w="100" w:type="dxa"/>
              <w:right w:w="100" w:type="dxa"/>
            </w:tcMar>
            <w:hideMark/>
          </w:tcPr>
          <w:p w14:paraId="0F34F6DF" w14:textId="61AC8043" w:rsidR="00342614" w:rsidRPr="004E1CBC" w:rsidRDefault="004E1CBC" w:rsidP="000C46D8">
            <w:pPr>
              <w:jc w:val="left"/>
              <w:rPr>
                <w:b/>
                <w:bCs/>
                <w:sz w:val="40"/>
                <w:szCs w:val="40"/>
              </w:rPr>
            </w:pPr>
            <w:r w:rsidRPr="004E1CBC">
              <w:rPr>
                <w:b/>
                <w:bCs/>
                <w:sz w:val="40"/>
                <w:szCs w:val="40"/>
                <w:lang w:val="de-DE"/>
              </w:rPr>
              <w:t>Επιτυγχάνουμε</w:t>
            </w:r>
            <w:r w:rsidRPr="004E1CBC">
              <w:rPr>
                <w:b/>
                <w:bCs/>
                <w:sz w:val="40"/>
                <w:szCs w:val="40"/>
              </w:rPr>
              <w:t xml:space="preserve"> </w:t>
            </w:r>
            <w:r w:rsidRPr="004E1CBC">
              <w:rPr>
                <w:b/>
                <w:bCs/>
                <w:sz w:val="40"/>
                <w:szCs w:val="40"/>
                <w:lang w:val="de-DE"/>
              </w:rPr>
              <w:t>την</w:t>
            </w:r>
            <w:r w:rsidRPr="004E1CBC">
              <w:rPr>
                <w:b/>
                <w:bCs/>
                <w:sz w:val="40"/>
                <w:szCs w:val="40"/>
              </w:rPr>
              <w:t xml:space="preserve"> </w:t>
            </w:r>
            <w:r w:rsidRPr="004E1CBC">
              <w:rPr>
                <w:b/>
                <w:bCs/>
                <w:sz w:val="40"/>
                <w:szCs w:val="40"/>
                <w:lang w:val="de-DE"/>
              </w:rPr>
              <w:t>ισότητα</w:t>
            </w:r>
            <w:r w:rsidRPr="004E1CBC">
              <w:rPr>
                <w:b/>
                <w:bCs/>
                <w:sz w:val="40"/>
                <w:szCs w:val="40"/>
              </w:rPr>
              <w:t xml:space="preserve"> </w:t>
            </w:r>
            <w:r w:rsidRPr="004E1CBC">
              <w:rPr>
                <w:b/>
                <w:bCs/>
                <w:sz w:val="40"/>
                <w:szCs w:val="40"/>
                <w:lang w:val="de-DE"/>
              </w:rPr>
              <w:t>των</w:t>
            </w:r>
            <w:r w:rsidRPr="004E1CBC">
              <w:rPr>
                <w:b/>
                <w:bCs/>
                <w:sz w:val="40"/>
                <w:szCs w:val="40"/>
              </w:rPr>
              <w:t xml:space="preserve"> </w:t>
            </w:r>
            <w:r w:rsidRPr="004E1CBC">
              <w:rPr>
                <w:b/>
                <w:bCs/>
                <w:sz w:val="40"/>
                <w:szCs w:val="40"/>
                <w:lang w:val="de-DE"/>
              </w:rPr>
              <w:t>φύλων</w:t>
            </w:r>
            <w:r w:rsidRPr="004E1CBC">
              <w:rPr>
                <w:b/>
                <w:bCs/>
                <w:sz w:val="40"/>
                <w:szCs w:val="40"/>
              </w:rPr>
              <w:t xml:space="preserve"> </w:t>
            </w:r>
            <w:r w:rsidRPr="004E1CBC">
              <w:rPr>
                <w:b/>
                <w:bCs/>
                <w:sz w:val="40"/>
                <w:szCs w:val="40"/>
                <w:lang w:val="de-DE"/>
              </w:rPr>
              <w:t>και</w:t>
            </w:r>
            <w:r w:rsidRPr="004E1CBC">
              <w:rPr>
                <w:b/>
                <w:bCs/>
                <w:sz w:val="40"/>
                <w:szCs w:val="40"/>
              </w:rPr>
              <w:t xml:space="preserve"> </w:t>
            </w:r>
            <w:r w:rsidRPr="004E1CBC">
              <w:rPr>
                <w:b/>
                <w:bCs/>
                <w:sz w:val="40"/>
                <w:szCs w:val="40"/>
                <w:lang w:val="de-DE"/>
              </w:rPr>
              <w:t>τη</w:t>
            </w:r>
            <w:r w:rsidRPr="004E1CBC">
              <w:rPr>
                <w:b/>
                <w:bCs/>
                <w:sz w:val="40"/>
                <w:szCs w:val="40"/>
              </w:rPr>
              <w:t xml:space="preserve"> </w:t>
            </w:r>
            <w:r w:rsidRPr="004E1CBC">
              <w:rPr>
                <w:b/>
                <w:bCs/>
                <w:sz w:val="40"/>
                <w:szCs w:val="40"/>
                <w:lang w:val="de-DE"/>
              </w:rPr>
              <w:t>χειραφέτηση</w:t>
            </w:r>
            <w:r w:rsidRPr="004E1CBC">
              <w:rPr>
                <w:b/>
                <w:bCs/>
                <w:sz w:val="40"/>
                <w:szCs w:val="40"/>
              </w:rPr>
              <w:t xml:space="preserve"> </w:t>
            </w:r>
            <w:r w:rsidRPr="004E1CBC">
              <w:rPr>
                <w:b/>
                <w:bCs/>
                <w:sz w:val="40"/>
                <w:szCs w:val="40"/>
                <w:lang w:val="de-DE"/>
              </w:rPr>
              <w:t>όλων</w:t>
            </w:r>
            <w:r w:rsidRPr="004E1CBC">
              <w:rPr>
                <w:b/>
                <w:bCs/>
                <w:sz w:val="40"/>
                <w:szCs w:val="40"/>
              </w:rPr>
              <w:t xml:space="preserve"> </w:t>
            </w:r>
            <w:r w:rsidRPr="004E1CBC">
              <w:rPr>
                <w:b/>
                <w:bCs/>
                <w:sz w:val="40"/>
                <w:szCs w:val="40"/>
                <w:lang w:val="de-DE"/>
              </w:rPr>
              <w:t>των</w:t>
            </w:r>
            <w:r w:rsidRPr="004E1CBC">
              <w:rPr>
                <w:b/>
                <w:bCs/>
                <w:sz w:val="40"/>
                <w:szCs w:val="40"/>
              </w:rPr>
              <w:t xml:space="preserve"> </w:t>
            </w:r>
            <w:r w:rsidRPr="004E1CBC">
              <w:rPr>
                <w:b/>
                <w:bCs/>
                <w:sz w:val="40"/>
                <w:szCs w:val="40"/>
                <w:lang w:val="de-DE"/>
              </w:rPr>
              <w:t>γυναικών</w:t>
            </w:r>
            <w:r w:rsidRPr="004E1CBC">
              <w:rPr>
                <w:b/>
                <w:bCs/>
                <w:sz w:val="40"/>
                <w:szCs w:val="40"/>
              </w:rPr>
              <w:t xml:space="preserve"> </w:t>
            </w:r>
            <w:r w:rsidRPr="004E1CBC">
              <w:rPr>
                <w:b/>
                <w:bCs/>
                <w:sz w:val="40"/>
                <w:szCs w:val="40"/>
                <w:lang w:val="de-DE"/>
              </w:rPr>
              <w:t>και</w:t>
            </w:r>
            <w:r w:rsidRPr="004E1CBC">
              <w:rPr>
                <w:b/>
                <w:bCs/>
                <w:sz w:val="40"/>
                <w:szCs w:val="40"/>
              </w:rPr>
              <w:t xml:space="preserve"> </w:t>
            </w:r>
            <w:r w:rsidRPr="004E1CBC">
              <w:rPr>
                <w:b/>
                <w:bCs/>
                <w:sz w:val="40"/>
                <w:szCs w:val="40"/>
                <w:lang w:val="de-DE"/>
              </w:rPr>
              <w:t>των</w:t>
            </w:r>
            <w:r w:rsidRPr="004E1CBC">
              <w:rPr>
                <w:b/>
                <w:bCs/>
                <w:sz w:val="40"/>
                <w:szCs w:val="40"/>
              </w:rPr>
              <w:t xml:space="preserve"> </w:t>
            </w:r>
            <w:r w:rsidRPr="004E1CBC">
              <w:rPr>
                <w:b/>
                <w:bCs/>
                <w:sz w:val="40"/>
                <w:szCs w:val="40"/>
                <w:lang w:val="de-DE"/>
              </w:rPr>
              <w:t>κοριτσιών</w:t>
            </w:r>
          </w:p>
        </w:tc>
      </w:tr>
      <w:tr w:rsidR="00342614" w:rsidRPr="00283787" w14:paraId="0B1E0553" w14:textId="77777777" w:rsidTr="000C46D8">
        <w:trPr>
          <w:trHeight w:val="2514"/>
        </w:trPr>
        <w:tc>
          <w:tcPr>
            <w:tcW w:w="2972" w:type="dxa"/>
            <w:tcMar>
              <w:top w:w="100" w:type="dxa"/>
              <w:left w:w="100" w:type="dxa"/>
              <w:bottom w:w="100" w:type="dxa"/>
              <w:right w:w="100" w:type="dxa"/>
            </w:tcMar>
          </w:tcPr>
          <w:p w14:paraId="65F24B51" w14:textId="5A39F063" w:rsidR="00342614" w:rsidRDefault="00C43886" w:rsidP="000C46D8">
            <w:pPr>
              <w:rPr>
                <w:noProof/>
              </w:rPr>
            </w:pPr>
            <w:r>
              <w:rPr>
                <w:noProof/>
              </w:rPr>
              <w:drawing>
                <wp:inline distT="0" distB="0" distL="0" distR="0" wp14:anchorId="7BC7F2E8" wp14:editId="359775F6">
                  <wp:extent cx="1600200" cy="16002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600200" cy="1600200"/>
                          </a:xfrm>
                          <a:prstGeom prst="rect">
                            <a:avLst/>
                          </a:prstGeom>
                        </pic:spPr>
                      </pic:pic>
                    </a:graphicData>
                  </a:graphic>
                </wp:inline>
              </w:drawing>
            </w:r>
          </w:p>
        </w:tc>
        <w:tc>
          <w:tcPr>
            <w:tcW w:w="6074" w:type="dxa"/>
            <w:tcMar>
              <w:top w:w="100" w:type="dxa"/>
              <w:left w:w="100" w:type="dxa"/>
              <w:bottom w:w="100" w:type="dxa"/>
              <w:right w:w="100" w:type="dxa"/>
            </w:tcMar>
          </w:tcPr>
          <w:p w14:paraId="1B404183" w14:textId="530002DE" w:rsidR="00342614" w:rsidRPr="00283787" w:rsidRDefault="00283787" w:rsidP="000C46D8">
            <w:pPr>
              <w:jc w:val="left"/>
              <w:rPr>
                <w:b/>
                <w:bCs/>
                <w:sz w:val="40"/>
                <w:szCs w:val="40"/>
              </w:rPr>
            </w:pPr>
            <w:r w:rsidRPr="00283787">
              <w:rPr>
                <w:b/>
                <w:bCs/>
                <w:sz w:val="40"/>
                <w:szCs w:val="40"/>
                <w:lang w:val="de-DE"/>
              </w:rPr>
              <w:t>Διασφαλίζουμε</w:t>
            </w:r>
            <w:r w:rsidRPr="00283787">
              <w:rPr>
                <w:b/>
                <w:bCs/>
                <w:sz w:val="40"/>
                <w:szCs w:val="40"/>
              </w:rPr>
              <w:t xml:space="preserve"> </w:t>
            </w:r>
            <w:r w:rsidRPr="00283787">
              <w:rPr>
                <w:b/>
                <w:bCs/>
                <w:sz w:val="40"/>
                <w:szCs w:val="40"/>
                <w:lang w:val="de-DE"/>
              </w:rPr>
              <w:t>τη</w:t>
            </w:r>
            <w:r w:rsidRPr="00283787">
              <w:rPr>
                <w:b/>
                <w:bCs/>
                <w:sz w:val="40"/>
                <w:szCs w:val="40"/>
              </w:rPr>
              <w:t xml:space="preserve"> </w:t>
            </w:r>
            <w:r w:rsidRPr="00283787">
              <w:rPr>
                <w:b/>
                <w:bCs/>
                <w:sz w:val="40"/>
                <w:szCs w:val="40"/>
                <w:lang w:val="de-DE"/>
              </w:rPr>
              <w:t>διαθεσιμότητα</w:t>
            </w:r>
            <w:r w:rsidRPr="00283787">
              <w:rPr>
                <w:b/>
                <w:bCs/>
                <w:sz w:val="40"/>
                <w:szCs w:val="40"/>
              </w:rPr>
              <w:t xml:space="preserve"> </w:t>
            </w:r>
            <w:r w:rsidRPr="00283787">
              <w:rPr>
                <w:b/>
                <w:bCs/>
                <w:sz w:val="40"/>
                <w:szCs w:val="40"/>
                <w:lang w:val="de-DE"/>
              </w:rPr>
              <w:t>και</w:t>
            </w:r>
            <w:r w:rsidRPr="00283787">
              <w:rPr>
                <w:b/>
                <w:bCs/>
                <w:sz w:val="40"/>
                <w:szCs w:val="40"/>
              </w:rPr>
              <w:t xml:space="preserve"> </w:t>
            </w:r>
            <w:r w:rsidRPr="00283787">
              <w:rPr>
                <w:b/>
                <w:bCs/>
                <w:sz w:val="40"/>
                <w:szCs w:val="40"/>
                <w:lang w:val="de-DE"/>
              </w:rPr>
              <w:t>τη</w:t>
            </w:r>
            <w:r w:rsidRPr="00283787">
              <w:rPr>
                <w:b/>
                <w:bCs/>
                <w:sz w:val="40"/>
                <w:szCs w:val="40"/>
              </w:rPr>
              <w:t xml:space="preserve"> </w:t>
            </w:r>
            <w:r w:rsidRPr="00283787">
              <w:rPr>
                <w:b/>
                <w:bCs/>
                <w:sz w:val="40"/>
                <w:szCs w:val="40"/>
                <w:lang w:val="de-DE"/>
              </w:rPr>
              <w:t>βιώσιμη</w:t>
            </w:r>
            <w:r w:rsidRPr="00283787">
              <w:rPr>
                <w:b/>
                <w:bCs/>
                <w:sz w:val="40"/>
                <w:szCs w:val="40"/>
              </w:rPr>
              <w:t xml:space="preserve"> </w:t>
            </w:r>
            <w:r w:rsidRPr="00283787">
              <w:rPr>
                <w:b/>
                <w:bCs/>
                <w:sz w:val="40"/>
                <w:szCs w:val="40"/>
                <w:lang w:val="de-DE"/>
              </w:rPr>
              <w:t>διαχείριση</w:t>
            </w:r>
            <w:r w:rsidRPr="00283787">
              <w:rPr>
                <w:b/>
                <w:bCs/>
                <w:sz w:val="40"/>
                <w:szCs w:val="40"/>
              </w:rPr>
              <w:t xml:space="preserve"> </w:t>
            </w:r>
            <w:r w:rsidRPr="00283787">
              <w:rPr>
                <w:b/>
                <w:bCs/>
                <w:sz w:val="40"/>
                <w:szCs w:val="40"/>
                <w:lang w:val="de-DE"/>
              </w:rPr>
              <w:t>του</w:t>
            </w:r>
            <w:r w:rsidRPr="00283787">
              <w:rPr>
                <w:b/>
                <w:bCs/>
                <w:sz w:val="40"/>
                <w:szCs w:val="40"/>
              </w:rPr>
              <w:t xml:space="preserve"> </w:t>
            </w:r>
            <w:r w:rsidRPr="00283787">
              <w:rPr>
                <w:b/>
                <w:bCs/>
                <w:sz w:val="40"/>
                <w:szCs w:val="40"/>
                <w:lang w:val="de-DE"/>
              </w:rPr>
              <w:t>νερού</w:t>
            </w:r>
            <w:r w:rsidRPr="00283787">
              <w:rPr>
                <w:b/>
                <w:bCs/>
                <w:sz w:val="40"/>
                <w:szCs w:val="40"/>
              </w:rPr>
              <w:t xml:space="preserve"> </w:t>
            </w:r>
            <w:r w:rsidRPr="00283787">
              <w:rPr>
                <w:b/>
                <w:bCs/>
                <w:sz w:val="40"/>
                <w:szCs w:val="40"/>
                <w:lang w:val="de-DE"/>
              </w:rPr>
              <w:t>και</w:t>
            </w:r>
            <w:r w:rsidRPr="00283787">
              <w:rPr>
                <w:b/>
                <w:bCs/>
                <w:sz w:val="40"/>
                <w:szCs w:val="40"/>
              </w:rPr>
              <w:t xml:space="preserve"> </w:t>
            </w:r>
            <w:r w:rsidRPr="00283787">
              <w:rPr>
                <w:b/>
                <w:bCs/>
                <w:sz w:val="40"/>
                <w:szCs w:val="40"/>
                <w:lang w:val="de-DE"/>
              </w:rPr>
              <w:t>των</w:t>
            </w:r>
            <w:r w:rsidRPr="00283787">
              <w:rPr>
                <w:b/>
                <w:bCs/>
                <w:sz w:val="40"/>
                <w:szCs w:val="40"/>
              </w:rPr>
              <w:t xml:space="preserve"> </w:t>
            </w:r>
            <w:r w:rsidRPr="00283787">
              <w:rPr>
                <w:b/>
                <w:bCs/>
                <w:sz w:val="40"/>
                <w:szCs w:val="40"/>
                <w:lang w:val="de-DE"/>
              </w:rPr>
              <w:t>εγκαταστάσεων</w:t>
            </w:r>
            <w:r w:rsidRPr="00283787">
              <w:rPr>
                <w:b/>
                <w:bCs/>
                <w:sz w:val="40"/>
                <w:szCs w:val="40"/>
              </w:rPr>
              <w:t xml:space="preserve"> </w:t>
            </w:r>
            <w:r w:rsidRPr="00283787">
              <w:rPr>
                <w:b/>
                <w:bCs/>
                <w:sz w:val="40"/>
                <w:szCs w:val="40"/>
                <w:lang w:val="de-DE"/>
              </w:rPr>
              <w:t>υγιεινής</w:t>
            </w:r>
            <w:r w:rsidRPr="00283787">
              <w:rPr>
                <w:b/>
                <w:bCs/>
                <w:sz w:val="40"/>
                <w:szCs w:val="40"/>
              </w:rPr>
              <w:t xml:space="preserve"> </w:t>
            </w:r>
            <w:r w:rsidRPr="00283787">
              <w:rPr>
                <w:b/>
                <w:bCs/>
                <w:sz w:val="40"/>
                <w:szCs w:val="40"/>
                <w:lang w:val="de-DE"/>
              </w:rPr>
              <w:t>για</w:t>
            </w:r>
            <w:r w:rsidRPr="00283787">
              <w:rPr>
                <w:b/>
                <w:bCs/>
                <w:sz w:val="40"/>
                <w:szCs w:val="40"/>
              </w:rPr>
              <w:t xml:space="preserve"> </w:t>
            </w:r>
            <w:r w:rsidRPr="00283787">
              <w:rPr>
                <w:b/>
                <w:bCs/>
                <w:sz w:val="40"/>
                <w:szCs w:val="40"/>
                <w:lang w:val="de-DE"/>
              </w:rPr>
              <w:t>όλους</w:t>
            </w:r>
          </w:p>
        </w:tc>
      </w:tr>
      <w:tr w:rsidR="00342614" w:rsidRPr="00283787" w14:paraId="127FC20C" w14:textId="77777777" w:rsidTr="000C46D8">
        <w:trPr>
          <w:trHeight w:val="2514"/>
        </w:trPr>
        <w:tc>
          <w:tcPr>
            <w:tcW w:w="2972" w:type="dxa"/>
            <w:tcMar>
              <w:top w:w="100" w:type="dxa"/>
              <w:left w:w="100" w:type="dxa"/>
              <w:bottom w:w="100" w:type="dxa"/>
              <w:right w:w="100" w:type="dxa"/>
            </w:tcMar>
          </w:tcPr>
          <w:p w14:paraId="19BF069D" w14:textId="0EA6D8E4" w:rsidR="00342614" w:rsidRDefault="00C43886" w:rsidP="000C46D8">
            <w:pPr>
              <w:rPr>
                <w:noProof/>
              </w:rPr>
            </w:pPr>
            <w:r>
              <w:rPr>
                <w:noProof/>
              </w:rPr>
              <w:drawing>
                <wp:inline distT="0" distB="0" distL="0" distR="0" wp14:anchorId="31DB4EE3" wp14:editId="25822B24">
                  <wp:extent cx="1606550" cy="16065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606550" cy="1606550"/>
                          </a:xfrm>
                          <a:prstGeom prst="rect">
                            <a:avLst/>
                          </a:prstGeom>
                        </pic:spPr>
                      </pic:pic>
                    </a:graphicData>
                  </a:graphic>
                </wp:inline>
              </w:drawing>
            </w:r>
          </w:p>
        </w:tc>
        <w:tc>
          <w:tcPr>
            <w:tcW w:w="6074" w:type="dxa"/>
            <w:tcMar>
              <w:top w:w="100" w:type="dxa"/>
              <w:left w:w="100" w:type="dxa"/>
              <w:bottom w:w="100" w:type="dxa"/>
              <w:right w:w="100" w:type="dxa"/>
            </w:tcMar>
          </w:tcPr>
          <w:p w14:paraId="506D771F" w14:textId="7659F972" w:rsidR="00342614" w:rsidRPr="00283787" w:rsidRDefault="00283787" w:rsidP="000C46D8">
            <w:pPr>
              <w:jc w:val="left"/>
              <w:rPr>
                <w:b/>
                <w:bCs/>
                <w:sz w:val="40"/>
                <w:szCs w:val="40"/>
              </w:rPr>
            </w:pPr>
            <w:r w:rsidRPr="00283787">
              <w:rPr>
                <w:b/>
                <w:bCs/>
                <w:sz w:val="40"/>
                <w:szCs w:val="40"/>
                <w:lang w:val="de-DE"/>
              </w:rPr>
              <w:t>Διασφαλίζουμε</w:t>
            </w:r>
            <w:r w:rsidRPr="00283787">
              <w:rPr>
                <w:b/>
                <w:bCs/>
                <w:sz w:val="40"/>
                <w:szCs w:val="40"/>
              </w:rPr>
              <w:t xml:space="preserve"> </w:t>
            </w:r>
            <w:r w:rsidRPr="00283787">
              <w:rPr>
                <w:b/>
                <w:bCs/>
                <w:sz w:val="40"/>
                <w:szCs w:val="40"/>
                <w:lang w:val="de-DE"/>
              </w:rPr>
              <w:t>την</w:t>
            </w:r>
            <w:r w:rsidRPr="00283787">
              <w:rPr>
                <w:b/>
                <w:bCs/>
                <w:sz w:val="40"/>
                <w:szCs w:val="40"/>
              </w:rPr>
              <w:t xml:space="preserve"> </w:t>
            </w:r>
            <w:r w:rsidRPr="00283787">
              <w:rPr>
                <w:b/>
                <w:bCs/>
                <w:sz w:val="40"/>
                <w:szCs w:val="40"/>
                <w:lang w:val="de-DE"/>
              </w:rPr>
              <w:t>πρόσβαση</w:t>
            </w:r>
            <w:r w:rsidRPr="00283787">
              <w:rPr>
                <w:b/>
                <w:bCs/>
                <w:sz w:val="40"/>
                <w:szCs w:val="40"/>
              </w:rPr>
              <w:t xml:space="preserve"> </w:t>
            </w:r>
            <w:r w:rsidRPr="00283787">
              <w:rPr>
                <w:b/>
                <w:bCs/>
                <w:sz w:val="40"/>
                <w:szCs w:val="40"/>
                <w:lang w:val="de-DE"/>
              </w:rPr>
              <w:t>σε</w:t>
            </w:r>
            <w:r w:rsidRPr="00283787">
              <w:rPr>
                <w:b/>
                <w:bCs/>
                <w:sz w:val="40"/>
                <w:szCs w:val="40"/>
              </w:rPr>
              <w:t xml:space="preserve"> </w:t>
            </w:r>
            <w:r w:rsidRPr="00283787">
              <w:rPr>
                <w:b/>
                <w:bCs/>
                <w:sz w:val="40"/>
                <w:szCs w:val="40"/>
                <w:lang w:val="de-DE"/>
              </w:rPr>
              <w:t>οικονομική</w:t>
            </w:r>
            <w:r w:rsidRPr="00283787">
              <w:rPr>
                <w:b/>
                <w:bCs/>
                <w:sz w:val="40"/>
                <w:szCs w:val="40"/>
              </w:rPr>
              <w:t xml:space="preserve">, </w:t>
            </w:r>
            <w:r w:rsidRPr="00283787">
              <w:rPr>
                <w:b/>
                <w:bCs/>
                <w:sz w:val="40"/>
                <w:szCs w:val="40"/>
                <w:lang w:val="de-DE"/>
              </w:rPr>
              <w:t>αξιόπιστη</w:t>
            </w:r>
            <w:r w:rsidRPr="00283787">
              <w:rPr>
                <w:b/>
                <w:bCs/>
                <w:sz w:val="40"/>
                <w:szCs w:val="40"/>
              </w:rPr>
              <w:t xml:space="preserve">, </w:t>
            </w:r>
            <w:r w:rsidRPr="00283787">
              <w:rPr>
                <w:b/>
                <w:bCs/>
                <w:sz w:val="40"/>
                <w:szCs w:val="40"/>
                <w:lang w:val="de-DE"/>
              </w:rPr>
              <w:t>βιώσιμη</w:t>
            </w:r>
            <w:r w:rsidRPr="00283787">
              <w:rPr>
                <w:b/>
                <w:bCs/>
                <w:sz w:val="40"/>
                <w:szCs w:val="40"/>
              </w:rPr>
              <w:t xml:space="preserve"> </w:t>
            </w:r>
            <w:r w:rsidRPr="00283787">
              <w:rPr>
                <w:b/>
                <w:bCs/>
                <w:sz w:val="40"/>
                <w:szCs w:val="40"/>
                <w:lang w:val="de-DE"/>
              </w:rPr>
              <w:t>και</w:t>
            </w:r>
            <w:r w:rsidRPr="00283787">
              <w:rPr>
                <w:b/>
                <w:bCs/>
                <w:sz w:val="40"/>
                <w:szCs w:val="40"/>
              </w:rPr>
              <w:t xml:space="preserve"> </w:t>
            </w:r>
            <w:r w:rsidRPr="00283787">
              <w:rPr>
                <w:b/>
                <w:bCs/>
                <w:sz w:val="40"/>
                <w:szCs w:val="40"/>
                <w:lang w:val="de-DE"/>
              </w:rPr>
              <w:t>σύγχρονη</w:t>
            </w:r>
            <w:r w:rsidRPr="00283787">
              <w:rPr>
                <w:b/>
                <w:bCs/>
                <w:sz w:val="40"/>
                <w:szCs w:val="40"/>
              </w:rPr>
              <w:t xml:space="preserve"> </w:t>
            </w:r>
            <w:r w:rsidRPr="00283787">
              <w:rPr>
                <w:b/>
                <w:bCs/>
                <w:sz w:val="40"/>
                <w:szCs w:val="40"/>
                <w:lang w:val="de-DE"/>
              </w:rPr>
              <w:t>ενέργεια</w:t>
            </w:r>
            <w:r w:rsidRPr="00283787">
              <w:rPr>
                <w:b/>
                <w:bCs/>
                <w:sz w:val="40"/>
                <w:szCs w:val="40"/>
              </w:rPr>
              <w:t xml:space="preserve"> </w:t>
            </w:r>
            <w:r w:rsidRPr="00283787">
              <w:rPr>
                <w:b/>
                <w:bCs/>
                <w:sz w:val="40"/>
                <w:szCs w:val="40"/>
                <w:lang w:val="de-DE"/>
              </w:rPr>
              <w:t>για</w:t>
            </w:r>
            <w:r w:rsidRPr="00283787">
              <w:rPr>
                <w:b/>
                <w:bCs/>
                <w:sz w:val="40"/>
                <w:szCs w:val="40"/>
              </w:rPr>
              <w:t xml:space="preserve"> </w:t>
            </w:r>
            <w:r w:rsidRPr="00283787">
              <w:rPr>
                <w:b/>
                <w:bCs/>
                <w:sz w:val="40"/>
                <w:szCs w:val="40"/>
                <w:lang w:val="de-DE"/>
              </w:rPr>
              <w:t>όλους</w:t>
            </w:r>
          </w:p>
        </w:tc>
      </w:tr>
      <w:tr w:rsidR="00342614" w:rsidRPr="00D060CD" w14:paraId="75176399" w14:textId="77777777" w:rsidTr="000C46D8">
        <w:trPr>
          <w:trHeight w:val="2514"/>
        </w:trPr>
        <w:tc>
          <w:tcPr>
            <w:tcW w:w="2972" w:type="dxa"/>
            <w:tcMar>
              <w:top w:w="100" w:type="dxa"/>
              <w:left w:w="100" w:type="dxa"/>
              <w:bottom w:w="100" w:type="dxa"/>
              <w:right w:w="100" w:type="dxa"/>
            </w:tcMar>
          </w:tcPr>
          <w:p w14:paraId="4A43FB69" w14:textId="299BE30A" w:rsidR="00342614" w:rsidRDefault="00C43886" w:rsidP="000C46D8">
            <w:pPr>
              <w:rPr>
                <w:noProof/>
              </w:rPr>
            </w:pPr>
            <w:r>
              <w:rPr>
                <w:noProof/>
              </w:rPr>
              <w:drawing>
                <wp:inline distT="0" distB="0" distL="0" distR="0" wp14:anchorId="5C61C874" wp14:editId="11BB0607">
                  <wp:extent cx="1629370" cy="1619250"/>
                  <wp:effectExtent l="0" t="0" r="952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37173" cy="1627004"/>
                          </a:xfrm>
                          <a:prstGeom prst="rect">
                            <a:avLst/>
                          </a:prstGeom>
                        </pic:spPr>
                      </pic:pic>
                    </a:graphicData>
                  </a:graphic>
                </wp:inline>
              </w:drawing>
            </w:r>
          </w:p>
        </w:tc>
        <w:tc>
          <w:tcPr>
            <w:tcW w:w="6074" w:type="dxa"/>
            <w:tcMar>
              <w:top w:w="100" w:type="dxa"/>
              <w:left w:w="100" w:type="dxa"/>
              <w:bottom w:w="100" w:type="dxa"/>
              <w:right w:w="100" w:type="dxa"/>
            </w:tcMar>
          </w:tcPr>
          <w:p w14:paraId="2D10B5B3" w14:textId="75B2FD57" w:rsidR="00342614" w:rsidRPr="00D060CD" w:rsidRDefault="00D060CD" w:rsidP="000C46D8">
            <w:pPr>
              <w:jc w:val="left"/>
              <w:rPr>
                <w:b/>
                <w:bCs/>
                <w:sz w:val="40"/>
                <w:szCs w:val="40"/>
              </w:rPr>
            </w:pPr>
            <w:r w:rsidRPr="00D060CD">
              <w:rPr>
                <w:b/>
                <w:bCs/>
                <w:sz w:val="36"/>
                <w:szCs w:val="36"/>
                <w:lang w:val="de-DE"/>
              </w:rPr>
              <w:t>Προάγουμε</w:t>
            </w:r>
            <w:r w:rsidRPr="00D060CD">
              <w:rPr>
                <w:b/>
                <w:bCs/>
                <w:sz w:val="36"/>
                <w:szCs w:val="36"/>
              </w:rPr>
              <w:t xml:space="preserve"> </w:t>
            </w:r>
            <w:r w:rsidRPr="00D060CD">
              <w:rPr>
                <w:b/>
                <w:bCs/>
                <w:sz w:val="36"/>
                <w:szCs w:val="36"/>
                <w:lang w:val="de-DE"/>
              </w:rPr>
              <w:t>τη</w:t>
            </w:r>
            <w:r w:rsidRPr="00D060CD">
              <w:rPr>
                <w:b/>
                <w:bCs/>
                <w:sz w:val="36"/>
                <w:szCs w:val="36"/>
              </w:rPr>
              <w:t xml:space="preserve"> </w:t>
            </w:r>
            <w:r w:rsidRPr="00D060CD">
              <w:rPr>
                <w:b/>
                <w:bCs/>
                <w:sz w:val="36"/>
                <w:szCs w:val="36"/>
                <w:lang w:val="de-DE"/>
              </w:rPr>
              <w:t>διαρκή</w:t>
            </w:r>
            <w:r w:rsidRPr="00D060CD">
              <w:rPr>
                <w:b/>
                <w:bCs/>
                <w:sz w:val="36"/>
                <w:szCs w:val="36"/>
              </w:rPr>
              <w:t xml:space="preserve">, </w:t>
            </w:r>
            <w:r w:rsidRPr="00D060CD">
              <w:rPr>
                <w:b/>
                <w:bCs/>
                <w:sz w:val="36"/>
                <w:szCs w:val="36"/>
                <w:lang w:val="de-DE"/>
              </w:rPr>
              <w:t>βιώσιμη</w:t>
            </w:r>
            <w:r w:rsidRPr="00D060CD">
              <w:rPr>
                <w:b/>
                <w:bCs/>
                <w:sz w:val="36"/>
                <w:szCs w:val="36"/>
              </w:rPr>
              <w:t xml:space="preserve"> </w:t>
            </w:r>
            <w:r w:rsidRPr="00D060CD">
              <w:rPr>
                <w:b/>
                <w:bCs/>
                <w:sz w:val="36"/>
                <w:szCs w:val="36"/>
                <w:lang w:val="de-DE"/>
              </w:rPr>
              <w:t>και</w:t>
            </w:r>
            <w:r w:rsidRPr="00D060CD">
              <w:rPr>
                <w:b/>
                <w:bCs/>
                <w:sz w:val="36"/>
                <w:szCs w:val="36"/>
              </w:rPr>
              <w:t xml:space="preserve"> </w:t>
            </w:r>
            <w:r w:rsidRPr="00D060CD">
              <w:rPr>
                <w:b/>
                <w:bCs/>
                <w:sz w:val="36"/>
                <w:szCs w:val="36"/>
                <w:lang w:val="de-DE"/>
              </w:rPr>
              <w:t>χωρίς</w:t>
            </w:r>
            <w:r w:rsidRPr="00D060CD">
              <w:rPr>
                <w:b/>
                <w:bCs/>
                <w:sz w:val="36"/>
                <w:szCs w:val="36"/>
              </w:rPr>
              <w:t xml:space="preserve"> </w:t>
            </w:r>
            <w:r w:rsidRPr="00D060CD">
              <w:rPr>
                <w:b/>
                <w:bCs/>
                <w:sz w:val="36"/>
                <w:szCs w:val="36"/>
                <w:lang w:val="de-DE"/>
              </w:rPr>
              <w:t>αποκλεισμούς</w:t>
            </w:r>
            <w:r w:rsidRPr="00D060CD">
              <w:rPr>
                <w:b/>
                <w:bCs/>
                <w:sz w:val="36"/>
                <w:szCs w:val="36"/>
              </w:rPr>
              <w:t xml:space="preserve"> </w:t>
            </w:r>
            <w:r w:rsidRPr="00D060CD">
              <w:rPr>
                <w:b/>
                <w:bCs/>
                <w:sz w:val="36"/>
                <w:szCs w:val="36"/>
                <w:lang w:val="de-DE"/>
              </w:rPr>
              <w:t>οικονομική</w:t>
            </w:r>
            <w:r w:rsidRPr="00D060CD">
              <w:rPr>
                <w:b/>
                <w:bCs/>
                <w:sz w:val="36"/>
                <w:szCs w:val="36"/>
              </w:rPr>
              <w:t xml:space="preserve"> </w:t>
            </w:r>
            <w:r w:rsidRPr="00D060CD">
              <w:rPr>
                <w:b/>
                <w:bCs/>
                <w:sz w:val="36"/>
                <w:szCs w:val="36"/>
                <w:lang w:val="de-DE"/>
              </w:rPr>
              <w:t>ανάπτυξη</w:t>
            </w:r>
            <w:r w:rsidRPr="00D060CD">
              <w:rPr>
                <w:b/>
                <w:bCs/>
                <w:sz w:val="36"/>
                <w:szCs w:val="36"/>
              </w:rPr>
              <w:t xml:space="preserve"> </w:t>
            </w:r>
            <w:r w:rsidRPr="00D060CD">
              <w:rPr>
                <w:b/>
                <w:bCs/>
                <w:sz w:val="36"/>
                <w:szCs w:val="36"/>
                <w:lang w:val="de-DE"/>
              </w:rPr>
              <w:t>και</w:t>
            </w:r>
            <w:r w:rsidRPr="00D060CD">
              <w:rPr>
                <w:b/>
                <w:bCs/>
                <w:sz w:val="36"/>
                <w:szCs w:val="36"/>
              </w:rPr>
              <w:t xml:space="preserve"> </w:t>
            </w:r>
            <w:r w:rsidRPr="00D060CD">
              <w:rPr>
                <w:b/>
                <w:bCs/>
                <w:sz w:val="36"/>
                <w:szCs w:val="36"/>
                <w:lang w:val="de-DE"/>
              </w:rPr>
              <w:t>την</w:t>
            </w:r>
            <w:r w:rsidRPr="00D060CD">
              <w:rPr>
                <w:b/>
                <w:bCs/>
                <w:sz w:val="36"/>
                <w:szCs w:val="36"/>
              </w:rPr>
              <w:t xml:space="preserve"> </w:t>
            </w:r>
            <w:r w:rsidRPr="00D060CD">
              <w:rPr>
                <w:b/>
                <w:bCs/>
                <w:sz w:val="36"/>
                <w:szCs w:val="36"/>
                <w:lang w:val="de-DE"/>
              </w:rPr>
              <w:t>πλήρη</w:t>
            </w:r>
            <w:r w:rsidRPr="00D060CD">
              <w:rPr>
                <w:b/>
                <w:bCs/>
                <w:sz w:val="36"/>
                <w:szCs w:val="36"/>
              </w:rPr>
              <w:t xml:space="preserve"> </w:t>
            </w:r>
            <w:r w:rsidRPr="00D060CD">
              <w:rPr>
                <w:b/>
                <w:bCs/>
                <w:sz w:val="36"/>
                <w:szCs w:val="36"/>
                <w:lang w:val="de-DE"/>
              </w:rPr>
              <w:t>απασχόληση</w:t>
            </w:r>
            <w:r w:rsidRPr="00D060CD">
              <w:rPr>
                <w:b/>
                <w:bCs/>
                <w:sz w:val="36"/>
                <w:szCs w:val="36"/>
              </w:rPr>
              <w:t xml:space="preserve"> </w:t>
            </w:r>
            <w:r w:rsidRPr="00D060CD">
              <w:rPr>
                <w:b/>
                <w:bCs/>
                <w:sz w:val="36"/>
                <w:szCs w:val="36"/>
                <w:lang w:val="de-DE"/>
              </w:rPr>
              <w:t>και</w:t>
            </w:r>
            <w:r w:rsidRPr="00D060CD">
              <w:rPr>
                <w:b/>
                <w:bCs/>
                <w:sz w:val="36"/>
                <w:szCs w:val="36"/>
              </w:rPr>
              <w:t xml:space="preserve"> </w:t>
            </w:r>
            <w:r w:rsidRPr="00D060CD">
              <w:rPr>
                <w:b/>
                <w:bCs/>
                <w:sz w:val="36"/>
                <w:szCs w:val="36"/>
                <w:lang w:val="de-DE"/>
              </w:rPr>
              <w:t>αξιοπρεπή</w:t>
            </w:r>
            <w:r w:rsidRPr="00D060CD">
              <w:rPr>
                <w:b/>
                <w:bCs/>
                <w:sz w:val="36"/>
                <w:szCs w:val="36"/>
              </w:rPr>
              <w:t xml:space="preserve"> </w:t>
            </w:r>
            <w:r w:rsidRPr="00D060CD">
              <w:rPr>
                <w:b/>
                <w:bCs/>
                <w:sz w:val="36"/>
                <w:szCs w:val="36"/>
                <w:lang w:val="de-DE"/>
              </w:rPr>
              <w:t>εργασία</w:t>
            </w:r>
            <w:r w:rsidRPr="00D060CD">
              <w:rPr>
                <w:b/>
                <w:bCs/>
                <w:sz w:val="36"/>
                <w:szCs w:val="36"/>
              </w:rPr>
              <w:t xml:space="preserve"> </w:t>
            </w:r>
            <w:r w:rsidRPr="00D060CD">
              <w:rPr>
                <w:b/>
                <w:bCs/>
                <w:sz w:val="36"/>
                <w:szCs w:val="36"/>
                <w:lang w:val="de-DE"/>
              </w:rPr>
              <w:t>για</w:t>
            </w:r>
            <w:r w:rsidRPr="00D060CD">
              <w:rPr>
                <w:b/>
                <w:bCs/>
                <w:sz w:val="36"/>
                <w:szCs w:val="36"/>
              </w:rPr>
              <w:t xml:space="preserve"> </w:t>
            </w:r>
            <w:r w:rsidRPr="00D060CD">
              <w:rPr>
                <w:b/>
                <w:bCs/>
                <w:sz w:val="36"/>
                <w:szCs w:val="36"/>
                <w:lang w:val="de-DE"/>
              </w:rPr>
              <w:t>όλους</w:t>
            </w:r>
          </w:p>
        </w:tc>
      </w:tr>
      <w:tr w:rsidR="00342614" w:rsidRPr="00D060CD" w14:paraId="1F9DC508" w14:textId="77777777" w:rsidTr="000C46D8">
        <w:trPr>
          <w:trHeight w:val="2514"/>
        </w:trPr>
        <w:tc>
          <w:tcPr>
            <w:tcW w:w="2972" w:type="dxa"/>
            <w:tcMar>
              <w:top w:w="100" w:type="dxa"/>
              <w:left w:w="100" w:type="dxa"/>
              <w:bottom w:w="100" w:type="dxa"/>
              <w:right w:w="100" w:type="dxa"/>
            </w:tcMar>
          </w:tcPr>
          <w:p w14:paraId="1D54E10A" w14:textId="431151E4" w:rsidR="00342614" w:rsidRDefault="00C43886" w:rsidP="000C46D8">
            <w:pPr>
              <w:rPr>
                <w:noProof/>
              </w:rPr>
            </w:pPr>
            <w:r>
              <w:rPr>
                <w:noProof/>
              </w:rPr>
              <w:drawing>
                <wp:inline distT="0" distB="0" distL="0" distR="0" wp14:anchorId="0A7F65E8" wp14:editId="7A218B9D">
                  <wp:extent cx="1619250" cy="1649611"/>
                  <wp:effectExtent l="0" t="0" r="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23962" cy="1654412"/>
                          </a:xfrm>
                          <a:prstGeom prst="rect">
                            <a:avLst/>
                          </a:prstGeom>
                        </pic:spPr>
                      </pic:pic>
                    </a:graphicData>
                  </a:graphic>
                </wp:inline>
              </w:drawing>
            </w:r>
          </w:p>
        </w:tc>
        <w:tc>
          <w:tcPr>
            <w:tcW w:w="6074" w:type="dxa"/>
            <w:tcMar>
              <w:top w:w="100" w:type="dxa"/>
              <w:left w:w="100" w:type="dxa"/>
              <w:bottom w:w="100" w:type="dxa"/>
              <w:right w:w="100" w:type="dxa"/>
            </w:tcMar>
          </w:tcPr>
          <w:p w14:paraId="5C4A0B3B" w14:textId="49C81748" w:rsidR="00342614" w:rsidRPr="00D060CD" w:rsidRDefault="00D060CD" w:rsidP="000C46D8">
            <w:pPr>
              <w:jc w:val="left"/>
              <w:rPr>
                <w:b/>
                <w:bCs/>
                <w:sz w:val="40"/>
                <w:szCs w:val="40"/>
              </w:rPr>
            </w:pPr>
            <w:r w:rsidRPr="00D060CD">
              <w:rPr>
                <w:b/>
                <w:bCs/>
                <w:sz w:val="40"/>
                <w:szCs w:val="40"/>
                <w:lang w:val="de-DE"/>
              </w:rPr>
              <w:t>Οικοδομούμε</w:t>
            </w:r>
            <w:r w:rsidRPr="00D060CD">
              <w:rPr>
                <w:b/>
                <w:bCs/>
                <w:sz w:val="40"/>
                <w:szCs w:val="40"/>
              </w:rPr>
              <w:t xml:space="preserve"> </w:t>
            </w:r>
            <w:r w:rsidRPr="00D060CD">
              <w:rPr>
                <w:b/>
                <w:bCs/>
                <w:sz w:val="40"/>
                <w:szCs w:val="40"/>
                <w:lang w:val="de-DE"/>
              </w:rPr>
              <w:t>ανθεκτικές</w:t>
            </w:r>
            <w:r w:rsidRPr="00D060CD">
              <w:rPr>
                <w:b/>
                <w:bCs/>
                <w:sz w:val="40"/>
                <w:szCs w:val="40"/>
              </w:rPr>
              <w:t xml:space="preserve"> </w:t>
            </w:r>
            <w:r w:rsidRPr="00D060CD">
              <w:rPr>
                <w:b/>
                <w:bCs/>
                <w:sz w:val="40"/>
                <w:szCs w:val="40"/>
                <w:lang w:val="de-DE"/>
              </w:rPr>
              <w:t>υποδομές</w:t>
            </w:r>
            <w:r w:rsidRPr="00D060CD">
              <w:rPr>
                <w:b/>
                <w:bCs/>
                <w:sz w:val="40"/>
                <w:szCs w:val="40"/>
              </w:rPr>
              <w:t xml:space="preserve">, </w:t>
            </w:r>
            <w:r w:rsidRPr="00D060CD">
              <w:rPr>
                <w:b/>
                <w:bCs/>
                <w:sz w:val="40"/>
                <w:szCs w:val="40"/>
                <w:lang w:val="de-DE"/>
              </w:rPr>
              <w:t>προάγουμε</w:t>
            </w:r>
            <w:r w:rsidRPr="00D060CD">
              <w:rPr>
                <w:b/>
                <w:bCs/>
                <w:sz w:val="40"/>
                <w:szCs w:val="40"/>
              </w:rPr>
              <w:t xml:space="preserve"> </w:t>
            </w:r>
            <w:r w:rsidRPr="00D060CD">
              <w:rPr>
                <w:b/>
                <w:bCs/>
                <w:sz w:val="40"/>
                <w:szCs w:val="40"/>
                <w:lang w:val="de-DE"/>
              </w:rPr>
              <w:t>την</w:t>
            </w:r>
            <w:r w:rsidRPr="00D060CD">
              <w:rPr>
                <w:b/>
                <w:bCs/>
                <w:sz w:val="40"/>
                <w:szCs w:val="40"/>
              </w:rPr>
              <w:t xml:space="preserve"> </w:t>
            </w:r>
            <w:r w:rsidRPr="00D060CD">
              <w:rPr>
                <w:b/>
                <w:bCs/>
                <w:sz w:val="40"/>
                <w:szCs w:val="40"/>
                <w:lang w:val="de-DE"/>
              </w:rPr>
              <w:t>ανοιχτή</w:t>
            </w:r>
            <w:r w:rsidRPr="00D060CD">
              <w:rPr>
                <w:b/>
                <w:bCs/>
                <w:sz w:val="40"/>
                <w:szCs w:val="40"/>
              </w:rPr>
              <w:t xml:space="preserve"> </w:t>
            </w:r>
            <w:r w:rsidRPr="00D060CD">
              <w:rPr>
                <w:b/>
                <w:bCs/>
                <w:sz w:val="40"/>
                <w:szCs w:val="40"/>
                <w:lang w:val="de-DE"/>
              </w:rPr>
              <w:t>και</w:t>
            </w:r>
            <w:r w:rsidRPr="00D060CD">
              <w:rPr>
                <w:b/>
                <w:bCs/>
                <w:sz w:val="40"/>
                <w:szCs w:val="40"/>
              </w:rPr>
              <w:t xml:space="preserve"> </w:t>
            </w:r>
            <w:r w:rsidRPr="00D060CD">
              <w:rPr>
                <w:b/>
                <w:bCs/>
                <w:sz w:val="40"/>
                <w:szCs w:val="40"/>
                <w:lang w:val="de-DE"/>
              </w:rPr>
              <w:t>βιώσιμη</w:t>
            </w:r>
            <w:r w:rsidRPr="00D060CD">
              <w:rPr>
                <w:b/>
                <w:bCs/>
                <w:sz w:val="40"/>
                <w:szCs w:val="40"/>
              </w:rPr>
              <w:t xml:space="preserve"> </w:t>
            </w:r>
            <w:r w:rsidRPr="00D060CD">
              <w:rPr>
                <w:b/>
                <w:bCs/>
                <w:sz w:val="40"/>
                <w:szCs w:val="40"/>
                <w:lang w:val="de-DE"/>
              </w:rPr>
              <w:t>βιομηχανοποίηση</w:t>
            </w:r>
            <w:r w:rsidRPr="00D060CD">
              <w:rPr>
                <w:b/>
                <w:bCs/>
                <w:sz w:val="40"/>
                <w:szCs w:val="40"/>
              </w:rPr>
              <w:t xml:space="preserve"> </w:t>
            </w:r>
            <w:r w:rsidRPr="00D060CD">
              <w:rPr>
                <w:b/>
                <w:bCs/>
                <w:sz w:val="40"/>
                <w:szCs w:val="40"/>
                <w:lang w:val="de-DE"/>
              </w:rPr>
              <w:t>και</w:t>
            </w:r>
            <w:r w:rsidRPr="00D060CD">
              <w:rPr>
                <w:b/>
                <w:bCs/>
                <w:sz w:val="40"/>
                <w:szCs w:val="40"/>
              </w:rPr>
              <w:t xml:space="preserve"> </w:t>
            </w:r>
            <w:r w:rsidRPr="00D060CD">
              <w:rPr>
                <w:b/>
                <w:bCs/>
                <w:sz w:val="40"/>
                <w:szCs w:val="40"/>
                <w:lang w:val="de-DE"/>
              </w:rPr>
              <w:t>ενθαρρύνουμε</w:t>
            </w:r>
            <w:r w:rsidRPr="00D060CD">
              <w:rPr>
                <w:b/>
                <w:bCs/>
                <w:sz w:val="40"/>
                <w:szCs w:val="40"/>
              </w:rPr>
              <w:t xml:space="preserve"> </w:t>
            </w:r>
            <w:r w:rsidRPr="00D060CD">
              <w:rPr>
                <w:b/>
                <w:bCs/>
                <w:sz w:val="40"/>
                <w:szCs w:val="40"/>
                <w:lang w:val="de-DE"/>
              </w:rPr>
              <w:t>την</w:t>
            </w:r>
            <w:r w:rsidRPr="00D060CD">
              <w:rPr>
                <w:b/>
                <w:bCs/>
                <w:sz w:val="40"/>
                <w:szCs w:val="40"/>
              </w:rPr>
              <w:t xml:space="preserve"> </w:t>
            </w:r>
            <w:r w:rsidRPr="00D060CD">
              <w:rPr>
                <w:b/>
                <w:bCs/>
                <w:sz w:val="40"/>
                <w:szCs w:val="40"/>
                <w:lang w:val="de-DE"/>
              </w:rPr>
              <w:t>καινοτομία</w:t>
            </w:r>
          </w:p>
        </w:tc>
      </w:tr>
      <w:tr w:rsidR="00342614" w:rsidRPr="00D060CD" w14:paraId="493D2523" w14:textId="77777777" w:rsidTr="000C46D8">
        <w:trPr>
          <w:trHeight w:val="2514"/>
        </w:trPr>
        <w:tc>
          <w:tcPr>
            <w:tcW w:w="2972" w:type="dxa"/>
            <w:tcMar>
              <w:top w:w="100" w:type="dxa"/>
              <w:left w:w="100" w:type="dxa"/>
              <w:bottom w:w="100" w:type="dxa"/>
              <w:right w:w="100" w:type="dxa"/>
            </w:tcMar>
          </w:tcPr>
          <w:p w14:paraId="029C7B48" w14:textId="2444D53D" w:rsidR="00342614" w:rsidRDefault="00C43886" w:rsidP="000C46D8">
            <w:pPr>
              <w:rPr>
                <w:noProof/>
              </w:rPr>
            </w:pPr>
            <w:r>
              <w:rPr>
                <w:noProof/>
              </w:rPr>
              <w:lastRenderedPageBreak/>
              <w:drawing>
                <wp:inline distT="0" distB="0" distL="0" distR="0" wp14:anchorId="7FB53CAE" wp14:editId="710A78FA">
                  <wp:extent cx="1617821" cy="1638300"/>
                  <wp:effectExtent l="0" t="0" r="190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619425" cy="1639925"/>
                          </a:xfrm>
                          <a:prstGeom prst="rect">
                            <a:avLst/>
                          </a:prstGeom>
                        </pic:spPr>
                      </pic:pic>
                    </a:graphicData>
                  </a:graphic>
                </wp:inline>
              </w:drawing>
            </w:r>
          </w:p>
        </w:tc>
        <w:tc>
          <w:tcPr>
            <w:tcW w:w="6074" w:type="dxa"/>
            <w:tcMar>
              <w:top w:w="100" w:type="dxa"/>
              <w:left w:w="100" w:type="dxa"/>
              <w:bottom w:w="100" w:type="dxa"/>
              <w:right w:w="100" w:type="dxa"/>
            </w:tcMar>
          </w:tcPr>
          <w:p w14:paraId="4832358C" w14:textId="053C7469" w:rsidR="00342614" w:rsidRPr="00D060CD" w:rsidRDefault="00D060CD" w:rsidP="000C46D8">
            <w:pPr>
              <w:jc w:val="left"/>
              <w:rPr>
                <w:b/>
                <w:bCs/>
                <w:sz w:val="40"/>
                <w:szCs w:val="40"/>
              </w:rPr>
            </w:pPr>
            <w:r w:rsidRPr="00D060CD">
              <w:rPr>
                <w:b/>
                <w:bCs/>
                <w:sz w:val="40"/>
                <w:szCs w:val="40"/>
                <w:lang w:val="de-DE"/>
              </w:rPr>
              <w:t>Μειώνουμε</w:t>
            </w:r>
            <w:r w:rsidRPr="00D060CD">
              <w:rPr>
                <w:b/>
                <w:bCs/>
                <w:sz w:val="40"/>
                <w:szCs w:val="40"/>
              </w:rPr>
              <w:t xml:space="preserve"> </w:t>
            </w:r>
            <w:r w:rsidRPr="00D060CD">
              <w:rPr>
                <w:b/>
                <w:bCs/>
                <w:sz w:val="40"/>
                <w:szCs w:val="40"/>
                <w:lang w:val="de-DE"/>
              </w:rPr>
              <w:t>την</w:t>
            </w:r>
            <w:r w:rsidRPr="00D060CD">
              <w:rPr>
                <w:b/>
                <w:bCs/>
                <w:sz w:val="40"/>
                <w:szCs w:val="40"/>
              </w:rPr>
              <w:t xml:space="preserve"> </w:t>
            </w:r>
            <w:r w:rsidRPr="00D060CD">
              <w:rPr>
                <w:b/>
                <w:bCs/>
                <w:sz w:val="40"/>
                <w:szCs w:val="40"/>
                <w:lang w:val="de-DE"/>
              </w:rPr>
              <w:t>ανισότητα</w:t>
            </w:r>
            <w:r w:rsidRPr="00D060CD">
              <w:rPr>
                <w:b/>
                <w:bCs/>
                <w:sz w:val="40"/>
                <w:szCs w:val="40"/>
              </w:rPr>
              <w:t xml:space="preserve"> </w:t>
            </w:r>
            <w:r w:rsidRPr="00D060CD">
              <w:rPr>
                <w:b/>
                <w:bCs/>
                <w:sz w:val="40"/>
                <w:szCs w:val="40"/>
                <w:lang w:val="de-DE"/>
              </w:rPr>
              <w:t>εντός</w:t>
            </w:r>
            <w:r w:rsidRPr="00D060CD">
              <w:rPr>
                <w:b/>
                <w:bCs/>
                <w:sz w:val="40"/>
                <w:szCs w:val="40"/>
              </w:rPr>
              <w:t xml:space="preserve"> </w:t>
            </w:r>
            <w:r w:rsidRPr="00D060CD">
              <w:rPr>
                <w:b/>
                <w:bCs/>
                <w:sz w:val="40"/>
                <w:szCs w:val="40"/>
                <w:lang w:val="de-DE"/>
              </w:rPr>
              <w:t>και</w:t>
            </w:r>
            <w:r w:rsidRPr="00D060CD">
              <w:rPr>
                <w:b/>
                <w:bCs/>
                <w:sz w:val="40"/>
                <w:szCs w:val="40"/>
              </w:rPr>
              <w:t xml:space="preserve"> </w:t>
            </w:r>
            <w:r w:rsidRPr="00D060CD">
              <w:rPr>
                <w:b/>
                <w:bCs/>
                <w:sz w:val="40"/>
                <w:szCs w:val="40"/>
                <w:lang w:val="de-DE"/>
              </w:rPr>
              <w:t>μεταξύ</w:t>
            </w:r>
            <w:r w:rsidRPr="00D060CD">
              <w:rPr>
                <w:b/>
                <w:bCs/>
                <w:sz w:val="40"/>
                <w:szCs w:val="40"/>
              </w:rPr>
              <w:t xml:space="preserve"> </w:t>
            </w:r>
            <w:r w:rsidRPr="00D060CD">
              <w:rPr>
                <w:b/>
                <w:bCs/>
                <w:sz w:val="40"/>
                <w:szCs w:val="40"/>
                <w:lang w:val="de-DE"/>
              </w:rPr>
              <w:t>των</w:t>
            </w:r>
            <w:r w:rsidRPr="00D060CD">
              <w:rPr>
                <w:b/>
                <w:bCs/>
                <w:sz w:val="40"/>
                <w:szCs w:val="40"/>
              </w:rPr>
              <w:t xml:space="preserve"> </w:t>
            </w:r>
            <w:r w:rsidRPr="00D060CD">
              <w:rPr>
                <w:b/>
                <w:bCs/>
                <w:sz w:val="40"/>
                <w:szCs w:val="40"/>
                <w:lang w:val="de-DE"/>
              </w:rPr>
              <w:t>χωρών</w:t>
            </w:r>
          </w:p>
        </w:tc>
      </w:tr>
      <w:tr w:rsidR="00342614" w:rsidRPr="002171D6" w14:paraId="29B5064D" w14:textId="77777777" w:rsidTr="000C46D8">
        <w:trPr>
          <w:trHeight w:val="2514"/>
        </w:trPr>
        <w:tc>
          <w:tcPr>
            <w:tcW w:w="2972" w:type="dxa"/>
            <w:tcMar>
              <w:top w:w="100" w:type="dxa"/>
              <w:left w:w="100" w:type="dxa"/>
              <w:bottom w:w="100" w:type="dxa"/>
              <w:right w:w="100" w:type="dxa"/>
            </w:tcMar>
          </w:tcPr>
          <w:p w14:paraId="49C68210" w14:textId="3FBC3C41" w:rsidR="00342614" w:rsidRDefault="00C43886" w:rsidP="000C46D8">
            <w:pPr>
              <w:rPr>
                <w:noProof/>
              </w:rPr>
            </w:pPr>
            <w:r>
              <w:rPr>
                <w:noProof/>
              </w:rPr>
              <w:drawing>
                <wp:inline distT="0" distB="0" distL="0" distR="0" wp14:anchorId="33606C12" wp14:editId="1E6C7A31">
                  <wp:extent cx="1593850" cy="1624306"/>
                  <wp:effectExtent l="0" t="0" r="635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596736" cy="1627247"/>
                          </a:xfrm>
                          <a:prstGeom prst="rect">
                            <a:avLst/>
                          </a:prstGeom>
                        </pic:spPr>
                      </pic:pic>
                    </a:graphicData>
                  </a:graphic>
                </wp:inline>
              </w:drawing>
            </w:r>
          </w:p>
        </w:tc>
        <w:tc>
          <w:tcPr>
            <w:tcW w:w="6074" w:type="dxa"/>
            <w:tcMar>
              <w:top w:w="100" w:type="dxa"/>
              <w:left w:w="100" w:type="dxa"/>
              <w:bottom w:w="100" w:type="dxa"/>
              <w:right w:w="100" w:type="dxa"/>
            </w:tcMar>
          </w:tcPr>
          <w:p w14:paraId="5F786B30" w14:textId="6498E3E5" w:rsidR="00342614" w:rsidRPr="002171D6" w:rsidRDefault="002171D6" w:rsidP="000C46D8">
            <w:pPr>
              <w:jc w:val="left"/>
              <w:rPr>
                <w:b/>
                <w:bCs/>
                <w:sz w:val="40"/>
                <w:szCs w:val="40"/>
              </w:rPr>
            </w:pPr>
            <w:r w:rsidRPr="002171D6">
              <w:rPr>
                <w:b/>
                <w:bCs/>
                <w:sz w:val="40"/>
                <w:szCs w:val="40"/>
                <w:lang w:val="de-DE"/>
              </w:rPr>
              <w:t>Δημιουργούμε</w:t>
            </w:r>
            <w:r w:rsidRPr="002171D6">
              <w:rPr>
                <w:b/>
                <w:bCs/>
                <w:sz w:val="40"/>
                <w:szCs w:val="40"/>
              </w:rPr>
              <w:t xml:space="preserve"> </w:t>
            </w:r>
            <w:r w:rsidRPr="002171D6">
              <w:rPr>
                <w:b/>
                <w:bCs/>
                <w:sz w:val="40"/>
                <w:szCs w:val="40"/>
                <w:lang w:val="de-DE"/>
              </w:rPr>
              <w:t>ασφαλείς</w:t>
            </w:r>
            <w:r w:rsidRPr="002171D6">
              <w:rPr>
                <w:b/>
                <w:bCs/>
                <w:sz w:val="40"/>
                <w:szCs w:val="40"/>
              </w:rPr>
              <w:t xml:space="preserve">, </w:t>
            </w:r>
            <w:r w:rsidRPr="002171D6">
              <w:rPr>
                <w:b/>
                <w:bCs/>
                <w:sz w:val="40"/>
                <w:szCs w:val="40"/>
                <w:lang w:val="de-DE"/>
              </w:rPr>
              <w:t>προσαρμοστικές</w:t>
            </w:r>
            <w:r w:rsidRPr="002171D6">
              <w:rPr>
                <w:b/>
                <w:bCs/>
                <w:sz w:val="40"/>
                <w:szCs w:val="40"/>
              </w:rPr>
              <w:t xml:space="preserve"> </w:t>
            </w:r>
            <w:r w:rsidRPr="002171D6">
              <w:rPr>
                <w:b/>
                <w:bCs/>
                <w:sz w:val="40"/>
                <w:szCs w:val="40"/>
                <w:lang w:val="de-DE"/>
              </w:rPr>
              <w:t>βιώσιμες</w:t>
            </w:r>
            <w:r w:rsidRPr="002171D6">
              <w:rPr>
                <w:b/>
                <w:bCs/>
                <w:sz w:val="40"/>
                <w:szCs w:val="40"/>
              </w:rPr>
              <w:t xml:space="preserve"> </w:t>
            </w:r>
            <w:r w:rsidRPr="002171D6">
              <w:rPr>
                <w:b/>
                <w:bCs/>
                <w:sz w:val="40"/>
                <w:szCs w:val="40"/>
                <w:lang w:val="de-DE"/>
              </w:rPr>
              <w:t>πόλεις</w:t>
            </w:r>
            <w:r w:rsidRPr="002171D6">
              <w:rPr>
                <w:b/>
                <w:bCs/>
                <w:sz w:val="40"/>
                <w:szCs w:val="40"/>
              </w:rPr>
              <w:t xml:space="preserve"> </w:t>
            </w:r>
            <w:r w:rsidRPr="002171D6">
              <w:rPr>
                <w:b/>
                <w:bCs/>
                <w:sz w:val="40"/>
                <w:szCs w:val="40"/>
                <w:lang w:val="de-DE"/>
              </w:rPr>
              <w:t>και</w:t>
            </w:r>
            <w:r w:rsidRPr="002171D6">
              <w:rPr>
                <w:b/>
                <w:bCs/>
                <w:sz w:val="40"/>
                <w:szCs w:val="40"/>
              </w:rPr>
              <w:t xml:space="preserve"> </w:t>
            </w:r>
            <w:r w:rsidRPr="002171D6">
              <w:rPr>
                <w:b/>
                <w:bCs/>
                <w:sz w:val="40"/>
                <w:szCs w:val="40"/>
                <w:lang w:val="de-DE"/>
              </w:rPr>
              <w:t>ανθρώπινους</w:t>
            </w:r>
            <w:r w:rsidRPr="002171D6">
              <w:rPr>
                <w:b/>
                <w:bCs/>
                <w:sz w:val="40"/>
                <w:szCs w:val="40"/>
              </w:rPr>
              <w:t xml:space="preserve"> </w:t>
            </w:r>
            <w:r w:rsidRPr="002171D6">
              <w:rPr>
                <w:b/>
                <w:bCs/>
                <w:sz w:val="40"/>
                <w:szCs w:val="40"/>
                <w:lang w:val="de-DE"/>
              </w:rPr>
              <w:t>οικισμούς</w:t>
            </w:r>
            <w:r w:rsidRPr="002171D6">
              <w:rPr>
                <w:b/>
                <w:bCs/>
                <w:sz w:val="40"/>
                <w:szCs w:val="40"/>
              </w:rPr>
              <w:t xml:space="preserve">, </w:t>
            </w:r>
            <w:r w:rsidRPr="002171D6">
              <w:rPr>
                <w:b/>
                <w:bCs/>
                <w:sz w:val="40"/>
                <w:szCs w:val="40"/>
                <w:lang w:val="de-DE"/>
              </w:rPr>
              <w:t>χωρίς</w:t>
            </w:r>
            <w:r w:rsidRPr="002171D6">
              <w:rPr>
                <w:b/>
                <w:bCs/>
                <w:sz w:val="40"/>
                <w:szCs w:val="40"/>
              </w:rPr>
              <w:t xml:space="preserve"> </w:t>
            </w:r>
            <w:r w:rsidRPr="002171D6">
              <w:rPr>
                <w:b/>
                <w:bCs/>
                <w:sz w:val="40"/>
                <w:szCs w:val="40"/>
                <w:lang w:val="de-DE"/>
              </w:rPr>
              <w:t>αποκλεισμούς</w:t>
            </w:r>
          </w:p>
        </w:tc>
      </w:tr>
      <w:tr w:rsidR="00342614" w:rsidRPr="002171D6" w14:paraId="3BBF72D2" w14:textId="77777777" w:rsidTr="000C46D8">
        <w:trPr>
          <w:trHeight w:val="2514"/>
        </w:trPr>
        <w:tc>
          <w:tcPr>
            <w:tcW w:w="2972" w:type="dxa"/>
            <w:tcMar>
              <w:top w:w="100" w:type="dxa"/>
              <w:left w:w="100" w:type="dxa"/>
              <w:bottom w:w="100" w:type="dxa"/>
              <w:right w:w="100" w:type="dxa"/>
            </w:tcMar>
          </w:tcPr>
          <w:p w14:paraId="20BF8719" w14:textId="0833A1C1" w:rsidR="00342614" w:rsidRDefault="00C43886" w:rsidP="000C46D8">
            <w:pPr>
              <w:rPr>
                <w:noProof/>
              </w:rPr>
            </w:pPr>
            <w:r>
              <w:rPr>
                <w:noProof/>
              </w:rPr>
              <w:drawing>
                <wp:inline distT="0" distB="0" distL="0" distR="0" wp14:anchorId="3FD11758" wp14:editId="5238BBD2">
                  <wp:extent cx="1616529" cy="1606550"/>
                  <wp:effectExtent l="0" t="0" r="317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619349" cy="1609352"/>
                          </a:xfrm>
                          <a:prstGeom prst="rect">
                            <a:avLst/>
                          </a:prstGeom>
                        </pic:spPr>
                      </pic:pic>
                    </a:graphicData>
                  </a:graphic>
                </wp:inline>
              </w:drawing>
            </w:r>
          </w:p>
        </w:tc>
        <w:tc>
          <w:tcPr>
            <w:tcW w:w="6074" w:type="dxa"/>
            <w:tcMar>
              <w:top w:w="100" w:type="dxa"/>
              <w:left w:w="100" w:type="dxa"/>
              <w:bottom w:w="100" w:type="dxa"/>
              <w:right w:w="100" w:type="dxa"/>
            </w:tcMar>
          </w:tcPr>
          <w:p w14:paraId="6EAE9CBA" w14:textId="7CCD41F3" w:rsidR="00342614" w:rsidRPr="002171D6" w:rsidRDefault="002171D6" w:rsidP="000C46D8">
            <w:pPr>
              <w:jc w:val="left"/>
              <w:rPr>
                <w:b/>
                <w:bCs/>
                <w:sz w:val="40"/>
                <w:szCs w:val="40"/>
              </w:rPr>
            </w:pPr>
            <w:r w:rsidRPr="002171D6">
              <w:rPr>
                <w:b/>
                <w:bCs/>
                <w:sz w:val="40"/>
                <w:szCs w:val="40"/>
                <w:lang w:val="de-DE"/>
              </w:rPr>
              <w:t>Διασφαλίζουμε</w:t>
            </w:r>
            <w:r w:rsidRPr="002171D6">
              <w:rPr>
                <w:b/>
                <w:bCs/>
                <w:sz w:val="40"/>
                <w:szCs w:val="40"/>
              </w:rPr>
              <w:t xml:space="preserve"> </w:t>
            </w:r>
            <w:r w:rsidRPr="002171D6">
              <w:rPr>
                <w:b/>
                <w:bCs/>
                <w:sz w:val="40"/>
                <w:szCs w:val="40"/>
                <w:lang w:val="de-DE"/>
              </w:rPr>
              <w:t>τη</w:t>
            </w:r>
            <w:r w:rsidRPr="002171D6">
              <w:rPr>
                <w:b/>
                <w:bCs/>
                <w:sz w:val="40"/>
                <w:szCs w:val="40"/>
              </w:rPr>
              <w:t xml:space="preserve"> </w:t>
            </w:r>
            <w:r w:rsidRPr="002171D6">
              <w:rPr>
                <w:b/>
                <w:bCs/>
                <w:sz w:val="40"/>
                <w:szCs w:val="40"/>
                <w:lang w:val="de-DE"/>
              </w:rPr>
              <w:t>βιώσιμη</w:t>
            </w:r>
            <w:r w:rsidRPr="002171D6">
              <w:rPr>
                <w:b/>
                <w:bCs/>
                <w:sz w:val="40"/>
                <w:szCs w:val="40"/>
              </w:rPr>
              <w:t xml:space="preserve"> </w:t>
            </w:r>
            <w:r w:rsidRPr="002171D6">
              <w:rPr>
                <w:b/>
                <w:bCs/>
                <w:sz w:val="40"/>
                <w:szCs w:val="40"/>
                <w:lang w:val="de-DE"/>
              </w:rPr>
              <w:t>κατανάλωση</w:t>
            </w:r>
            <w:r w:rsidRPr="002171D6">
              <w:rPr>
                <w:b/>
                <w:bCs/>
                <w:sz w:val="40"/>
                <w:szCs w:val="40"/>
              </w:rPr>
              <w:t xml:space="preserve"> </w:t>
            </w:r>
            <w:r w:rsidRPr="002171D6">
              <w:rPr>
                <w:b/>
                <w:bCs/>
                <w:sz w:val="40"/>
                <w:szCs w:val="40"/>
                <w:lang w:val="de-DE"/>
              </w:rPr>
              <w:t>και</w:t>
            </w:r>
            <w:r w:rsidRPr="002171D6">
              <w:rPr>
                <w:b/>
                <w:bCs/>
                <w:sz w:val="40"/>
                <w:szCs w:val="40"/>
              </w:rPr>
              <w:t xml:space="preserve"> </w:t>
            </w:r>
            <w:r w:rsidRPr="002171D6">
              <w:rPr>
                <w:b/>
                <w:bCs/>
                <w:sz w:val="40"/>
                <w:szCs w:val="40"/>
                <w:lang w:val="de-DE"/>
              </w:rPr>
              <w:t>μεθόδους</w:t>
            </w:r>
            <w:r w:rsidRPr="002171D6">
              <w:rPr>
                <w:b/>
                <w:bCs/>
                <w:sz w:val="40"/>
                <w:szCs w:val="40"/>
              </w:rPr>
              <w:t xml:space="preserve"> </w:t>
            </w:r>
            <w:r w:rsidRPr="002171D6">
              <w:rPr>
                <w:b/>
                <w:bCs/>
                <w:sz w:val="40"/>
                <w:szCs w:val="40"/>
                <w:lang w:val="de-DE"/>
              </w:rPr>
              <w:t>παραγωγής</w:t>
            </w:r>
          </w:p>
        </w:tc>
      </w:tr>
      <w:tr w:rsidR="00342614" w:rsidRPr="002171D6" w14:paraId="349826BA" w14:textId="77777777" w:rsidTr="000C46D8">
        <w:trPr>
          <w:trHeight w:val="2514"/>
        </w:trPr>
        <w:tc>
          <w:tcPr>
            <w:tcW w:w="2972" w:type="dxa"/>
            <w:tcMar>
              <w:top w:w="100" w:type="dxa"/>
              <w:left w:w="100" w:type="dxa"/>
              <w:bottom w:w="100" w:type="dxa"/>
              <w:right w:w="100" w:type="dxa"/>
            </w:tcMar>
          </w:tcPr>
          <w:p w14:paraId="3AA4C7D1" w14:textId="3FAA1B8C" w:rsidR="00342614" w:rsidRDefault="00C43886" w:rsidP="000C46D8">
            <w:pPr>
              <w:rPr>
                <w:noProof/>
              </w:rPr>
            </w:pPr>
            <w:r>
              <w:rPr>
                <w:noProof/>
              </w:rPr>
              <w:drawing>
                <wp:inline distT="0" distB="0" distL="0" distR="0" wp14:anchorId="7BEFA472" wp14:editId="2FDED92C">
                  <wp:extent cx="1619250" cy="16192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619250" cy="1619250"/>
                          </a:xfrm>
                          <a:prstGeom prst="rect">
                            <a:avLst/>
                          </a:prstGeom>
                        </pic:spPr>
                      </pic:pic>
                    </a:graphicData>
                  </a:graphic>
                </wp:inline>
              </w:drawing>
            </w:r>
          </w:p>
        </w:tc>
        <w:tc>
          <w:tcPr>
            <w:tcW w:w="6074" w:type="dxa"/>
            <w:tcMar>
              <w:top w:w="100" w:type="dxa"/>
              <w:left w:w="100" w:type="dxa"/>
              <w:bottom w:w="100" w:type="dxa"/>
              <w:right w:w="100" w:type="dxa"/>
            </w:tcMar>
          </w:tcPr>
          <w:p w14:paraId="5E927B7C" w14:textId="4DAC494F" w:rsidR="00342614" w:rsidRPr="002171D6" w:rsidRDefault="002171D6" w:rsidP="000C46D8">
            <w:pPr>
              <w:jc w:val="left"/>
              <w:rPr>
                <w:b/>
                <w:bCs/>
                <w:sz w:val="40"/>
                <w:szCs w:val="40"/>
              </w:rPr>
            </w:pPr>
            <w:r w:rsidRPr="002171D6">
              <w:rPr>
                <w:b/>
                <w:bCs/>
                <w:sz w:val="40"/>
                <w:szCs w:val="40"/>
                <w:lang w:val="de-DE"/>
              </w:rPr>
              <w:t>Αναλαμβάνουμε</w:t>
            </w:r>
            <w:r w:rsidRPr="002171D6">
              <w:rPr>
                <w:b/>
                <w:bCs/>
                <w:sz w:val="40"/>
                <w:szCs w:val="40"/>
              </w:rPr>
              <w:t xml:space="preserve"> </w:t>
            </w:r>
            <w:r w:rsidRPr="002171D6">
              <w:rPr>
                <w:b/>
                <w:bCs/>
                <w:sz w:val="40"/>
                <w:szCs w:val="40"/>
                <w:lang w:val="de-DE"/>
              </w:rPr>
              <w:t>άμεση</w:t>
            </w:r>
            <w:r w:rsidRPr="002171D6">
              <w:rPr>
                <w:b/>
                <w:bCs/>
                <w:sz w:val="40"/>
                <w:szCs w:val="40"/>
              </w:rPr>
              <w:t xml:space="preserve"> </w:t>
            </w:r>
            <w:r w:rsidRPr="002171D6">
              <w:rPr>
                <w:b/>
                <w:bCs/>
                <w:sz w:val="40"/>
                <w:szCs w:val="40"/>
                <w:lang w:val="de-DE"/>
              </w:rPr>
              <w:t>δράση</w:t>
            </w:r>
            <w:r w:rsidRPr="002171D6">
              <w:rPr>
                <w:b/>
                <w:bCs/>
                <w:sz w:val="40"/>
                <w:szCs w:val="40"/>
              </w:rPr>
              <w:t xml:space="preserve"> </w:t>
            </w:r>
            <w:r w:rsidRPr="002171D6">
              <w:rPr>
                <w:b/>
                <w:bCs/>
                <w:sz w:val="40"/>
                <w:szCs w:val="40"/>
                <w:lang w:val="de-DE"/>
              </w:rPr>
              <w:t>για</w:t>
            </w:r>
            <w:r w:rsidRPr="002171D6">
              <w:rPr>
                <w:b/>
                <w:bCs/>
                <w:sz w:val="40"/>
                <w:szCs w:val="40"/>
              </w:rPr>
              <w:t xml:space="preserve"> </w:t>
            </w:r>
            <w:r w:rsidRPr="002171D6">
              <w:rPr>
                <w:b/>
                <w:bCs/>
                <w:sz w:val="40"/>
                <w:szCs w:val="40"/>
                <w:lang w:val="de-DE"/>
              </w:rPr>
              <w:t>την</w:t>
            </w:r>
            <w:r w:rsidRPr="002171D6">
              <w:rPr>
                <w:b/>
                <w:bCs/>
                <w:sz w:val="40"/>
                <w:szCs w:val="40"/>
              </w:rPr>
              <w:t xml:space="preserve"> </w:t>
            </w:r>
            <w:r w:rsidRPr="002171D6">
              <w:rPr>
                <w:b/>
                <w:bCs/>
                <w:sz w:val="40"/>
                <w:szCs w:val="40"/>
                <w:lang w:val="de-DE"/>
              </w:rPr>
              <w:t>καταπολέμηση</w:t>
            </w:r>
            <w:r w:rsidRPr="002171D6">
              <w:rPr>
                <w:b/>
                <w:bCs/>
                <w:sz w:val="40"/>
                <w:szCs w:val="40"/>
              </w:rPr>
              <w:t xml:space="preserve"> </w:t>
            </w:r>
            <w:r w:rsidRPr="002171D6">
              <w:rPr>
                <w:b/>
                <w:bCs/>
                <w:sz w:val="40"/>
                <w:szCs w:val="40"/>
                <w:lang w:val="de-DE"/>
              </w:rPr>
              <w:t>της</w:t>
            </w:r>
            <w:r w:rsidRPr="002171D6">
              <w:rPr>
                <w:b/>
                <w:bCs/>
                <w:sz w:val="40"/>
                <w:szCs w:val="40"/>
              </w:rPr>
              <w:t xml:space="preserve"> </w:t>
            </w:r>
            <w:r w:rsidRPr="002171D6">
              <w:rPr>
                <w:b/>
                <w:bCs/>
                <w:sz w:val="40"/>
                <w:szCs w:val="40"/>
                <w:lang w:val="de-DE"/>
              </w:rPr>
              <w:t>κλιματικής</w:t>
            </w:r>
            <w:r w:rsidRPr="002171D6">
              <w:rPr>
                <w:b/>
                <w:bCs/>
                <w:sz w:val="40"/>
                <w:szCs w:val="40"/>
              </w:rPr>
              <w:t xml:space="preserve"> </w:t>
            </w:r>
            <w:r w:rsidRPr="002171D6">
              <w:rPr>
                <w:b/>
                <w:bCs/>
                <w:sz w:val="40"/>
                <w:szCs w:val="40"/>
                <w:lang w:val="de-DE"/>
              </w:rPr>
              <w:t>αλλαγής</w:t>
            </w:r>
            <w:r w:rsidRPr="002171D6">
              <w:rPr>
                <w:b/>
                <w:bCs/>
                <w:sz w:val="40"/>
                <w:szCs w:val="40"/>
              </w:rPr>
              <w:t xml:space="preserve"> </w:t>
            </w:r>
            <w:r w:rsidRPr="002171D6">
              <w:rPr>
                <w:b/>
                <w:bCs/>
                <w:sz w:val="40"/>
                <w:szCs w:val="40"/>
                <w:lang w:val="de-DE"/>
              </w:rPr>
              <w:t>και</w:t>
            </w:r>
            <w:r w:rsidRPr="002171D6">
              <w:rPr>
                <w:b/>
                <w:bCs/>
                <w:sz w:val="40"/>
                <w:szCs w:val="40"/>
              </w:rPr>
              <w:t xml:space="preserve"> </w:t>
            </w:r>
            <w:r w:rsidRPr="002171D6">
              <w:rPr>
                <w:b/>
                <w:bCs/>
                <w:sz w:val="40"/>
                <w:szCs w:val="40"/>
                <w:lang w:val="de-DE"/>
              </w:rPr>
              <w:t>των</w:t>
            </w:r>
            <w:r w:rsidRPr="002171D6">
              <w:rPr>
                <w:b/>
                <w:bCs/>
                <w:sz w:val="40"/>
                <w:szCs w:val="40"/>
              </w:rPr>
              <w:t xml:space="preserve"> </w:t>
            </w:r>
            <w:r w:rsidRPr="002171D6">
              <w:rPr>
                <w:b/>
                <w:bCs/>
                <w:sz w:val="40"/>
                <w:szCs w:val="40"/>
                <w:lang w:val="de-DE"/>
              </w:rPr>
              <w:t>συνεπειών</w:t>
            </w:r>
            <w:r w:rsidRPr="002171D6">
              <w:rPr>
                <w:b/>
                <w:bCs/>
                <w:sz w:val="40"/>
                <w:szCs w:val="40"/>
              </w:rPr>
              <w:t xml:space="preserve"> </w:t>
            </w:r>
            <w:r w:rsidRPr="002171D6">
              <w:rPr>
                <w:b/>
                <w:bCs/>
                <w:sz w:val="40"/>
                <w:szCs w:val="40"/>
                <w:lang w:val="de-DE"/>
              </w:rPr>
              <w:t>της</w:t>
            </w:r>
          </w:p>
        </w:tc>
      </w:tr>
      <w:tr w:rsidR="00342614" w:rsidRPr="002833AF" w14:paraId="7FC520F5" w14:textId="77777777" w:rsidTr="000C46D8">
        <w:trPr>
          <w:trHeight w:val="2514"/>
        </w:trPr>
        <w:tc>
          <w:tcPr>
            <w:tcW w:w="2972" w:type="dxa"/>
            <w:tcMar>
              <w:top w:w="100" w:type="dxa"/>
              <w:left w:w="100" w:type="dxa"/>
              <w:bottom w:w="100" w:type="dxa"/>
              <w:right w:w="100" w:type="dxa"/>
            </w:tcMar>
          </w:tcPr>
          <w:p w14:paraId="4C128FE0" w14:textId="793812F1" w:rsidR="00342614" w:rsidRDefault="00C43886" w:rsidP="000C46D8">
            <w:pPr>
              <w:rPr>
                <w:noProof/>
              </w:rPr>
            </w:pPr>
            <w:r>
              <w:rPr>
                <w:noProof/>
              </w:rPr>
              <w:drawing>
                <wp:inline distT="0" distB="0" distL="0" distR="0" wp14:anchorId="773BA5BA" wp14:editId="05F4C718">
                  <wp:extent cx="1618701" cy="1638935"/>
                  <wp:effectExtent l="0" t="0" r="63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621588" cy="1641858"/>
                          </a:xfrm>
                          <a:prstGeom prst="rect">
                            <a:avLst/>
                          </a:prstGeom>
                        </pic:spPr>
                      </pic:pic>
                    </a:graphicData>
                  </a:graphic>
                </wp:inline>
              </w:drawing>
            </w:r>
          </w:p>
        </w:tc>
        <w:tc>
          <w:tcPr>
            <w:tcW w:w="6074" w:type="dxa"/>
            <w:tcMar>
              <w:top w:w="100" w:type="dxa"/>
              <w:left w:w="100" w:type="dxa"/>
              <w:bottom w:w="100" w:type="dxa"/>
              <w:right w:w="100" w:type="dxa"/>
            </w:tcMar>
          </w:tcPr>
          <w:p w14:paraId="7F266A33" w14:textId="66912C25" w:rsidR="00342614" w:rsidRPr="002833AF" w:rsidRDefault="002833AF" w:rsidP="000C46D8">
            <w:pPr>
              <w:jc w:val="left"/>
              <w:rPr>
                <w:b/>
                <w:bCs/>
                <w:sz w:val="40"/>
                <w:szCs w:val="40"/>
              </w:rPr>
            </w:pPr>
            <w:r w:rsidRPr="002833AF">
              <w:rPr>
                <w:b/>
                <w:bCs/>
                <w:sz w:val="40"/>
                <w:szCs w:val="40"/>
                <w:lang w:val="de-DE"/>
              </w:rPr>
              <w:t>Προστατεύουμε</w:t>
            </w:r>
            <w:r w:rsidRPr="002833AF">
              <w:rPr>
                <w:b/>
                <w:bCs/>
                <w:sz w:val="40"/>
                <w:szCs w:val="40"/>
              </w:rPr>
              <w:t xml:space="preserve"> </w:t>
            </w:r>
            <w:r w:rsidRPr="002833AF">
              <w:rPr>
                <w:b/>
                <w:bCs/>
                <w:sz w:val="40"/>
                <w:szCs w:val="40"/>
                <w:lang w:val="de-DE"/>
              </w:rPr>
              <w:t>και</w:t>
            </w:r>
            <w:r w:rsidRPr="002833AF">
              <w:rPr>
                <w:b/>
                <w:bCs/>
                <w:sz w:val="40"/>
                <w:szCs w:val="40"/>
              </w:rPr>
              <w:t xml:space="preserve"> </w:t>
            </w:r>
            <w:r w:rsidRPr="002833AF">
              <w:rPr>
                <w:b/>
                <w:bCs/>
                <w:sz w:val="40"/>
                <w:szCs w:val="40"/>
                <w:lang w:val="de-DE"/>
              </w:rPr>
              <w:t>χρησιμοποιούμε</w:t>
            </w:r>
            <w:r w:rsidRPr="002833AF">
              <w:rPr>
                <w:b/>
                <w:bCs/>
                <w:sz w:val="40"/>
                <w:szCs w:val="40"/>
              </w:rPr>
              <w:t xml:space="preserve"> </w:t>
            </w:r>
            <w:r w:rsidRPr="002833AF">
              <w:rPr>
                <w:b/>
                <w:bCs/>
                <w:sz w:val="40"/>
                <w:szCs w:val="40"/>
                <w:lang w:val="de-DE"/>
              </w:rPr>
              <w:t>με</w:t>
            </w:r>
            <w:r w:rsidRPr="002833AF">
              <w:rPr>
                <w:b/>
                <w:bCs/>
                <w:sz w:val="40"/>
                <w:szCs w:val="40"/>
              </w:rPr>
              <w:t xml:space="preserve"> </w:t>
            </w:r>
            <w:r w:rsidRPr="002833AF">
              <w:rPr>
                <w:b/>
                <w:bCs/>
                <w:sz w:val="40"/>
                <w:szCs w:val="40"/>
                <w:lang w:val="de-DE"/>
              </w:rPr>
              <w:t>βιώσιμο</w:t>
            </w:r>
            <w:r w:rsidRPr="002833AF">
              <w:rPr>
                <w:b/>
                <w:bCs/>
                <w:sz w:val="40"/>
                <w:szCs w:val="40"/>
              </w:rPr>
              <w:t xml:space="preserve"> </w:t>
            </w:r>
            <w:r w:rsidRPr="002833AF">
              <w:rPr>
                <w:b/>
                <w:bCs/>
                <w:sz w:val="40"/>
                <w:szCs w:val="40"/>
                <w:lang w:val="de-DE"/>
              </w:rPr>
              <w:t>τρόπο</w:t>
            </w:r>
            <w:r w:rsidRPr="002833AF">
              <w:rPr>
                <w:b/>
                <w:bCs/>
                <w:sz w:val="40"/>
                <w:szCs w:val="40"/>
              </w:rPr>
              <w:t xml:space="preserve"> </w:t>
            </w:r>
            <w:r w:rsidRPr="002833AF">
              <w:rPr>
                <w:b/>
                <w:bCs/>
                <w:sz w:val="40"/>
                <w:szCs w:val="40"/>
                <w:lang w:val="de-DE"/>
              </w:rPr>
              <w:t>τους</w:t>
            </w:r>
            <w:r w:rsidRPr="002833AF">
              <w:rPr>
                <w:b/>
                <w:bCs/>
                <w:sz w:val="40"/>
                <w:szCs w:val="40"/>
              </w:rPr>
              <w:t xml:space="preserve"> </w:t>
            </w:r>
            <w:r w:rsidRPr="002833AF">
              <w:rPr>
                <w:b/>
                <w:bCs/>
                <w:sz w:val="40"/>
                <w:szCs w:val="40"/>
                <w:lang w:val="de-DE"/>
              </w:rPr>
              <w:t>ωκεανούς</w:t>
            </w:r>
            <w:r w:rsidRPr="002833AF">
              <w:rPr>
                <w:b/>
                <w:bCs/>
                <w:sz w:val="40"/>
                <w:szCs w:val="40"/>
              </w:rPr>
              <w:t xml:space="preserve">, </w:t>
            </w:r>
            <w:r w:rsidRPr="002833AF">
              <w:rPr>
                <w:b/>
                <w:bCs/>
                <w:sz w:val="40"/>
                <w:szCs w:val="40"/>
                <w:lang w:val="de-DE"/>
              </w:rPr>
              <w:t>τις</w:t>
            </w:r>
            <w:r w:rsidRPr="002833AF">
              <w:rPr>
                <w:b/>
                <w:bCs/>
                <w:sz w:val="40"/>
                <w:szCs w:val="40"/>
              </w:rPr>
              <w:t xml:space="preserve"> </w:t>
            </w:r>
            <w:r w:rsidRPr="002833AF">
              <w:rPr>
                <w:b/>
                <w:bCs/>
                <w:sz w:val="40"/>
                <w:szCs w:val="40"/>
                <w:lang w:val="de-DE"/>
              </w:rPr>
              <w:t>θάλασσες</w:t>
            </w:r>
            <w:r w:rsidRPr="002833AF">
              <w:rPr>
                <w:b/>
                <w:bCs/>
                <w:sz w:val="40"/>
                <w:szCs w:val="40"/>
              </w:rPr>
              <w:t xml:space="preserve"> </w:t>
            </w:r>
            <w:r w:rsidRPr="002833AF">
              <w:rPr>
                <w:b/>
                <w:bCs/>
                <w:sz w:val="40"/>
                <w:szCs w:val="40"/>
                <w:lang w:val="de-DE"/>
              </w:rPr>
              <w:t>και</w:t>
            </w:r>
            <w:r w:rsidRPr="002833AF">
              <w:rPr>
                <w:b/>
                <w:bCs/>
                <w:sz w:val="40"/>
                <w:szCs w:val="40"/>
              </w:rPr>
              <w:t xml:space="preserve"> </w:t>
            </w:r>
            <w:r w:rsidRPr="002833AF">
              <w:rPr>
                <w:b/>
                <w:bCs/>
                <w:sz w:val="40"/>
                <w:szCs w:val="40"/>
                <w:lang w:val="de-DE"/>
              </w:rPr>
              <w:t>τους</w:t>
            </w:r>
            <w:r w:rsidRPr="002833AF">
              <w:rPr>
                <w:b/>
                <w:bCs/>
                <w:sz w:val="40"/>
                <w:szCs w:val="40"/>
              </w:rPr>
              <w:t xml:space="preserve"> </w:t>
            </w:r>
            <w:r w:rsidRPr="002833AF">
              <w:rPr>
                <w:b/>
                <w:bCs/>
                <w:sz w:val="40"/>
                <w:szCs w:val="40"/>
                <w:lang w:val="de-DE"/>
              </w:rPr>
              <w:t>θαλάσσιους</w:t>
            </w:r>
            <w:r w:rsidRPr="002833AF">
              <w:rPr>
                <w:b/>
                <w:bCs/>
                <w:sz w:val="40"/>
                <w:szCs w:val="40"/>
              </w:rPr>
              <w:t xml:space="preserve"> </w:t>
            </w:r>
            <w:r w:rsidRPr="002833AF">
              <w:rPr>
                <w:b/>
                <w:bCs/>
                <w:sz w:val="40"/>
                <w:szCs w:val="40"/>
                <w:lang w:val="de-DE"/>
              </w:rPr>
              <w:t>πόρους</w:t>
            </w:r>
            <w:r w:rsidRPr="002833AF">
              <w:rPr>
                <w:b/>
                <w:bCs/>
                <w:sz w:val="40"/>
                <w:szCs w:val="40"/>
              </w:rPr>
              <w:t xml:space="preserve"> </w:t>
            </w:r>
            <w:r w:rsidRPr="002833AF">
              <w:rPr>
                <w:b/>
                <w:bCs/>
                <w:sz w:val="40"/>
                <w:szCs w:val="40"/>
                <w:lang w:val="de-DE"/>
              </w:rPr>
              <w:t>για</w:t>
            </w:r>
            <w:r w:rsidRPr="002833AF">
              <w:rPr>
                <w:b/>
                <w:bCs/>
                <w:sz w:val="40"/>
                <w:szCs w:val="40"/>
              </w:rPr>
              <w:t xml:space="preserve"> </w:t>
            </w:r>
            <w:r w:rsidRPr="002833AF">
              <w:rPr>
                <w:b/>
                <w:bCs/>
                <w:sz w:val="40"/>
                <w:szCs w:val="40"/>
                <w:lang w:val="de-DE"/>
              </w:rPr>
              <w:t>βιώσιμη</w:t>
            </w:r>
            <w:r w:rsidRPr="002833AF">
              <w:rPr>
                <w:b/>
                <w:bCs/>
                <w:sz w:val="40"/>
                <w:szCs w:val="40"/>
              </w:rPr>
              <w:t xml:space="preserve"> </w:t>
            </w:r>
            <w:r w:rsidRPr="002833AF">
              <w:rPr>
                <w:b/>
                <w:bCs/>
                <w:sz w:val="40"/>
                <w:szCs w:val="40"/>
                <w:lang w:val="de-DE"/>
              </w:rPr>
              <w:t>ανάπτυξη</w:t>
            </w:r>
          </w:p>
        </w:tc>
      </w:tr>
      <w:tr w:rsidR="00342614" w:rsidRPr="002833AF" w14:paraId="6A05A94A" w14:textId="77777777" w:rsidTr="000C46D8">
        <w:trPr>
          <w:trHeight w:val="2514"/>
        </w:trPr>
        <w:tc>
          <w:tcPr>
            <w:tcW w:w="2972" w:type="dxa"/>
            <w:tcMar>
              <w:top w:w="100" w:type="dxa"/>
              <w:left w:w="100" w:type="dxa"/>
              <w:bottom w:w="100" w:type="dxa"/>
              <w:right w:w="100" w:type="dxa"/>
            </w:tcMar>
          </w:tcPr>
          <w:p w14:paraId="488E4FB7" w14:textId="7C814933" w:rsidR="00342614" w:rsidRDefault="00C43886" w:rsidP="000C46D8">
            <w:pPr>
              <w:rPr>
                <w:noProof/>
              </w:rPr>
            </w:pPr>
            <w:r>
              <w:rPr>
                <w:noProof/>
              </w:rPr>
              <w:lastRenderedPageBreak/>
              <w:drawing>
                <wp:inline distT="0" distB="0" distL="0" distR="0" wp14:anchorId="06E21F18" wp14:editId="20F869C4">
                  <wp:extent cx="1637881" cy="1627707"/>
                  <wp:effectExtent l="0" t="0" r="63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649259" cy="1639014"/>
                          </a:xfrm>
                          <a:prstGeom prst="rect">
                            <a:avLst/>
                          </a:prstGeom>
                        </pic:spPr>
                      </pic:pic>
                    </a:graphicData>
                  </a:graphic>
                </wp:inline>
              </w:drawing>
            </w:r>
          </w:p>
        </w:tc>
        <w:tc>
          <w:tcPr>
            <w:tcW w:w="6074" w:type="dxa"/>
            <w:tcMar>
              <w:top w:w="100" w:type="dxa"/>
              <w:left w:w="100" w:type="dxa"/>
              <w:bottom w:w="100" w:type="dxa"/>
              <w:right w:w="100" w:type="dxa"/>
            </w:tcMar>
          </w:tcPr>
          <w:p w14:paraId="1694EAF0" w14:textId="56E24CA9" w:rsidR="00342614" w:rsidRPr="002833AF" w:rsidRDefault="002833AF" w:rsidP="000C46D8">
            <w:pPr>
              <w:jc w:val="left"/>
              <w:rPr>
                <w:b/>
                <w:bCs/>
                <w:sz w:val="40"/>
                <w:szCs w:val="40"/>
              </w:rPr>
            </w:pPr>
            <w:r w:rsidRPr="002833AF">
              <w:rPr>
                <w:b/>
                <w:bCs/>
                <w:sz w:val="36"/>
                <w:szCs w:val="36"/>
                <w:lang w:val="de-DE"/>
              </w:rPr>
              <w:t>Προωθούμε</w:t>
            </w:r>
            <w:r w:rsidRPr="002833AF">
              <w:rPr>
                <w:b/>
                <w:bCs/>
                <w:sz w:val="36"/>
                <w:szCs w:val="36"/>
              </w:rPr>
              <w:t xml:space="preserve"> </w:t>
            </w:r>
            <w:r w:rsidRPr="002833AF">
              <w:rPr>
                <w:b/>
                <w:bCs/>
                <w:sz w:val="36"/>
                <w:szCs w:val="36"/>
                <w:lang w:val="de-DE"/>
              </w:rPr>
              <w:t>τη</w:t>
            </w:r>
            <w:r w:rsidRPr="002833AF">
              <w:rPr>
                <w:b/>
                <w:bCs/>
                <w:sz w:val="36"/>
                <w:szCs w:val="36"/>
              </w:rPr>
              <w:t xml:space="preserve"> </w:t>
            </w:r>
            <w:r w:rsidRPr="002833AF">
              <w:rPr>
                <w:b/>
                <w:bCs/>
                <w:sz w:val="36"/>
                <w:szCs w:val="36"/>
                <w:lang w:val="de-DE"/>
              </w:rPr>
              <w:t>βιώσιμη</w:t>
            </w:r>
            <w:r w:rsidRPr="002833AF">
              <w:rPr>
                <w:b/>
                <w:bCs/>
                <w:sz w:val="36"/>
                <w:szCs w:val="36"/>
              </w:rPr>
              <w:t xml:space="preserve"> </w:t>
            </w:r>
            <w:r w:rsidRPr="002833AF">
              <w:rPr>
                <w:b/>
                <w:bCs/>
                <w:sz w:val="36"/>
                <w:szCs w:val="36"/>
                <w:lang w:val="de-DE"/>
              </w:rPr>
              <w:t>χρήση</w:t>
            </w:r>
            <w:r w:rsidRPr="002833AF">
              <w:rPr>
                <w:b/>
                <w:bCs/>
                <w:sz w:val="36"/>
                <w:szCs w:val="36"/>
              </w:rPr>
              <w:t xml:space="preserve"> </w:t>
            </w:r>
            <w:r w:rsidRPr="002833AF">
              <w:rPr>
                <w:b/>
                <w:bCs/>
                <w:sz w:val="36"/>
                <w:szCs w:val="36"/>
                <w:lang w:val="de-DE"/>
              </w:rPr>
              <w:t>των</w:t>
            </w:r>
            <w:r w:rsidRPr="002833AF">
              <w:rPr>
                <w:b/>
                <w:bCs/>
                <w:sz w:val="36"/>
                <w:szCs w:val="36"/>
              </w:rPr>
              <w:t xml:space="preserve"> </w:t>
            </w:r>
            <w:r w:rsidRPr="002833AF">
              <w:rPr>
                <w:b/>
                <w:bCs/>
                <w:sz w:val="36"/>
                <w:szCs w:val="36"/>
                <w:lang w:val="de-DE"/>
              </w:rPr>
              <w:t>χερσαίων</w:t>
            </w:r>
            <w:r w:rsidRPr="002833AF">
              <w:rPr>
                <w:b/>
                <w:bCs/>
                <w:sz w:val="36"/>
                <w:szCs w:val="36"/>
              </w:rPr>
              <w:t xml:space="preserve"> </w:t>
            </w:r>
            <w:r w:rsidRPr="002833AF">
              <w:rPr>
                <w:b/>
                <w:bCs/>
                <w:sz w:val="36"/>
                <w:szCs w:val="36"/>
                <w:lang w:val="de-DE"/>
              </w:rPr>
              <w:t>οικοσυστημάτων</w:t>
            </w:r>
            <w:r w:rsidRPr="002833AF">
              <w:rPr>
                <w:b/>
                <w:bCs/>
                <w:sz w:val="36"/>
                <w:szCs w:val="36"/>
              </w:rPr>
              <w:t xml:space="preserve"> </w:t>
            </w:r>
            <w:r w:rsidRPr="002833AF">
              <w:rPr>
                <w:b/>
                <w:bCs/>
                <w:sz w:val="36"/>
                <w:szCs w:val="36"/>
                <w:lang w:val="de-DE"/>
              </w:rPr>
              <w:t>και</w:t>
            </w:r>
            <w:r w:rsidRPr="002833AF">
              <w:rPr>
                <w:b/>
                <w:bCs/>
                <w:sz w:val="36"/>
                <w:szCs w:val="36"/>
              </w:rPr>
              <w:t xml:space="preserve"> </w:t>
            </w:r>
            <w:r w:rsidRPr="002833AF">
              <w:rPr>
                <w:b/>
                <w:bCs/>
                <w:sz w:val="36"/>
                <w:szCs w:val="36"/>
                <w:lang w:val="de-DE"/>
              </w:rPr>
              <w:t>δασών</w:t>
            </w:r>
            <w:r w:rsidRPr="002833AF">
              <w:rPr>
                <w:b/>
                <w:bCs/>
                <w:sz w:val="36"/>
                <w:szCs w:val="36"/>
              </w:rPr>
              <w:t xml:space="preserve">, </w:t>
            </w:r>
            <w:r w:rsidRPr="002833AF">
              <w:rPr>
                <w:b/>
                <w:bCs/>
                <w:sz w:val="36"/>
                <w:szCs w:val="36"/>
                <w:lang w:val="de-DE"/>
              </w:rPr>
              <w:t>καταπολεμούμε</w:t>
            </w:r>
            <w:r w:rsidRPr="002833AF">
              <w:rPr>
                <w:b/>
                <w:bCs/>
                <w:sz w:val="36"/>
                <w:szCs w:val="36"/>
              </w:rPr>
              <w:t xml:space="preserve"> </w:t>
            </w:r>
            <w:r w:rsidRPr="002833AF">
              <w:rPr>
                <w:b/>
                <w:bCs/>
                <w:sz w:val="36"/>
                <w:szCs w:val="36"/>
                <w:lang w:val="de-DE"/>
              </w:rPr>
              <w:t>την</w:t>
            </w:r>
            <w:r w:rsidRPr="002833AF">
              <w:rPr>
                <w:b/>
                <w:bCs/>
                <w:sz w:val="36"/>
                <w:szCs w:val="36"/>
              </w:rPr>
              <w:t xml:space="preserve"> </w:t>
            </w:r>
            <w:r w:rsidRPr="002833AF">
              <w:rPr>
                <w:b/>
                <w:bCs/>
                <w:sz w:val="36"/>
                <w:szCs w:val="36"/>
                <w:lang w:val="de-DE"/>
              </w:rPr>
              <w:t>ερημοποίηση</w:t>
            </w:r>
            <w:r w:rsidRPr="002833AF">
              <w:rPr>
                <w:b/>
                <w:bCs/>
                <w:sz w:val="36"/>
                <w:szCs w:val="36"/>
              </w:rPr>
              <w:t xml:space="preserve">, </w:t>
            </w:r>
            <w:r w:rsidRPr="002833AF">
              <w:rPr>
                <w:b/>
                <w:bCs/>
                <w:sz w:val="36"/>
                <w:szCs w:val="36"/>
                <w:lang w:val="de-DE"/>
              </w:rPr>
              <w:t>αναστρέφουμε</w:t>
            </w:r>
            <w:r w:rsidRPr="002833AF">
              <w:rPr>
                <w:b/>
                <w:bCs/>
                <w:sz w:val="36"/>
                <w:szCs w:val="36"/>
              </w:rPr>
              <w:t xml:space="preserve"> </w:t>
            </w:r>
            <w:r w:rsidRPr="002833AF">
              <w:rPr>
                <w:b/>
                <w:bCs/>
                <w:sz w:val="36"/>
                <w:szCs w:val="36"/>
                <w:lang w:val="de-DE"/>
              </w:rPr>
              <w:t>την</w:t>
            </w:r>
            <w:r w:rsidRPr="002833AF">
              <w:rPr>
                <w:b/>
                <w:bCs/>
                <w:sz w:val="36"/>
                <w:szCs w:val="36"/>
              </w:rPr>
              <w:t xml:space="preserve"> </w:t>
            </w:r>
            <w:r w:rsidRPr="002833AF">
              <w:rPr>
                <w:b/>
                <w:bCs/>
                <w:sz w:val="36"/>
                <w:szCs w:val="36"/>
                <w:lang w:val="de-DE"/>
              </w:rPr>
              <w:t>υποβάθμιση</w:t>
            </w:r>
            <w:r w:rsidRPr="002833AF">
              <w:rPr>
                <w:b/>
                <w:bCs/>
                <w:sz w:val="36"/>
                <w:szCs w:val="36"/>
              </w:rPr>
              <w:t xml:space="preserve"> </w:t>
            </w:r>
            <w:r w:rsidRPr="002833AF">
              <w:rPr>
                <w:b/>
                <w:bCs/>
                <w:sz w:val="36"/>
                <w:szCs w:val="36"/>
                <w:lang w:val="de-DE"/>
              </w:rPr>
              <w:t>του</w:t>
            </w:r>
            <w:r w:rsidRPr="002833AF">
              <w:rPr>
                <w:b/>
                <w:bCs/>
                <w:sz w:val="36"/>
                <w:szCs w:val="36"/>
              </w:rPr>
              <w:t xml:space="preserve"> </w:t>
            </w:r>
            <w:r w:rsidRPr="002833AF">
              <w:rPr>
                <w:b/>
                <w:bCs/>
                <w:sz w:val="36"/>
                <w:szCs w:val="36"/>
                <w:lang w:val="de-DE"/>
              </w:rPr>
              <w:t>εδάφους</w:t>
            </w:r>
            <w:r w:rsidRPr="002833AF">
              <w:rPr>
                <w:b/>
                <w:bCs/>
                <w:sz w:val="36"/>
                <w:szCs w:val="36"/>
              </w:rPr>
              <w:t xml:space="preserve"> </w:t>
            </w:r>
            <w:r w:rsidRPr="002833AF">
              <w:rPr>
                <w:b/>
                <w:bCs/>
                <w:sz w:val="36"/>
                <w:szCs w:val="36"/>
                <w:lang w:val="de-DE"/>
              </w:rPr>
              <w:t>και</w:t>
            </w:r>
            <w:r w:rsidRPr="002833AF">
              <w:rPr>
                <w:b/>
                <w:bCs/>
                <w:sz w:val="36"/>
                <w:szCs w:val="36"/>
              </w:rPr>
              <w:t xml:space="preserve"> </w:t>
            </w:r>
            <w:r w:rsidRPr="002833AF">
              <w:rPr>
                <w:b/>
                <w:bCs/>
                <w:sz w:val="36"/>
                <w:szCs w:val="36"/>
                <w:lang w:val="de-DE"/>
              </w:rPr>
              <w:t>της</w:t>
            </w:r>
            <w:r w:rsidRPr="002833AF">
              <w:rPr>
                <w:b/>
                <w:bCs/>
                <w:sz w:val="36"/>
                <w:szCs w:val="36"/>
              </w:rPr>
              <w:t xml:space="preserve"> </w:t>
            </w:r>
            <w:r w:rsidRPr="002833AF">
              <w:rPr>
                <w:b/>
                <w:bCs/>
                <w:sz w:val="36"/>
                <w:szCs w:val="36"/>
                <w:lang w:val="de-DE"/>
              </w:rPr>
              <w:t>βιοποικιλότητας</w:t>
            </w:r>
          </w:p>
        </w:tc>
      </w:tr>
      <w:tr w:rsidR="00342614" w:rsidRPr="002F63AF" w14:paraId="0AE251CD" w14:textId="77777777" w:rsidTr="000C46D8">
        <w:trPr>
          <w:trHeight w:val="2514"/>
        </w:trPr>
        <w:tc>
          <w:tcPr>
            <w:tcW w:w="2972" w:type="dxa"/>
            <w:tcMar>
              <w:top w:w="100" w:type="dxa"/>
              <w:left w:w="100" w:type="dxa"/>
              <w:bottom w:w="100" w:type="dxa"/>
              <w:right w:w="100" w:type="dxa"/>
            </w:tcMar>
          </w:tcPr>
          <w:p w14:paraId="763C6D3F" w14:textId="6E976B22" w:rsidR="00342614" w:rsidRDefault="00C43886" w:rsidP="000C46D8">
            <w:pPr>
              <w:rPr>
                <w:noProof/>
              </w:rPr>
            </w:pPr>
            <w:r>
              <w:rPr>
                <w:noProof/>
              </w:rPr>
              <w:drawing>
                <wp:inline distT="0" distB="0" distL="0" distR="0" wp14:anchorId="41F5EEDD" wp14:editId="5E143D65">
                  <wp:extent cx="1647929" cy="1647929"/>
                  <wp:effectExtent l="0" t="0" r="9525"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652224" cy="1652224"/>
                          </a:xfrm>
                          <a:prstGeom prst="rect">
                            <a:avLst/>
                          </a:prstGeom>
                        </pic:spPr>
                      </pic:pic>
                    </a:graphicData>
                  </a:graphic>
                </wp:inline>
              </w:drawing>
            </w:r>
          </w:p>
        </w:tc>
        <w:tc>
          <w:tcPr>
            <w:tcW w:w="6074" w:type="dxa"/>
            <w:tcMar>
              <w:top w:w="100" w:type="dxa"/>
              <w:left w:w="100" w:type="dxa"/>
              <w:bottom w:w="100" w:type="dxa"/>
              <w:right w:w="100" w:type="dxa"/>
            </w:tcMar>
          </w:tcPr>
          <w:p w14:paraId="07380346" w14:textId="7E54235D" w:rsidR="00342614" w:rsidRPr="002F63AF" w:rsidRDefault="002F63AF" w:rsidP="000C46D8">
            <w:pPr>
              <w:jc w:val="left"/>
              <w:rPr>
                <w:b/>
                <w:bCs/>
                <w:sz w:val="40"/>
                <w:szCs w:val="40"/>
              </w:rPr>
            </w:pPr>
            <w:r w:rsidRPr="002F63AF">
              <w:rPr>
                <w:b/>
                <w:bCs/>
                <w:sz w:val="36"/>
                <w:szCs w:val="36"/>
                <w:lang w:val="de-DE"/>
              </w:rPr>
              <w:t>Προάγουμε</w:t>
            </w:r>
            <w:r w:rsidRPr="002F63AF">
              <w:rPr>
                <w:b/>
                <w:bCs/>
                <w:sz w:val="36"/>
                <w:szCs w:val="36"/>
              </w:rPr>
              <w:t xml:space="preserve"> </w:t>
            </w:r>
            <w:r w:rsidRPr="002F63AF">
              <w:rPr>
                <w:b/>
                <w:bCs/>
                <w:sz w:val="36"/>
                <w:szCs w:val="36"/>
                <w:lang w:val="de-DE"/>
              </w:rPr>
              <w:t>τις</w:t>
            </w:r>
            <w:r w:rsidRPr="002F63AF">
              <w:rPr>
                <w:b/>
                <w:bCs/>
                <w:sz w:val="36"/>
                <w:szCs w:val="36"/>
              </w:rPr>
              <w:t xml:space="preserve"> </w:t>
            </w:r>
            <w:r w:rsidRPr="002F63AF">
              <w:rPr>
                <w:b/>
                <w:bCs/>
                <w:sz w:val="36"/>
                <w:szCs w:val="36"/>
                <w:lang w:val="de-DE"/>
              </w:rPr>
              <w:t>ειρηνικές</w:t>
            </w:r>
            <w:r w:rsidRPr="002F63AF">
              <w:rPr>
                <w:b/>
                <w:bCs/>
                <w:sz w:val="36"/>
                <w:szCs w:val="36"/>
              </w:rPr>
              <w:t xml:space="preserve"> </w:t>
            </w:r>
            <w:r w:rsidRPr="002F63AF">
              <w:rPr>
                <w:b/>
                <w:bCs/>
                <w:sz w:val="36"/>
                <w:szCs w:val="36"/>
                <w:lang w:val="de-DE"/>
              </w:rPr>
              <w:t>και</w:t>
            </w:r>
            <w:r w:rsidRPr="002F63AF">
              <w:rPr>
                <w:b/>
                <w:bCs/>
                <w:sz w:val="36"/>
                <w:szCs w:val="36"/>
              </w:rPr>
              <w:t xml:space="preserve"> </w:t>
            </w:r>
            <w:r w:rsidRPr="002F63AF">
              <w:rPr>
                <w:b/>
                <w:bCs/>
                <w:sz w:val="36"/>
                <w:szCs w:val="36"/>
                <w:lang w:val="de-DE"/>
              </w:rPr>
              <w:t>χωρίς</w:t>
            </w:r>
            <w:r w:rsidRPr="002F63AF">
              <w:rPr>
                <w:b/>
                <w:bCs/>
                <w:sz w:val="36"/>
                <w:szCs w:val="36"/>
              </w:rPr>
              <w:t xml:space="preserve"> </w:t>
            </w:r>
            <w:r w:rsidRPr="002F63AF">
              <w:rPr>
                <w:b/>
                <w:bCs/>
                <w:sz w:val="36"/>
                <w:szCs w:val="36"/>
                <w:lang w:val="de-DE"/>
              </w:rPr>
              <w:t>αποκλεισμούς</w:t>
            </w:r>
            <w:r w:rsidRPr="002F63AF">
              <w:rPr>
                <w:b/>
                <w:bCs/>
                <w:sz w:val="36"/>
                <w:szCs w:val="36"/>
              </w:rPr>
              <w:t xml:space="preserve"> </w:t>
            </w:r>
            <w:r w:rsidRPr="002F63AF">
              <w:rPr>
                <w:b/>
                <w:bCs/>
                <w:sz w:val="36"/>
                <w:szCs w:val="36"/>
                <w:lang w:val="de-DE"/>
              </w:rPr>
              <w:t>κοινωνίες</w:t>
            </w:r>
            <w:r w:rsidRPr="002F63AF">
              <w:rPr>
                <w:b/>
                <w:bCs/>
                <w:sz w:val="36"/>
                <w:szCs w:val="36"/>
              </w:rPr>
              <w:t xml:space="preserve">, </w:t>
            </w:r>
            <w:r w:rsidRPr="002F63AF">
              <w:rPr>
                <w:b/>
                <w:bCs/>
                <w:sz w:val="36"/>
                <w:szCs w:val="36"/>
                <w:lang w:val="de-DE"/>
              </w:rPr>
              <w:t>παρέχουμε</w:t>
            </w:r>
            <w:r w:rsidRPr="002F63AF">
              <w:rPr>
                <w:b/>
                <w:bCs/>
                <w:sz w:val="36"/>
                <w:szCs w:val="36"/>
              </w:rPr>
              <w:t xml:space="preserve"> </w:t>
            </w:r>
            <w:r w:rsidRPr="002F63AF">
              <w:rPr>
                <w:b/>
                <w:bCs/>
                <w:sz w:val="36"/>
                <w:szCs w:val="36"/>
                <w:lang w:val="de-DE"/>
              </w:rPr>
              <w:t>πρόσβαση</w:t>
            </w:r>
            <w:r w:rsidRPr="002F63AF">
              <w:rPr>
                <w:b/>
                <w:bCs/>
                <w:sz w:val="36"/>
                <w:szCs w:val="36"/>
              </w:rPr>
              <w:t xml:space="preserve"> </w:t>
            </w:r>
            <w:r w:rsidRPr="002F63AF">
              <w:rPr>
                <w:b/>
                <w:bCs/>
                <w:sz w:val="36"/>
                <w:szCs w:val="36"/>
                <w:lang w:val="de-DE"/>
              </w:rPr>
              <w:t>στη</w:t>
            </w:r>
            <w:r w:rsidRPr="002F63AF">
              <w:rPr>
                <w:b/>
                <w:bCs/>
                <w:sz w:val="36"/>
                <w:szCs w:val="36"/>
              </w:rPr>
              <w:t xml:space="preserve"> </w:t>
            </w:r>
            <w:r w:rsidRPr="002F63AF">
              <w:rPr>
                <w:b/>
                <w:bCs/>
                <w:sz w:val="36"/>
                <w:szCs w:val="36"/>
                <w:lang w:val="de-DE"/>
              </w:rPr>
              <w:t>δικαιοσύνη</w:t>
            </w:r>
            <w:r w:rsidRPr="002F63AF">
              <w:rPr>
                <w:b/>
                <w:bCs/>
                <w:sz w:val="36"/>
                <w:szCs w:val="36"/>
              </w:rPr>
              <w:t xml:space="preserve"> </w:t>
            </w:r>
            <w:r w:rsidRPr="002F63AF">
              <w:rPr>
                <w:b/>
                <w:bCs/>
                <w:sz w:val="36"/>
                <w:szCs w:val="36"/>
                <w:lang w:val="de-DE"/>
              </w:rPr>
              <w:t>για</w:t>
            </w:r>
            <w:r w:rsidRPr="002F63AF">
              <w:rPr>
                <w:b/>
                <w:bCs/>
                <w:sz w:val="36"/>
                <w:szCs w:val="36"/>
              </w:rPr>
              <w:t xml:space="preserve"> </w:t>
            </w:r>
            <w:r w:rsidRPr="002F63AF">
              <w:rPr>
                <w:b/>
                <w:bCs/>
                <w:sz w:val="36"/>
                <w:szCs w:val="36"/>
                <w:lang w:val="de-DE"/>
              </w:rPr>
              <w:t>όλους</w:t>
            </w:r>
            <w:r w:rsidRPr="002F63AF">
              <w:rPr>
                <w:b/>
                <w:bCs/>
                <w:sz w:val="36"/>
                <w:szCs w:val="36"/>
              </w:rPr>
              <w:t xml:space="preserve"> </w:t>
            </w:r>
            <w:r w:rsidRPr="002F63AF">
              <w:rPr>
                <w:b/>
                <w:bCs/>
                <w:sz w:val="36"/>
                <w:szCs w:val="36"/>
                <w:lang w:val="de-DE"/>
              </w:rPr>
              <w:t>και</w:t>
            </w:r>
            <w:r w:rsidRPr="002F63AF">
              <w:rPr>
                <w:b/>
                <w:bCs/>
                <w:sz w:val="36"/>
                <w:szCs w:val="36"/>
              </w:rPr>
              <w:t xml:space="preserve"> </w:t>
            </w:r>
            <w:r w:rsidRPr="002F63AF">
              <w:rPr>
                <w:b/>
                <w:bCs/>
                <w:sz w:val="36"/>
                <w:szCs w:val="36"/>
                <w:lang w:val="de-DE"/>
              </w:rPr>
              <w:t>οικοδομούμε</w:t>
            </w:r>
            <w:r w:rsidRPr="002F63AF">
              <w:rPr>
                <w:b/>
                <w:bCs/>
                <w:sz w:val="36"/>
                <w:szCs w:val="36"/>
              </w:rPr>
              <w:t xml:space="preserve"> </w:t>
            </w:r>
            <w:r w:rsidRPr="002F63AF">
              <w:rPr>
                <w:b/>
                <w:bCs/>
                <w:sz w:val="36"/>
                <w:szCs w:val="36"/>
                <w:lang w:val="de-DE"/>
              </w:rPr>
              <w:t>αποτελεσματικούς</w:t>
            </w:r>
            <w:r w:rsidRPr="002F63AF">
              <w:rPr>
                <w:b/>
                <w:bCs/>
                <w:sz w:val="36"/>
                <w:szCs w:val="36"/>
              </w:rPr>
              <w:t xml:space="preserve"> </w:t>
            </w:r>
            <w:r w:rsidRPr="002F63AF">
              <w:rPr>
                <w:b/>
                <w:bCs/>
                <w:sz w:val="36"/>
                <w:szCs w:val="36"/>
                <w:lang w:val="de-DE"/>
              </w:rPr>
              <w:t>θεσμούς</w:t>
            </w:r>
            <w:r w:rsidRPr="002F63AF">
              <w:rPr>
                <w:b/>
                <w:bCs/>
                <w:sz w:val="36"/>
                <w:szCs w:val="36"/>
              </w:rPr>
              <w:t xml:space="preserve"> </w:t>
            </w:r>
            <w:r w:rsidRPr="002F63AF">
              <w:rPr>
                <w:b/>
                <w:bCs/>
                <w:sz w:val="36"/>
                <w:szCs w:val="36"/>
                <w:lang w:val="de-DE"/>
              </w:rPr>
              <w:t>σε</w:t>
            </w:r>
            <w:r w:rsidRPr="002F63AF">
              <w:rPr>
                <w:b/>
                <w:bCs/>
                <w:sz w:val="36"/>
                <w:szCs w:val="36"/>
              </w:rPr>
              <w:t xml:space="preserve"> </w:t>
            </w:r>
            <w:r w:rsidRPr="002F63AF">
              <w:rPr>
                <w:b/>
                <w:bCs/>
                <w:sz w:val="36"/>
                <w:szCs w:val="36"/>
                <w:lang w:val="de-DE"/>
              </w:rPr>
              <w:t>όλα</w:t>
            </w:r>
            <w:r w:rsidRPr="002F63AF">
              <w:rPr>
                <w:b/>
                <w:bCs/>
                <w:sz w:val="36"/>
                <w:szCs w:val="36"/>
              </w:rPr>
              <w:t xml:space="preserve"> </w:t>
            </w:r>
            <w:r w:rsidRPr="002F63AF">
              <w:rPr>
                <w:b/>
                <w:bCs/>
                <w:sz w:val="36"/>
                <w:szCs w:val="36"/>
                <w:lang w:val="de-DE"/>
              </w:rPr>
              <w:t>τα</w:t>
            </w:r>
            <w:r w:rsidRPr="002F63AF">
              <w:rPr>
                <w:b/>
                <w:bCs/>
                <w:sz w:val="36"/>
                <w:szCs w:val="36"/>
              </w:rPr>
              <w:t xml:space="preserve"> </w:t>
            </w:r>
            <w:r w:rsidRPr="002F63AF">
              <w:rPr>
                <w:b/>
                <w:bCs/>
                <w:sz w:val="36"/>
                <w:szCs w:val="36"/>
                <w:lang w:val="de-DE"/>
              </w:rPr>
              <w:t>επίπεδα</w:t>
            </w:r>
          </w:p>
        </w:tc>
      </w:tr>
      <w:tr w:rsidR="00342614" w:rsidRPr="002F63AF" w14:paraId="2C573DE6" w14:textId="77777777" w:rsidTr="000C46D8">
        <w:trPr>
          <w:trHeight w:val="2514"/>
        </w:trPr>
        <w:tc>
          <w:tcPr>
            <w:tcW w:w="2972" w:type="dxa"/>
            <w:tcMar>
              <w:top w:w="100" w:type="dxa"/>
              <w:left w:w="100" w:type="dxa"/>
              <w:bottom w:w="100" w:type="dxa"/>
              <w:right w:w="100" w:type="dxa"/>
            </w:tcMar>
          </w:tcPr>
          <w:p w14:paraId="2768CFE2" w14:textId="046292C4" w:rsidR="00342614" w:rsidRDefault="00C43886" w:rsidP="000C46D8">
            <w:pPr>
              <w:rPr>
                <w:noProof/>
              </w:rPr>
            </w:pPr>
            <w:r>
              <w:rPr>
                <w:noProof/>
              </w:rPr>
              <w:drawing>
                <wp:inline distT="0" distB="0" distL="0" distR="0" wp14:anchorId="54A511AA" wp14:editId="6D186569">
                  <wp:extent cx="1688123" cy="1688123"/>
                  <wp:effectExtent l="0" t="0" r="762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690564" cy="1690564"/>
                          </a:xfrm>
                          <a:prstGeom prst="rect">
                            <a:avLst/>
                          </a:prstGeom>
                        </pic:spPr>
                      </pic:pic>
                    </a:graphicData>
                  </a:graphic>
                </wp:inline>
              </w:drawing>
            </w:r>
          </w:p>
        </w:tc>
        <w:tc>
          <w:tcPr>
            <w:tcW w:w="6074" w:type="dxa"/>
            <w:tcMar>
              <w:top w:w="100" w:type="dxa"/>
              <w:left w:w="100" w:type="dxa"/>
              <w:bottom w:w="100" w:type="dxa"/>
              <w:right w:w="100" w:type="dxa"/>
            </w:tcMar>
          </w:tcPr>
          <w:p w14:paraId="7AFBE398" w14:textId="7C5CDE82" w:rsidR="00342614" w:rsidRPr="002F63AF" w:rsidRDefault="002F63AF" w:rsidP="000C46D8">
            <w:pPr>
              <w:jc w:val="left"/>
              <w:rPr>
                <w:b/>
                <w:bCs/>
                <w:sz w:val="40"/>
                <w:szCs w:val="40"/>
              </w:rPr>
            </w:pPr>
            <w:r w:rsidRPr="002F63AF">
              <w:rPr>
                <w:b/>
                <w:bCs/>
                <w:sz w:val="40"/>
                <w:szCs w:val="40"/>
                <w:lang w:val="de-DE"/>
              </w:rPr>
              <w:t>Ενισχύουμε</w:t>
            </w:r>
            <w:r w:rsidRPr="002F63AF">
              <w:rPr>
                <w:b/>
                <w:bCs/>
                <w:sz w:val="40"/>
                <w:szCs w:val="40"/>
              </w:rPr>
              <w:t xml:space="preserve"> </w:t>
            </w:r>
            <w:r w:rsidRPr="002F63AF">
              <w:rPr>
                <w:b/>
                <w:bCs/>
                <w:sz w:val="40"/>
                <w:szCs w:val="40"/>
                <w:lang w:val="de-DE"/>
              </w:rPr>
              <w:t>τα</w:t>
            </w:r>
            <w:r w:rsidRPr="002F63AF">
              <w:rPr>
                <w:b/>
                <w:bCs/>
                <w:sz w:val="40"/>
                <w:szCs w:val="40"/>
              </w:rPr>
              <w:t xml:space="preserve"> </w:t>
            </w:r>
            <w:r w:rsidRPr="002F63AF">
              <w:rPr>
                <w:b/>
                <w:bCs/>
                <w:sz w:val="40"/>
                <w:szCs w:val="40"/>
                <w:lang w:val="de-DE"/>
              </w:rPr>
              <w:t>μέσα</w:t>
            </w:r>
            <w:r w:rsidRPr="002F63AF">
              <w:rPr>
                <w:b/>
                <w:bCs/>
                <w:sz w:val="40"/>
                <w:szCs w:val="40"/>
              </w:rPr>
              <w:t xml:space="preserve"> </w:t>
            </w:r>
            <w:r w:rsidRPr="002F63AF">
              <w:rPr>
                <w:b/>
                <w:bCs/>
                <w:sz w:val="40"/>
                <w:szCs w:val="40"/>
                <w:lang w:val="de-DE"/>
              </w:rPr>
              <w:t>εφαρμογής</w:t>
            </w:r>
            <w:r w:rsidRPr="002F63AF">
              <w:rPr>
                <w:b/>
                <w:bCs/>
                <w:sz w:val="40"/>
                <w:szCs w:val="40"/>
              </w:rPr>
              <w:t xml:space="preserve"> </w:t>
            </w:r>
            <w:r w:rsidRPr="002F63AF">
              <w:rPr>
                <w:b/>
                <w:bCs/>
                <w:sz w:val="40"/>
                <w:szCs w:val="40"/>
                <w:lang w:val="de-DE"/>
              </w:rPr>
              <w:t>και</w:t>
            </w:r>
            <w:r w:rsidRPr="002F63AF">
              <w:rPr>
                <w:b/>
                <w:bCs/>
                <w:sz w:val="40"/>
                <w:szCs w:val="40"/>
              </w:rPr>
              <w:t xml:space="preserve"> </w:t>
            </w:r>
            <w:r w:rsidRPr="002F63AF">
              <w:rPr>
                <w:b/>
                <w:bCs/>
                <w:sz w:val="40"/>
                <w:szCs w:val="40"/>
                <w:lang w:val="de-DE"/>
              </w:rPr>
              <w:t>ανανεώνουμε</w:t>
            </w:r>
            <w:r w:rsidRPr="002F63AF">
              <w:rPr>
                <w:b/>
                <w:bCs/>
                <w:sz w:val="40"/>
                <w:szCs w:val="40"/>
              </w:rPr>
              <w:t xml:space="preserve"> </w:t>
            </w:r>
            <w:r w:rsidRPr="002F63AF">
              <w:rPr>
                <w:b/>
                <w:bCs/>
                <w:sz w:val="40"/>
                <w:szCs w:val="40"/>
                <w:lang w:val="de-DE"/>
              </w:rPr>
              <w:t>την</w:t>
            </w:r>
            <w:r w:rsidRPr="002F63AF">
              <w:rPr>
                <w:b/>
                <w:bCs/>
                <w:sz w:val="40"/>
                <w:szCs w:val="40"/>
              </w:rPr>
              <w:t xml:space="preserve"> </w:t>
            </w:r>
            <w:r w:rsidRPr="002F63AF">
              <w:rPr>
                <w:b/>
                <w:bCs/>
                <w:sz w:val="40"/>
                <w:szCs w:val="40"/>
                <w:lang w:val="de-DE"/>
              </w:rPr>
              <w:t>Παγκόσμια</w:t>
            </w:r>
            <w:r w:rsidRPr="002F63AF">
              <w:rPr>
                <w:b/>
                <w:bCs/>
                <w:sz w:val="40"/>
                <w:szCs w:val="40"/>
              </w:rPr>
              <w:t xml:space="preserve"> </w:t>
            </w:r>
            <w:r w:rsidRPr="002F63AF">
              <w:rPr>
                <w:b/>
                <w:bCs/>
                <w:sz w:val="40"/>
                <w:szCs w:val="40"/>
                <w:lang w:val="de-DE"/>
              </w:rPr>
              <w:t>Συνεργασία</w:t>
            </w:r>
            <w:r w:rsidRPr="002F63AF">
              <w:rPr>
                <w:b/>
                <w:bCs/>
                <w:sz w:val="40"/>
                <w:szCs w:val="40"/>
              </w:rPr>
              <w:t xml:space="preserve"> </w:t>
            </w:r>
            <w:r w:rsidRPr="002F63AF">
              <w:rPr>
                <w:b/>
                <w:bCs/>
                <w:sz w:val="40"/>
                <w:szCs w:val="40"/>
                <w:lang w:val="de-DE"/>
              </w:rPr>
              <w:t>για</w:t>
            </w:r>
            <w:r w:rsidRPr="002F63AF">
              <w:rPr>
                <w:b/>
                <w:bCs/>
                <w:sz w:val="40"/>
                <w:szCs w:val="40"/>
              </w:rPr>
              <w:t xml:space="preserve"> </w:t>
            </w:r>
            <w:r w:rsidRPr="002F63AF">
              <w:rPr>
                <w:b/>
                <w:bCs/>
                <w:sz w:val="40"/>
                <w:szCs w:val="40"/>
                <w:lang w:val="de-DE"/>
              </w:rPr>
              <w:t>τη</w:t>
            </w:r>
            <w:r w:rsidRPr="002F63AF">
              <w:rPr>
                <w:b/>
                <w:bCs/>
                <w:sz w:val="40"/>
                <w:szCs w:val="40"/>
              </w:rPr>
              <w:t xml:space="preserve"> </w:t>
            </w:r>
            <w:r w:rsidRPr="002F63AF">
              <w:rPr>
                <w:b/>
                <w:bCs/>
                <w:sz w:val="40"/>
                <w:szCs w:val="40"/>
                <w:lang w:val="de-DE"/>
              </w:rPr>
              <w:t>Βιώσιμη</w:t>
            </w:r>
            <w:r w:rsidRPr="002F63AF">
              <w:rPr>
                <w:b/>
                <w:bCs/>
                <w:sz w:val="40"/>
                <w:szCs w:val="40"/>
              </w:rPr>
              <w:t xml:space="preserve"> </w:t>
            </w:r>
            <w:r w:rsidRPr="002F63AF">
              <w:rPr>
                <w:b/>
                <w:bCs/>
                <w:sz w:val="40"/>
                <w:szCs w:val="40"/>
                <w:lang w:val="de-DE"/>
              </w:rPr>
              <w:t>Ανάπτυξη</w:t>
            </w:r>
          </w:p>
        </w:tc>
      </w:tr>
    </w:tbl>
    <w:p w14:paraId="29EE67D0" w14:textId="77777777" w:rsidR="00342614" w:rsidRPr="002F63AF" w:rsidRDefault="00342614" w:rsidP="00342614">
      <w:pPr>
        <w:rPr>
          <w:rFonts w:ascii="Arial Nova" w:eastAsia="Arial Nova" w:hAnsi="Arial Nova" w:cs="Arial Nova"/>
        </w:rPr>
      </w:pPr>
    </w:p>
    <w:p w14:paraId="1D51A8F6" w14:textId="77777777" w:rsidR="00342614" w:rsidRPr="002F63AF" w:rsidRDefault="00342614">
      <w:pPr>
        <w:rPr>
          <w:rFonts w:ascii="Arial Nova" w:eastAsia="Arial Nova" w:hAnsi="Arial Nova" w:cs="Arial Nova"/>
        </w:rPr>
      </w:pPr>
    </w:p>
    <w:sectPr w:rsidR="00342614" w:rsidRPr="002F63AF" w:rsidSect="00264032">
      <w:type w:val="continuous"/>
      <w:pgSz w:w="11900" w:h="16840"/>
      <w:pgMar w:top="1133" w:right="1417" w:bottom="1147" w:left="1417" w:header="0" w:footer="0" w:gutter="0"/>
      <w:pgBorders w:offsetFrom="page">
        <w:top w:val="thinThickSmallGap" w:sz="24" w:space="24" w:color="0673A5" w:themeColor="text2" w:themeShade="BF"/>
        <w:left w:val="thinThickSmallGap" w:sz="24" w:space="24" w:color="0673A5" w:themeColor="text2" w:themeShade="BF"/>
        <w:bottom w:val="thickThinSmallGap" w:sz="24" w:space="24" w:color="0673A5" w:themeColor="text2" w:themeShade="BF"/>
        <w:right w:val="thickThinSmallGap" w:sz="24" w:space="24" w:color="0673A5" w:themeColor="text2" w:themeShade="BF"/>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6A8B1" w14:textId="77777777" w:rsidR="00944BDA" w:rsidRDefault="00944BDA">
      <w:pPr>
        <w:spacing w:line="240" w:lineRule="auto"/>
      </w:pPr>
      <w:r>
        <w:separator/>
      </w:r>
    </w:p>
  </w:endnote>
  <w:endnote w:type="continuationSeparator" w:id="0">
    <w:p w14:paraId="6779638A" w14:textId="77777777" w:rsidR="00944BDA" w:rsidRDefault="00944BDA">
      <w:pPr>
        <w:spacing w:line="240" w:lineRule="auto"/>
      </w:pPr>
      <w:r>
        <w:continuationSeparator/>
      </w:r>
    </w:p>
  </w:endnote>
  <w:endnote w:type="continuationNotice" w:id="1">
    <w:p w14:paraId="2A120528" w14:textId="77777777" w:rsidR="00944BDA" w:rsidRDefault="00944B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panose1 w:val="02000000000000000000"/>
    <w:charset w:val="00"/>
    <w:family w:val="auto"/>
    <w:pitch w:val="variable"/>
    <w:sig w:usb0="E00002FF" w:usb1="5000205B" w:usb2="00000020" w:usb3="00000000" w:csb0="0000019F" w:csb1="00000000"/>
  </w:font>
  <w:font w:name="Noto Sans">
    <w:charset w:val="00"/>
    <w:family w:val="swiss"/>
    <w:pitch w:val="variable"/>
    <w:sig w:usb0="E00082FF" w:usb1="400078FF" w:usb2="00000021" w:usb3="00000000" w:csb0="0000019F" w:csb1="00000000"/>
  </w:font>
  <w:font w:name="Lucida Sans">
    <w:panose1 w:val="020B0602030504020204"/>
    <w:charset w:val="00"/>
    <w:family w:val="swiss"/>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Überschriften">
    <w:altName w:val="Times New Roman"/>
    <w:panose1 w:val="00000000000000000000"/>
    <w:charset w:val="00"/>
    <w:family w:val="roman"/>
    <w:notTrueType/>
    <w:pitch w:val="default"/>
  </w:font>
  <w:font w:name="Times New Roman (Textkörper CS)">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Ubuntu">
    <w:charset w:val="00"/>
    <w:family w:val="swiss"/>
    <w:pitch w:val="variable"/>
    <w:sig w:usb0="E00002FF" w:usb1="5000205B" w:usb2="00000000" w:usb3="00000000" w:csb0="000000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Nova Mono">
    <w:altName w:val="Calibri"/>
    <w:charset w:val="00"/>
    <w:family w:val="auto"/>
    <w:pitch w:val="default"/>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623883"/>
      <w:docPartObj>
        <w:docPartGallery w:val="Page Numbers (Bottom of Page)"/>
        <w:docPartUnique/>
      </w:docPartObj>
    </w:sdtPr>
    <w:sdtContent>
      <w:p w14:paraId="25510208" w14:textId="26BD918B" w:rsidR="001624C9" w:rsidRDefault="001624C9">
        <w:pPr>
          <w:pStyle w:val="Fuzeile"/>
          <w:jc w:val="right"/>
        </w:pPr>
        <w:r>
          <w:fldChar w:fldCharType="begin"/>
        </w:r>
        <w:r>
          <w:instrText>PAGE   \* MERGEFORMAT</w:instrText>
        </w:r>
        <w:r>
          <w:fldChar w:fldCharType="separate"/>
        </w:r>
        <w:r>
          <w:rPr>
            <w:lang w:val="de-DE"/>
          </w:rPr>
          <w:t>2</w:t>
        </w:r>
        <w:r>
          <w:fldChar w:fldCharType="end"/>
        </w:r>
      </w:p>
    </w:sdtContent>
  </w:sdt>
  <w:p w14:paraId="0000044F" w14:textId="5876AAFA" w:rsidR="00992EE1" w:rsidRDefault="00992EE1" w:rsidP="00600B9B">
    <w:pPr>
      <w:pBdr>
        <w:top w:val="nil"/>
        <w:left w:val="nil"/>
        <w:bottom w:val="nil"/>
        <w:right w:val="nil"/>
        <w:between w:val="nil"/>
      </w:pBdr>
      <w:tabs>
        <w:tab w:val="center" w:pos="4536"/>
        <w:tab w:val="right" w:pos="9072"/>
      </w:tabs>
      <w:jc w:val="center"/>
    </w:pPr>
  </w:p>
  <w:p w14:paraId="4B8192DB" w14:textId="77777777" w:rsidR="001915AC" w:rsidRDefault="001915AC" w:rsidP="00600B9B">
    <w:pPr>
      <w:pBdr>
        <w:top w:val="nil"/>
        <w:left w:val="nil"/>
        <w:bottom w:val="nil"/>
        <w:right w:val="nil"/>
        <w:between w:val="nil"/>
      </w:pBdr>
      <w:tabs>
        <w:tab w:val="center" w:pos="4536"/>
        <w:tab w:val="right" w:pos="907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7D69A" w14:textId="77777777" w:rsidR="00944BDA" w:rsidRDefault="00944BDA">
      <w:pPr>
        <w:spacing w:line="240" w:lineRule="auto"/>
      </w:pPr>
      <w:r>
        <w:separator/>
      </w:r>
    </w:p>
  </w:footnote>
  <w:footnote w:type="continuationSeparator" w:id="0">
    <w:p w14:paraId="3C1787EF" w14:textId="77777777" w:rsidR="00944BDA" w:rsidRDefault="00944BDA">
      <w:pPr>
        <w:spacing w:line="240" w:lineRule="auto"/>
      </w:pPr>
      <w:r>
        <w:continuationSeparator/>
      </w:r>
    </w:p>
  </w:footnote>
  <w:footnote w:type="continuationNotice" w:id="1">
    <w:p w14:paraId="78992A6E" w14:textId="77777777" w:rsidR="00944BDA" w:rsidRDefault="00944BDA">
      <w:pPr>
        <w:spacing w:line="240" w:lineRule="auto"/>
      </w:pPr>
    </w:p>
  </w:footnote>
  <w:footnote w:id="2">
    <w:p w14:paraId="5BAD81D0" w14:textId="77777777" w:rsidR="000E5136" w:rsidRPr="00E61B83" w:rsidRDefault="00165356">
      <w:pPr>
        <w:spacing w:line="240" w:lineRule="auto"/>
        <w:ind w:firstLine="720"/>
        <w:rPr>
          <w:rFonts w:ascii="Times New Roman" w:eastAsia="Times New Roman" w:hAnsi="Times New Roman" w:cs="Times New Roman"/>
          <w:sz w:val="18"/>
          <w:szCs w:val="18"/>
          <w:lang w:val="el-GR"/>
        </w:rPr>
      </w:pPr>
      <w:r>
        <w:rPr>
          <w:vertAlign w:val="superscript"/>
        </w:rPr>
        <w:footnoteRef/>
      </w:r>
      <w:r w:rsidRPr="00E61B83">
        <w:rPr>
          <w:rFonts w:ascii="Times New Roman" w:eastAsia="Times New Roman" w:hAnsi="Times New Roman" w:cs="Times New Roman"/>
          <w:sz w:val="18"/>
          <w:szCs w:val="18"/>
          <w:lang w:val="el-GR"/>
        </w:rPr>
        <w:t xml:space="preserve"> </w:t>
      </w:r>
      <w:r w:rsidRPr="00062CE3">
        <w:rPr>
          <w:rFonts w:eastAsia="Times New Roman" w:cs="Times New Roman"/>
          <w:sz w:val="18"/>
          <w:szCs w:val="18"/>
        </w:rPr>
        <w:t>Grant</w:t>
      </w:r>
      <w:r w:rsidRPr="00062CE3">
        <w:rPr>
          <w:rFonts w:eastAsia="Times New Roman" w:cs="Times New Roman"/>
          <w:sz w:val="18"/>
          <w:szCs w:val="18"/>
          <w:lang w:val="el-GR"/>
        </w:rPr>
        <w:t xml:space="preserve">, </w:t>
      </w:r>
      <w:r w:rsidR="006F2F1B" w:rsidRPr="00062CE3">
        <w:rPr>
          <w:rFonts w:eastAsia="Times New Roman" w:cs="Times New Roman"/>
          <w:sz w:val="18"/>
          <w:szCs w:val="18"/>
        </w:rPr>
        <w:t>Mitchell</w:t>
      </w:r>
      <w:r w:rsidR="006F2F1B" w:rsidRPr="00062CE3">
        <w:rPr>
          <w:rFonts w:eastAsia="Times New Roman" w:cs="Times New Roman"/>
          <w:sz w:val="18"/>
          <w:szCs w:val="18"/>
          <w:lang w:val="el-GR"/>
        </w:rPr>
        <w:t>, "</w:t>
      </w:r>
      <w:r w:rsidRPr="00062CE3">
        <w:rPr>
          <w:rFonts w:eastAsia="Times New Roman" w:cs="Times New Roman"/>
          <w:sz w:val="18"/>
          <w:szCs w:val="18"/>
          <w:lang w:val="el-GR"/>
        </w:rPr>
        <w:t xml:space="preserve">Τι είναι η Αειφορία; Πώς λειτουργεί η βιωσιμότητα, οφέλη και παράδειγμα", </w:t>
      </w:r>
      <w:r w:rsidRPr="00062CE3">
        <w:rPr>
          <w:rFonts w:eastAsia="Times New Roman" w:cs="Times New Roman"/>
          <w:sz w:val="18"/>
          <w:szCs w:val="18"/>
        </w:rPr>
        <w:t>Investopedia</w:t>
      </w:r>
      <w:r w:rsidRPr="00062CE3">
        <w:rPr>
          <w:rFonts w:eastAsia="Times New Roman" w:cs="Times New Roman"/>
          <w:sz w:val="18"/>
          <w:szCs w:val="18"/>
          <w:lang w:val="el-GR"/>
        </w:rPr>
        <w:t xml:space="preserve">, πρόσβαση στις 27 Σεπτεμβρίου 2022, </w:t>
      </w:r>
      <w:r w:rsidRPr="00062CE3">
        <w:rPr>
          <w:rFonts w:eastAsia="Times New Roman" w:cs="Times New Roman"/>
          <w:sz w:val="18"/>
          <w:szCs w:val="18"/>
        </w:rPr>
        <w:t>https</w:t>
      </w:r>
      <w:r w:rsidRPr="00062CE3">
        <w:rPr>
          <w:rFonts w:eastAsia="Times New Roman" w:cs="Times New Roman"/>
          <w:sz w:val="18"/>
          <w:szCs w:val="18"/>
          <w:lang w:val="el-GR"/>
        </w:rPr>
        <w:t>://</w:t>
      </w:r>
      <w:r w:rsidRPr="00062CE3">
        <w:rPr>
          <w:rFonts w:eastAsia="Times New Roman" w:cs="Times New Roman"/>
          <w:sz w:val="18"/>
          <w:szCs w:val="18"/>
        </w:rPr>
        <w:t>www</w:t>
      </w:r>
      <w:r w:rsidRPr="00062CE3">
        <w:rPr>
          <w:rFonts w:eastAsia="Times New Roman" w:cs="Times New Roman"/>
          <w:sz w:val="18"/>
          <w:szCs w:val="18"/>
          <w:lang w:val="el-GR"/>
        </w:rPr>
        <w:t>.</w:t>
      </w:r>
      <w:r w:rsidRPr="00062CE3">
        <w:rPr>
          <w:rFonts w:eastAsia="Times New Roman" w:cs="Times New Roman"/>
          <w:sz w:val="18"/>
          <w:szCs w:val="18"/>
        </w:rPr>
        <w:t>investopedia</w:t>
      </w:r>
      <w:r w:rsidRPr="00062CE3">
        <w:rPr>
          <w:rFonts w:eastAsia="Times New Roman" w:cs="Times New Roman"/>
          <w:sz w:val="18"/>
          <w:szCs w:val="18"/>
          <w:lang w:val="el-GR"/>
        </w:rPr>
        <w:t>.</w:t>
      </w:r>
      <w:r w:rsidRPr="00062CE3">
        <w:rPr>
          <w:rFonts w:eastAsia="Times New Roman" w:cs="Times New Roman"/>
          <w:sz w:val="18"/>
          <w:szCs w:val="18"/>
        </w:rPr>
        <w:t>com</w:t>
      </w:r>
      <w:r w:rsidRPr="00062CE3">
        <w:rPr>
          <w:rFonts w:eastAsia="Times New Roman" w:cs="Times New Roman"/>
          <w:sz w:val="18"/>
          <w:szCs w:val="18"/>
          <w:lang w:val="el-GR"/>
        </w:rPr>
        <w:t>/</w:t>
      </w:r>
      <w:r w:rsidRPr="00062CE3">
        <w:rPr>
          <w:rFonts w:eastAsia="Times New Roman" w:cs="Times New Roman"/>
          <w:sz w:val="18"/>
          <w:szCs w:val="18"/>
        </w:rPr>
        <w:t>terms</w:t>
      </w:r>
      <w:r w:rsidRPr="00062CE3">
        <w:rPr>
          <w:rFonts w:eastAsia="Times New Roman" w:cs="Times New Roman"/>
          <w:sz w:val="18"/>
          <w:szCs w:val="18"/>
          <w:lang w:val="el-GR"/>
        </w:rPr>
        <w:t>/</w:t>
      </w:r>
      <w:r w:rsidRPr="00062CE3">
        <w:rPr>
          <w:rFonts w:eastAsia="Times New Roman" w:cs="Times New Roman"/>
          <w:sz w:val="18"/>
          <w:szCs w:val="18"/>
        </w:rPr>
        <w:t>s</w:t>
      </w:r>
      <w:r w:rsidRPr="00062CE3">
        <w:rPr>
          <w:rFonts w:eastAsia="Times New Roman" w:cs="Times New Roman"/>
          <w:sz w:val="18"/>
          <w:szCs w:val="18"/>
          <w:lang w:val="el-GR"/>
        </w:rPr>
        <w:t>/</w:t>
      </w:r>
      <w:r w:rsidRPr="00062CE3">
        <w:rPr>
          <w:rFonts w:eastAsia="Times New Roman" w:cs="Times New Roman"/>
          <w:sz w:val="18"/>
          <w:szCs w:val="18"/>
        </w:rPr>
        <w:t>sustainability</w:t>
      </w:r>
      <w:r w:rsidRPr="00062CE3">
        <w:rPr>
          <w:rFonts w:eastAsia="Times New Roman" w:cs="Times New Roman"/>
          <w:sz w:val="18"/>
          <w:szCs w:val="18"/>
          <w:lang w:val="el-GR"/>
        </w:rPr>
        <w:t>.</w:t>
      </w:r>
      <w:r w:rsidRPr="00062CE3">
        <w:rPr>
          <w:rFonts w:eastAsia="Times New Roman" w:cs="Times New Roman"/>
          <w:sz w:val="18"/>
          <w:szCs w:val="18"/>
        </w:rPr>
        <w:t>asp</w:t>
      </w:r>
      <w:r w:rsidRPr="00062CE3">
        <w:rPr>
          <w:rFonts w:eastAsia="Times New Roman" w:cs="Times New Roman"/>
          <w:sz w:val="18"/>
          <w:szCs w:val="18"/>
          <w:lang w:val="el-GR"/>
        </w:rPr>
        <w:t>#</w:t>
      </w:r>
      <w:r w:rsidRPr="00062CE3">
        <w:rPr>
          <w:rFonts w:eastAsia="Times New Roman" w:cs="Times New Roman"/>
          <w:sz w:val="18"/>
          <w:szCs w:val="18"/>
        </w:rPr>
        <w:t>citation</w:t>
      </w:r>
      <w:r w:rsidRPr="00062CE3">
        <w:rPr>
          <w:rFonts w:eastAsia="Times New Roman" w:cs="Times New Roman"/>
          <w:sz w:val="18"/>
          <w:szCs w:val="18"/>
          <w:lang w:val="el-GR"/>
        </w:rPr>
        <w:t>-1..</w:t>
      </w:r>
    </w:p>
  </w:footnote>
  <w:footnote w:id="3">
    <w:p w14:paraId="2A59E9E5" w14:textId="77777777" w:rsidR="000E5136" w:rsidRPr="00E61B83" w:rsidRDefault="00165356">
      <w:pPr>
        <w:spacing w:line="240" w:lineRule="auto"/>
        <w:rPr>
          <w:sz w:val="20"/>
          <w:szCs w:val="20"/>
          <w:lang w:val="el-GR"/>
        </w:rPr>
      </w:pPr>
      <w:r>
        <w:rPr>
          <w:vertAlign w:val="superscript"/>
        </w:rPr>
        <w:footnoteRef/>
      </w:r>
      <w:r w:rsidRPr="00E61B83">
        <w:rPr>
          <w:sz w:val="20"/>
          <w:szCs w:val="20"/>
          <w:lang w:val="el-GR"/>
        </w:rPr>
        <w:t xml:space="preserve"> </w:t>
      </w:r>
      <w:r>
        <w:rPr>
          <w:sz w:val="20"/>
          <w:szCs w:val="20"/>
        </w:rPr>
        <w:t>https</w:t>
      </w:r>
      <w:r w:rsidRPr="00E61B83">
        <w:rPr>
          <w:sz w:val="20"/>
          <w:szCs w:val="20"/>
          <w:lang w:val="el-GR"/>
        </w:rPr>
        <w:t>://</w:t>
      </w:r>
      <w:r>
        <w:rPr>
          <w:sz w:val="20"/>
          <w:szCs w:val="20"/>
        </w:rPr>
        <w:t>www</w:t>
      </w:r>
      <w:r w:rsidRPr="00E61B83">
        <w:rPr>
          <w:sz w:val="20"/>
          <w:szCs w:val="20"/>
          <w:lang w:val="el-GR"/>
        </w:rPr>
        <w:t>.</w:t>
      </w:r>
      <w:r>
        <w:rPr>
          <w:sz w:val="20"/>
          <w:szCs w:val="20"/>
        </w:rPr>
        <w:t>studiobinder</w:t>
      </w:r>
      <w:r w:rsidRPr="00E61B83">
        <w:rPr>
          <w:sz w:val="20"/>
          <w:szCs w:val="20"/>
          <w:lang w:val="el-GR"/>
        </w:rPr>
        <w:t>.</w:t>
      </w:r>
      <w:r>
        <w:rPr>
          <w:sz w:val="20"/>
          <w:szCs w:val="20"/>
        </w:rPr>
        <w:t>com</w:t>
      </w:r>
      <w:r w:rsidRPr="00E61B83">
        <w:rPr>
          <w:sz w:val="20"/>
          <w:szCs w:val="20"/>
          <w:lang w:val="el-GR"/>
        </w:rPr>
        <w:t>/</w:t>
      </w:r>
      <w:r>
        <w:rPr>
          <w:sz w:val="20"/>
          <w:szCs w:val="20"/>
        </w:rPr>
        <w:t>blog</w:t>
      </w:r>
      <w:r w:rsidRPr="00E61B83">
        <w:rPr>
          <w:sz w:val="20"/>
          <w:szCs w:val="20"/>
          <w:lang w:val="el-GR"/>
        </w:rPr>
        <w:t>/</w:t>
      </w:r>
      <w:r>
        <w:rPr>
          <w:sz w:val="20"/>
          <w:szCs w:val="20"/>
        </w:rPr>
        <w:t>what</w:t>
      </w:r>
      <w:r w:rsidRPr="00E61B83">
        <w:rPr>
          <w:sz w:val="20"/>
          <w:szCs w:val="20"/>
          <w:lang w:val="el-GR"/>
        </w:rPr>
        <w:t>-</w:t>
      </w:r>
      <w:r>
        <w:rPr>
          <w:sz w:val="20"/>
          <w:szCs w:val="20"/>
        </w:rPr>
        <w:t>is</w:t>
      </w:r>
      <w:r w:rsidRPr="00E61B83">
        <w:rPr>
          <w:sz w:val="20"/>
          <w:szCs w:val="20"/>
          <w:lang w:val="el-GR"/>
        </w:rPr>
        <w:t>-</w:t>
      </w:r>
      <w:r>
        <w:rPr>
          <w:sz w:val="20"/>
          <w:szCs w:val="20"/>
        </w:rPr>
        <w:t>script</w:t>
      </w:r>
      <w:r w:rsidRPr="00E61B83">
        <w:rPr>
          <w:sz w:val="20"/>
          <w:szCs w:val="20"/>
          <w:lang w:val="el-GR"/>
        </w:rPr>
        <w:t>-</w:t>
      </w:r>
      <w:r>
        <w:rPr>
          <w:sz w:val="20"/>
          <w:szCs w:val="20"/>
        </w:rPr>
        <w:t>writing</w:t>
      </w:r>
      <w:r w:rsidRPr="00E61B83">
        <w:rPr>
          <w:sz w:val="20"/>
          <w:szCs w:val="20"/>
          <w:lang w:val="el-GR"/>
        </w:rPr>
        <w:t>/</w:t>
      </w:r>
    </w:p>
  </w:footnote>
  <w:footnote w:id="4">
    <w:p w14:paraId="566ECE28" w14:textId="77777777" w:rsidR="000E5136" w:rsidRPr="00E61B83" w:rsidRDefault="00165356">
      <w:pPr>
        <w:pBdr>
          <w:top w:val="nil"/>
          <w:left w:val="nil"/>
          <w:bottom w:val="nil"/>
          <w:right w:val="nil"/>
          <w:between w:val="nil"/>
        </w:pBdr>
        <w:spacing w:line="240" w:lineRule="auto"/>
        <w:jc w:val="left"/>
        <w:rPr>
          <w:color w:val="000000"/>
          <w:sz w:val="20"/>
          <w:szCs w:val="20"/>
          <w:lang w:val="el-GR"/>
        </w:rPr>
      </w:pPr>
      <w:r>
        <w:rPr>
          <w:vertAlign w:val="superscript"/>
        </w:rPr>
        <w:footnoteRef/>
      </w:r>
      <w:r w:rsidRPr="00E61B83">
        <w:rPr>
          <w:color w:val="000000"/>
          <w:sz w:val="20"/>
          <w:szCs w:val="20"/>
          <w:lang w:val="el-GR"/>
        </w:rPr>
        <w:t xml:space="preserve"> </w:t>
      </w:r>
      <w:r>
        <w:rPr>
          <w:color w:val="000000"/>
          <w:sz w:val="20"/>
          <w:szCs w:val="20"/>
        </w:rPr>
        <w:t>https</w:t>
      </w:r>
      <w:r w:rsidRPr="00E61B83">
        <w:rPr>
          <w:color w:val="000000"/>
          <w:sz w:val="20"/>
          <w:szCs w:val="20"/>
          <w:lang w:val="el-GR"/>
        </w:rPr>
        <w:t>://</w:t>
      </w:r>
      <w:r>
        <w:rPr>
          <w:color w:val="000000"/>
          <w:sz w:val="20"/>
          <w:szCs w:val="20"/>
        </w:rPr>
        <w:t>www</w:t>
      </w:r>
      <w:r w:rsidRPr="00E61B83">
        <w:rPr>
          <w:color w:val="000000"/>
          <w:sz w:val="20"/>
          <w:szCs w:val="20"/>
          <w:lang w:val="el-GR"/>
        </w:rPr>
        <w:t>.</w:t>
      </w:r>
      <w:r>
        <w:rPr>
          <w:color w:val="000000"/>
          <w:sz w:val="20"/>
          <w:szCs w:val="20"/>
        </w:rPr>
        <w:t>cio</w:t>
      </w:r>
      <w:r w:rsidRPr="00E61B83">
        <w:rPr>
          <w:color w:val="000000"/>
          <w:sz w:val="20"/>
          <w:szCs w:val="20"/>
          <w:lang w:val="el-GR"/>
        </w:rPr>
        <w:t>.</w:t>
      </w:r>
      <w:r>
        <w:rPr>
          <w:color w:val="000000"/>
          <w:sz w:val="20"/>
          <w:szCs w:val="20"/>
        </w:rPr>
        <w:t>de</w:t>
      </w:r>
      <w:r w:rsidRPr="00E61B83">
        <w:rPr>
          <w:color w:val="000000"/>
          <w:sz w:val="20"/>
          <w:szCs w:val="20"/>
          <w:lang w:val="el-GR"/>
        </w:rPr>
        <w:t>/</w:t>
      </w:r>
      <w:r>
        <w:rPr>
          <w:color w:val="000000"/>
          <w:sz w:val="20"/>
          <w:szCs w:val="20"/>
        </w:rPr>
        <w:t>a</w:t>
      </w:r>
      <w:r w:rsidRPr="00E61B83">
        <w:rPr>
          <w:color w:val="000000"/>
          <w:sz w:val="20"/>
          <w:szCs w:val="20"/>
          <w:lang w:val="el-GR"/>
        </w:rPr>
        <w:t>/</w:t>
      </w:r>
      <w:r>
        <w:rPr>
          <w:color w:val="000000"/>
          <w:sz w:val="20"/>
          <w:szCs w:val="20"/>
        </w:rPr>
        <w:t>was</w:t>
      </w:r>
      <w:r w:rsidRPr="00E61B83">
        <w:rPr>
          <w:color w:val="000000"/>
          <w:sz w:val="20"/>
          <w:szCs w:val="20"/>
          <w:lang w:val="el-GR"/>
        </w:rPr>
        <w:t>-</w:t>
      </w:r>
      <w:r>
        <w:rPr>
          <w:color w:val="000000"/>
          <w:sz w:val="20"/>
          <w:szCs w:val="20"/>
        </w:rPr>
        <w:t>ist</w:t>
      </w:r>
      <w:r w:rsidRPr="00E61B83">
        <w:rPr>
          <w:color w:val="000000"/>
          <w:sz w:val="20"/>
          <w:szCs w:val="20"/>
          <w:lang w:val="el-GR"/>
        </w:rPr>
        <w:t>-</w:t>
      </w:r>
      <w:r>
        <w:rPr>
          <w:color w:val="000000"/>
          <w:sz w:val="20"/>
          <w:szCs w:val="20"/>
        </w:rPr>
        <w:t>das</w:t>
      </w:r>
      <w:r w:rsidRPr="00E61B83">
        <w:rPr>
          <w:color w:val="000000"/>
          <w:sz w:val="20"/>
          <w:szCs w:val="20"/>
          <w:lang w:val="el-GR"/>
        </w:rPr>
        <w:t>-</w:t>
      </w:r>
      <w:r>
        <w:rPr>
          <w:color w:val="000000"/>
          <w:sz w:val="20"/>
          <w:szCs w:val="20"/>
        </w:rPr>
        <w:t>metaverse</w:t>
      </w:r>
      <w:r w:rsidRPr="00E61B83">
        <w:rPr>
          <w:color w:val="000000"/>
          <w:sz w:val="20"/>
          <w:szCs w:val="20"/>
          <w:lang w:val="el-GR"/>
        </w:rPr>
        <w:t>,3683446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158"/>
    <w:multiLevelType w:val="hybridMultilevel"/>
    <w:tmpl w:val="FD88EF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9222F7"/>
    <w:multiLevelType w:val="multilevel"/>
    <w:tmpl w:val="1C10D792"/>
    <w:lvl w:ilvl="0">
      <w:start w:val="1"/>
      <w:numFmt w:val="bullet"/>
      <w:lvlText w:val="-"/>
      <w:lvlJc w:val="left"/>
      <w:pPr>
        <w:ind w:left="720" w:hanging="360"/>
      </w:pPr>
      <w:rPr>
        <w:rFonts w:ascii="Roboto Condensed" w:eastAsia="Roboto Condensed" w:hAnsi="Roboto Condensed" w:cs="Roboto Condense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7AA37F0"/>
    <w:multiLevelType w:val="multilevel"/>
    <w:tmpl w:val="627A4052"/>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w:eastAsia="Noto Sans" w:hAnsi="Noto Sans" w:cs="Noto Sans"/>
      </w:rPr>
    </w:lvl>
    <w:lvl w:ilvl="3">
      <w:start w:val="1"/>
      <w:numFmt w:val="bullet"/>
      <w:lvlText w:val="●"/>
      <w:lvlJc w:val="left"/>
      <w:pPr>
        <w:ind w:left="3228" w:hanging="360"/>
      </w:pPr>
      <w:rPr>
        <w:rFonts w:ascii="Noto Sans" w:eastAsia="Noto Sans" w:hAnsi="Noto Sans" w:cs="Noto San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w:eastAsia="Noto Sans" w:hAnsi="Noto Sans" w:cs="Noto Sans"/>
      </w:rPr>
    </w:lvl>
    <w:lvl w:ilvl="6">
      <w:start w:val="1"/>
      <w:numFmt w:val="bullet"/>
      <w:lvlText w:val="●"/>
      <w:lvlJc w:val="left"/>
      <w:pPr>
        <w:ind w:left="5388" w:hanging="360"/>
      </w:pPr>
      <w:rPr>
        <w:rFonts w:ascii="Noto Sans" w:eastAsia="Noto Sans" w:hAnsi="Noto Sans" w:cs="Noto San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w:eastAsia="Noto Sans" w:hAnsi="Noto Sans" w:cs="Noto Sans"/>
      </w:rPr>
    </w:lvl>
  </w:abstractNum>
  <w:abstractNum w:abstractNumId="3" w15:restartNumberingAfterBreak="0">
    <w:nsid w:val="088B6D52"/>
    <w:multiLevelType w:val="multilevel"/>
    <w:tmpl w:val="7DEE9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B00101"/>
    <w:multiLevelType w:val="hybridMultilevel"/>
    <w:tmpl w:val="7EA86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7344E6"/>
    <w:multiLevelType w:val="multilevel"/>
    <w:tmpl w:val="EA685FC2"/>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w:eastAsia="Noto Sans" w:hAnsi="Noto Sans" w:cs="Noto Sans"/>
      </w:rPr>
    </w:lvl>
    <w:lvl w:ilvl="3">
      <w:start w:val="1"/>
      <w:numFmt w:val="bullet"/>
      <w:lvlText w:val="●"/>
      <w:lvlJc w:val="left"/>
      <w:pPr>
        <w:ind w:left="3228" w:hanging="360"/>
      </w:pPr>
      <w:rPr>
        <w:rFonts w:ascii="Noto Sans" w:eastAsia="Noto Sans" w:hAnsi="Noto Sans" w:cs="Noto San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w:eastAsia="Noto Sans" w:hAnsi="Noto Sans" w:cs="Noto Sans"/>
      </w:rPr>
    </w:lvl>
    <w:lvl w:ilvl="6">
      <w:start w:val="1"/>
      <w:numFmt w:val="bullet"/>
      <w:lvlText w:val="●"/>
      <w:lvlJc w:val="left"/>
      <w:pPr>
        <w:ind w:left="5388" w:hanging="360"/>
      </w:pPr>
      <w:rPr>
        <w:rFonts w:ascii="Noto Sans" w:eastAsia="Noto Sans" w:hAnsi="Noto Sans" w:cs="Noto San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w:eastAsia="Noto Sans" w:hAnsi="Noto Sans" w:cs="Noto Sans"/>
      </w:rPr>
    </w:lvl>
  </w:abstractNum>
  <w:abstractNum w:abstractNumId="6" w15:restartNumberingAfterBreak="0">
    <w:nsid w:val="099951AA"/>
    <w:multiLevelType w:val="multilevel"/>
    <w:tmpl w:val="469AFB76"/>
    <w:lvl w:ilvl="0">
      <w:start w:val="1"/>
      <w:numFmt w:val="bullet"/>
      <w:lvlText w:val="-"/>
      <w:lvlJc w:val="left"/>
      <w:pPr>
        <w:ind w:left="720" w:hanging="360"/>
      </w:pPr>
      <w:rPr>
        <w:rFonts w:ascii="Lucida Sans" w:eastAsia="Lucida Sans" w:hAnsi="Lucida Sans" w:cs="Lucida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0E6143F8"/>
    <w:multiLevelType w:val="multilevel"/>
    <w:tmpl w:val="8D7088CC"/>
    <w:lvl w:ilvl="0">
      <w:start w:val="1"/>
      <w:numFmt w:val="bullet"/>
      <w:lvlText w:val="-"/>
      <w:lvlJc w:val="left"/>
      <w:pPr>
        <w:ind w:left="720" w:hanging="360"/>
      </w:pPr>
      <w:rPr>
        <w:rFonts w:ascii="Roboto Condensed" w:eastAsia="Roboto Condensed" w:hAnsi="Roboto Condensed" w:cs="Roboto Condense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0F2836F1"/>
    <w:multiLevelType w:val="multilevel"/>
    <w:tmpl w:val="E8CEC2E0"/>
    <w:lvl w:ilvl="0">
      <w:start w:val="1"/>
      <w:numFmt w:val="decimal"/>
      <w:pStyle w:val="S2BFormatvorlag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283C8A"/>
    <w:multiLevelType w:val="multilevel"/>
    <w:tmpl w:val="70E6A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FB5431"/>
    <w:multiLevelType w:val="multilevel"/>
    <w:tmpl w:val="50762434"/>
    <w:lvl w:ilvl="0">
      <w:start w:val="1"/>
      <w:numFmt w:val="bullet"/>
      <w:lvlText w:val="-"/>
      <w:lvlJc w:val="left"/>
      <w:pPr>
        <w:ind w:left="720" w:hanging="360"/>
      </w:pPr>
      <w:rPr>
        <w:rFonts w:ascii="Roboto Condensed" w:eastAsia="Roboto Condensed" w:hAnsi="Roboto Condensed" w:cs="Roboto Condense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13C76DE9"/>
    <w:multiLevelType w:val="multilevel"/>
    <w:tmpl w:val="CAC8D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CB002C"/>
    <w:multiLevelType w:val="multilevel"/>
    <w:tmpl w:val="867CA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0009DD"/>
    <w:multiLevelType w:val="hybridMultilevel"/>
    <w:tmpl w:val="2D7C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153CB1"/>
    <w:multiLevelType w:val="multilevel"/>
    <w:tmpl w:val="26F63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ABE18CB"/>
    <w:multiLevelType w:val="multilevel"/>
    <w:tmpl w:val="90AC8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24575F"/>
    <w:multiLevelType w:val="multilevel"/>
    <w:tmpl w:val="4A2CF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4C40BB"/>
    <w:multiLevelType w:val="multilevel"/>
    <w:tmpl w:val="1D442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DA0FD4"/>
    <w:multiLevelType w:val="multilevel"/>
    <w:tmpl w:val="E3328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BA36EF"/>
    <w:multiLevelType w:val="multilevel"/>
    <w:tmpl w:val="74927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9A41BC"/>
    <w:multiLevelType w:val="multilevel"/>
    <w:tmpl w:val="3920FE3E"/>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w:eastAsia="Noto Sans" w:hAnsi="Noto Sans" w:cs="Noto Sans"/>
      </w:rPr>
    </w:lvl>
    <w:lvl w:ilvl="3">
      <w:start w:val="1"/>
      <w:numFmt w:val="bullet"/>
      <w:lvlText w:val="●"/>
      <w:lvlJc w:val="left"/>
      <w:pPr>
        <w:ind w:left="3228" w:hanging="360"/>
      </w:pPr>
      <w:rPr>
        <w:rFonts w:ascii="Noto Sans" w:eastAsia="Noto Sans" w:hAnsi="Noto Sans" w:cs="Noto San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w:eastAsia="Noto Sans" w:hAnsi="Noto Sans" w:cs="Noto Sans"/>
      </w:rPr>
    </w:lvl>
    <w:lvl w:ilvl="6">
      <w:start w:val="1"/>
      <w:numFmt w:val="bullet"/>
      <w:lvlText w:val="●"/>
      <w:lvlJc w:val="left"/>
      <w:pPr>
        <w:ind w:left="5388" w:hanging="360"/>
      </w:pPr>
      <w:rPr>
        <w:rFonts w:ascii="Noto Sans" w:eastAsia="Noto Sans" w:hAnsi="Noto Sans" w:cs="Noto San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w:eastAsia="Noto Sans" w:hAnsi="Noto Sans" w:cs="Noto Sans"/>
      </w:rPr>
    </w:lvl>
  </w:abstractNum>
  <w:abstractNum w:abstractNumId="21" w15:restartNumberingAfterBreak="0">
    <w:nsid w:val="31B64A91"/>
    <w:multiLevelType w:val="multilevel"/>
    <w:tmpl w:val="A410950C"/>
    <w:lvl w:ilvl="0">
      <w:start w:val="1"/>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Roboto Condensed" w:eastAsia="Roboto Condensed" w:hAnsi="Roboto Condensed" w:cs="Roboto Condensed"/>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1C75F1F"/>
    <w:multiLevelType w:val="multilevel"/>
    <w:tmpl w:val="02D2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64142A"/>
    <w:multiLevelType w:val="multilevel"/>
    <w:tmpl w:val="9A4E1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4AD1C33"/>
    <w:multiLevelType w:val="hybridMultilevel"/>
    <w:tmpl w:val="22AE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D77A14"/>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CCE58C2"/>
    <w:multiLevelType w:val="multilevel"/>
    <w:tmpl w:val="997A51F8"/>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w:eastAsia="Noto Sans" w:hAnsi="Noto Sans" w:cs="Noto Sans"/>
      </w:rPr>
    </w:lvl>
    <w:lvl w:ilvl="3">
      <w:start w:val="1"/>
      <w:numFmt w:val="bullet"/>
      <w:lvlText w:val="●"/>
      <w:lvlJc w:val="left"/>
      <w:pPr>
        <w:ind w:left="3228" w:hanging="360"/>
      </w:pPr>
      <w:rPr>
        <w:rFonts w:ascii="Noto Sans" w:eastAsia="Noto Sans" w:hAnsi="Noto Sans" w:cs="Noto San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w:eastAsia="Noto Sans" w:hAnsi="Noto Sans" w:cs="Noto Sans"/>
      </w:rPr>
    </w:lvl>
    <w:lvl w:ilvl="6">
      <w:start w:val="1"/>
      <w:numFmt w:val="bullet"/>
      <w:lvlText w:val="●"/>
      <w:lvlJc w:val="left"/>
      <w:pPr>
        <w:ind w:left="5388" w:hanging="360"/>
      </w:pPr>
      <w:rPr>
        <w:rFonts w:ascii="Noto Sans" w:eastAsia="Noto Sans" w:hAnsi="Noto Sans" w:cs="Noto San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w:eastAsia="Noto Sans" w:hAnsi="Noto Sans" w:cs="Noto Sans"/>
      </w:rPr>
    </w:lvl>
  </w:abstractNum>
  <w:abstractNum w:abstractNumId="27" w15:restartNumberingAfterBreak="0">
    <w:nsid w:val="3D3F568C"/>
    <w:multiLevelType w:val="hybridMultilevel"/>
    <w:tmpl w:val="E4D4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061B91"/>
    <w:multiLevelType w:val="multilevel"/>
    <w:tmpl w:val="98C08C08"/>
    <w:lvl w:ilvl="0">
      <w:numFmt w:val="bullet"/>
      <w:lvlText w:val="-"/>
      <w:lvlJc w:val="left"/>
      <w:pPr>
        <w:ind w:left="720" w:hanging="360"/>
      </w:pPr>
      <w:rPr>
        <w:rFonts w:ascii="Arial Nova" w:eastAsia="Arial Nova" w:hAnsi="Arial Nova" w:cs="Arial Nov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4AB40FF5"/>
    <w:multiLevelType w:val="multilevel"/>
    <w:tmpl w:val="B6149088"/>
    <w:lvl w:ilvl="0">
      <w:start w:val="1"/>
      <w:numFmt w:val="bullet"/>
      <w:lvlText w:val="-"/>
      <w:lvlJc w:val="left"/>
      <w:pPr>
        <w:ind w:left="720" w:hanging="360"/>
      </w:pPr>
      <w:rPr>
        <w:rFonts w:ascii="Roboto Condensed" w:eastAsia="Roboto Condensed" w:hAnsi="Roboto Condensed" w:cs="Roboto Condensed"/>
      </w:rPr>
    </w:lvl>
    <w:lvl w:ilvl="1">
      <w:start w:val="1"/>
      <w:numFmt w:val="decimal"/>
      <w:lvlText w:val="-.%2"/>
      <w:lvlJc w:val="left"/>
      <w:pPr>
        <w:ind w:left="1080" w:hanging="360"/>
      </w:pPr>
    </w:lvl>
    <w:lvl w:ilvl="2">
      <w:start w:val="1"/>
      <w:numFmt w:val="decimal"/>
      <w:lvlText w:val="-.%2.%3"/>
      <w:lvlJc w:val="left"/>
      <w:pPr>
        <w:ind w:left="1800" w:hanging="720"/>
      </w:p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30" w15:restartNumberingAfterBreak="0">
    <w:nsid w:val="4B247993"/>
    <w:multiLevelType w:val="multilevel"/>
    <w:tmpl w:val="8124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1A36BC"/>
    <w:multiLevelType w:val="hybridMultilevel"/>
    <w:tmpl w:val="37D0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493F98"/>
    <w:multiLevelType w:val="multilevel"/>
    <w:tmpl w:val="F1B07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C4A66E2"/>
    <w:multiLevelType w:val="multilevel"/>
    <w:tmpl w:val="6E763C38"/>
    <w:lvl w:ilvl="0">
      <w:start w:val="1"/>
      <w:numFmt w:val="bullet"/>
      <w:lvlText w:val="o"/>
      <w:lvlJc w:val="left"/>
      <w:pPr>
        <w:ind w:left="1068" w:hanging="360"/>
      </w:pPr>
      <w:rPr>
        <w:rFonts w:ascii="Roboto Condensed" w:eastAsia="Roboto Condensed" w:hAnsi="Roboto Condensed" w:cs="Roboto Condensed"/>
        <w:b w:val="0"/>
        <w:u w:val="none"/>
      </w:rPr>
    </w:lvl>
    <w:lvl w:ilvl="1">
      <w:start w:val="1"/>
      <w:numFmt w:val="bullet"/>
      <w:lvlText w:val="o"/>
      <w:lvlJc w:val="left"/>
      <w:pPr>
        <w:ind w:left="1788" w:hanging="360"/>
      </w:pPr>
      <w:rPr>
        <w:rFonts w:ascii="Courier New" w:eastAsia="Courier New" w:hAnsi="Courier New" w:cs="Courier New"/>
      </w:rPr>
    </w:lvl>
    <w:lvl w:ilvl="2">
      <w:start w:val="1"/>
      <w:numFmt w:val="decimal"/>
      <w:lvlText w:val="%3."/>
      <w:lvlJc w:val="left"/>
      <w:pPr>
        <w:ind w:left="2688" w:hanging="360"/>
      </w:pPr>
    </w:lvl>
    <w:lvl w:ilvl="3">
      <w:start w:val="1"/>
      <w:numFmt w:val="lowerLetter"/>
      <w:lvlText w:val="%4."/>
      <w:lvlJc w:val="left"/>
      <w:pPr>
        <w:ind w:left="3548" w:hanging="68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5B1612BD"/>
    <w:multiLevelType w:val="multilevel"/>
    <w:tmpl w:val="1F7C50E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5" w15:restartNumberingAfterBreak="0">
    <w:nsid w:val="5B7E365C"/>
    <w:multiLevelType w:val="multilevel"/>
    <w:tmpl w:val="30FEC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D1071E9"/>
    <w:multiLevelType w:val="multilevel"/>
    <w:tmpl w:val="6B9A8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F63C7A"/>
    <w:multiLevelType w:val="multilevel"/>
    <w:tmpl w:val="83A03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3C3AC6"/>
    <w:multiLevelType w:val="hybridMultilevel"/>
    <w:tmpl w:val="8E5AA6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2CD2B3B"/>
    <w:multiLevelType w:val="multilevel"/>
    <w:tmpl w:val="3EACD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B27395"/>
    <w:multiLevelType w:val="multilevel"/>
    <w:tmpl w:val="E7A67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64F27C5"/>
    <w:multiLevelType w:val="multilevel"/>
    <w:tmpl w:val="D4EAC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9786B63"/>
    <w:multiLevelType w:val="multilevel"/>
    <w:tmpl w:val="1C786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D26F7C"/>
    <w:multiLevelType w:val="multilevel"/>
    <w:tmpl w:val="82440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F1B3AEC"/>
    <w:multiLevelType w:val="multilevel"/>
    <w:tmpl w:val="79DC871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5" w15:restartNumberingAfterBreak="0">
    <w:nsid w:val="75B57DFE"/>
    <w:multiLevelType w:val="multilevel"/>
    <w:tmpl w:val="9AF41AB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340" w:hanging="360"/>
      </w:pPr>
    </w:lvl>
    <w:lvl w:ilvl="3">
      <w:start w:val="1"/>
      <w:numFmt w:val="lowerLetter"/>
      <w:lvlText w:val="%4."/>
      <w:lvlJc w:val="left"/>
      <w:pPr>
        <w:ind w:left="3200" w:hanging="68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678369B"/>
    <w:multiLevelType w:val="hybridMultilevel"/>
    <w:tmpl w:val="4DAE99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77758E9"/>
    <w:multiLevelType w:val="multilevel"/>
    <w:tmpl w:val="5FD01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B4D084D"/>
    <w:multiLevelType w:val="multilevel"/>
    <w:tmpl w:val="228A4BCC"/>
    <w:lvl w:ilvl="0">
      <w:start w:val="1"/>
      <w:numFmt w:val="bullet"/>
      <w:lvlText w:val="-"/>
      <w:lvlJc w:val="left"/>
      <w:pPr>
        <w:ind w:left="720" w:hanging="360"/>
      </w:pPr>
      <w:rPr>
        <w:rFonts w:ascii="Roboto Condensed" w:eastAsia="Roboto Condensed" w:hAnsi="Roboto Condensed" w:cs="Roboto Condense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9" w15:restartNumberingAfterBreak="0">
    <w:nsid w:val="7CD25C81"/>
    <w:multiLevelType w:val="multilevel"/>
    <w:tmpl w:val="F92ED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0291936">
    <w:abstractNumId w:val="8"/>
  </w:num>
  <w:num w:numId="2" w16cid:durableId="178785691">
    <w:abstractNumId w:val="28"/>
  </w:num>
  <w:num w:numId="3" w16cid:durableId="816530961">
    <w:abstractNumId w:val="36"/>
  </w:num>
  <w:num w:numId="4" w16cid:durableId="311301944">
    <w:abstractNumId w:val="42"/>
  </w:num>
  <w:num w:numId="5" w16cid:durableId="1147164321">
    <w:abstractNumId w:val="47"/>
  </w:num>
  <w:num w:numId="6" w16cid:durableId="219559766">
    <w:abstractNumId w:val="14"/>
  </w:num>
  <w:num w:numId="7" w16cid:durableId="852459296">
    <w:abstractNumId w:val="17"/>
  </w:num>
  <w:num w:numId="8" w16cid:durableId="869218187">
    <w:abstractNumId w:val="25"/>
  </w:num>
  <w:num w:numId="9" w16cid:durableId="1851288412">
    <w:abstractNumId w:val="23"/>
  </w:num>
  <w:num w:numId="10" w16cid:durableId="275215852">
    <w:abstractNumId w:val="33"/>
  </w:num>
  <w:num w:numId="11" w16cid:durableId="1873108349">
    <w:abstractNumId w:val="26"/>
  </w:num>
  <w:num w:numId="12" w16cid:durableId="1952009595">
    <w:abstractNumId w:val="48"/>
  </w:num>
  <w:num w:numId="13" w16cid:durableId="1173840436">
    <w:abstractNumId w:val="10"/>
  </w:num>
  <w:num w:numId="14" w16cid:durableId="440221063">
    <w:abstractNumId w:val="20"/>
  </w:num>
  <w:num w:numId="15" w16cid:durableId="1855261156">
    <w:abstractNumId w:val="16"/>
  </w:num>
  <w:num w:numId="16" w16cid:durableId="699431157">
    <w:abstractNumId w:val="2"/>
  </w:num>
  <w:num w:numId="17" w16cid:durableId="389227462">
    <w:abstractNumId w:val="45"/>
  </w:num>
  <w:num w:numId="18" w16cid:durableId="63265995">
    <w:abstractNumId w:val="19"/>
  </w:num>
  <w:num w:numId="19" w16cid:durableId="1237738756">
    <w:abstractNumId w:val="30"/>
  </w:num>
  <w:num w:numId="20" w16cid:durableId="226038985">
    <w:abstractNumId w:val="9"/>
  </w:num>
  <w:num w:numId="21" w16cid:durableId="214195478">
    <w:abstractNumId w:val="43"/>
  </w:num>
  <w:num w:numId="22" w16cid:durableId="787969475">
    <w:abstractNumId w:val="15"/>
  </w:num>
  <w:num w:numId="23" w16cid:durableId="930119445">
    <w:abstractNumId w:val="6"/>
  </w:num>
  <w:num w:numId="24" w16cid:durableId="1094130219">
    <w:abstractNumId w:val="22"/>
  </w:num>
  <w:num w:numId="25" w16cid:durableId="1156534709">
    <w:abstractNumId w:val="18"/>
  </w:num>
  <w:num w:numId="26" w16cid:durableId="710767002">
    <w:abstractNumId w:val="44"/>
  </w:num>
  <w:num w:numId="27" w16cid:durableId="1112894326">
    <w:abstractNumId w:val="40"/>
  </w:num>
  <w:num w:numId="28" w16cid:durableId="546533389">
    <w:abstractNumId w:val="41"/>
  </w:num>
  <w:num w:numId="29" w16cid:durableId="1562979955">
    <w:abstractNumId w:val="32"/>
  </w:num>
  <w:num w:numId="30" w16cid:durableId="172451557">
    <w:abstractNumId w:val="37"/>
  </w:num>
  <w:num w:numId="31" w16cid:durableId="467936563">
    <w:abstractNumId w:val="39"/>
  </w:num>
  <w:num w:numId="32" w16cid:durableId="359940762">
    <w:abstractNumId w:val="11"/>
  </w:num>
  <w:num w:numId="33" w16cid:durableId="1177960522">
    <w:abstractNumId w:val="49"/>
  </w:num>
  <w:num w:numId="34" w16cid:durableId="2077850713">
    <w:abstractNumId w:val="3"/>
  </w:num>
  <w:num w:numId="35" w16cid:durableId="589462409">
    <w:abstractNumId w:val="1"/>
  </w:num>
  <w:num w:numId="36" w16cid:durableId="31347037">
    <w:abstractNumId w:val="34"/>
  </w:num>
  <w:num w:numId="37" w16cid:durableId="1615282539">
    <w:abstractNumId w:val="35"/>
  </w:num>
  <w:num w:numId="38" w16cid:durableId="2088457635">
    <w:abstractNumId w:val="5"/>
  </w:num>
  <w:num w:numId="39" w16cid:durableId="1208034150">
    <w:abstractNumId w:val="7"/>
  </w:num>
  <w:num w:numId="40" w16cid:durableId="1051854263">
    <w:abstractNumId w:val="21"/>
  </w:num>
  <w:num w:numId="41" w16cid:durableId="1710448081">
    <w:abstractNumId w:val="29"/>
  </w:num>
  <w:num w:numId="42" w16cid:durableId="327639411">
    <w:abstractNumId w:val="12"/>
  </w:num>
  <w:num w:numId="43" w16cid:durableId="1743677820">
    <w:abstractNumId w:val="46"/>
  </w:num>
  <w:num w:numId="44" w16cid:durableId="1610042312">
    <w:abstractNumId w:val="4"/>
  </w:num>
  <w:num w:numId="45" w16cid:durableId="862746883">
    <w:abstractNumId w:val="27"/>
  </w:num>
  <w:num w:numId="46" w16cid:durableId="1768846478">
    <w:abstractNumId w:val="24"/>
  </w:num>
  <w:num w:numId="47" w16cid:durableId="829366338">
    <w:abstractNumId w:val="31"/>
  </w:num>
  <w:num w:numId="48" w16cid:durableId="1957366510">
    <w:abstractNumId w:val="0"/>
  </w:num>
  <w:num w:numId="49" w16cid:durableId="398359175">
    <w:abstractNumId w:val="38"/>
  </w:num>
  <w:num w:numId="50" w16cid:durableId="9581008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defaultTabStop w:val="720"/>
  <w:hyphenationZone w:val="425"/>
  <w:characterSpacingControl w:val="doNotCompress"/>
  <w:hdrShapeDefaults>
    <o:shapedefaults v:ext="edit" spidmax="2050">
      <o:colormru v:ext="edit" colors="#6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EE1"/>
    <w:rsid w:val="000008A4"/>
    <w:rsid w:val="000319A9"/>
    <w:rsid w:val="000427E5"/>
    <w:rsid w:val="000475AE"/>
    <w:rsid w:val="00062CE3"/>
    <w:rsid w:val="000729A2"/>
    <w:rsid w:val="0009045E"/>
    <w:rsid w:val="000A1903"/>
    <w:rsid w:val="000C44F3"/>
    <w:rsid w:val="000E03A8"/>
    <w:rsid w:val="000E27D1"/>
    <w:rsid w:val="000E5136"/>
    <w:rsid w:val="001624C9"/>
    <w:rsid w:val="00165356"/>
    <w:rsid w:val="00170E18"/>
    <w:rsid w:val="001767FA"/>
    <w:rsid w:val="00185AC4"/>
    <w:rsid w:val="001915AC"/>
    <w:rsid w:val="001A2E22"/>
    <w:rsid w:val="001A78B4"/>
    <w:rsid w:val="001C384F"/>
    <w:rsid w:val="001E45F9"/>
    <w:rsid w:val="001F38D3"/>
    <w:rsid w:val="002047C7"/>
    <w:rsid w:val="002171D6"/>
    <w:rsid w:val="00221D49"/>
    <w:rsid w:val="002328F9"/>
    <w:rsid w:val="00236660"/>
    <w:rsid w:val="00243310"/>
    <w:rsid w:val="00246053"/>
    <w:rsid w:val="0025569F"/>
    <w:rsid w:val="00264032"/>
    <w:rsid w:val="0026600D"/>
    <w:rsid w:val="0027517F"/>
    <w:rsid w:val="00275631"/>
    <w:rsid w:val="002833AF"/>
    <w:rsid w:val="00283787"/>
    <w:rsid w:val="002B045C"/>
    <w:rsid w:val="002B4236"/>
    <w:rsid w:val="002C1363"/>
    <w:rsid w:val="002D5B0F"/>
    <w:rsid w:val="002D5FF4"/>
    <w:rsid w:val="002E59C9"/>
    <w:rsid w:val="002F0C78"/>
    <w:rsid w:val="002F3489"/>
    <w:rsid w:val="002F63AF"/>
    <w:rsid w:val="003134ED"/>
    <w:rsid w:val="00321B32"/>
    <w:rsid w:val="00322EF1"/>
    <w:rsid w:val="00341103"/>
    <w:rsid w:val="00342614"/>
    <w:rsid w:val="0035508B"/>
    <w:rsid w:val="003576FF"/>
    <w:rsid w:val="003612CE"/>
    <w:rsid w:val="00366DFB"/>
    <w:rsid w:val="00390025"/>
    <w:rsid w:val="003957FB"/>
    <w:rsid w:val="003A698B"/>
    <w:rsid w:val="003B3052"/>
    <w:rsid w:val="003B483B"/>
    <w:rsid w:val="003E2007"/>
    <w:rsid w:val="00400AEC"/>
    <w:rsid w:val="004011CA"/>
    <w:rsid w:val="004262BA"/>
    <w:rsid w:val="004467A5"/>
    <w:rsid w:val="00447421"/>
    <w:rsid w:val="004538B0"/>
    <w:rsid w:val="0045704F"/>
    <w:rsid w:val="00463882"/>
    <w:rsid w:val="004856C7"/>
    <w:rsid w:val="004A7D9D"/>
    <w:rsid w:val="004C4E7A"/>
    <w:rsid w:val="004C6AA9"/>
    <w:rsid w:val="004E1CBC"/>
    <w:rsid w:val="004E4FC8"/>
    <w:rsid w:val="00501616"/>
    <w:rsid w:val="00501812"/>
    <w:rsid w:val="00502A9C"/>
    <w:rsid w:val="00504B52"/>
    <w:rsid w:val="00515967"/>
    <w:rsid w:val="00515C58"/>
    <w:rsid w:val="005316A7"/>
    <w:rsid w:val="005419A4"/>
    <w:rsid w:val="00560783"/>
    <w:rsid w:val="005638D1"/>
    <w:rsid w:val="005647D3"/>
    <w:rsid w:val="005950C9"/>
    <w:rsid w:val="00595A29"/>
    <w:rsid w:val="005B5C39"/>
    <w:rsid w:val="005C4649"/>
    <w:rsid w:val="005C5D0A"/>
    <w:rsid w:val="005D52CB"/>
    <w:rsid w:val="005E2102"/>
    <w:rsid w:val="005F15EE"/>
    <w:rsid w:val="005F3409"/>
    <w:rsid w:val="005F44CC"/>
    <w:rsid w:val="005F58FE"/>
    <w:rsid w:val="00600B9B"/>
    <w:rsid w:val="00610B94"/>
    <w:rsid w:val="00620901"/>
    <w:rsid w:val="00626EBE"/>
    <w:rsid w:val="0064259F"/>
    <w:rsid w:val="0066155C"/>
    <w:rsid w:val="0066489F"/>
    <w:rsid w:val="006669A9"/>
    <w:rsid w:val="00672804"/>
    <w:rsid w:val="00675414"/>
    <w:rsid w:val="006B4A1A"/>
    <w:rsid w:val="006F2F1B"/>
    <w:rsid w:val="00707700"/>
    <w:rsid w:val="0073104E"/>
    <w:rsid w:val="0073299F"/>
    <w:rsid w:val="00754DA4"/>
    <w:rsid w:val="00760A4C"/>
    <w:rsid w:val="00763382"/>
    <w:rsid w:val="00775438"/>
    <w:rsid w:val="00794554"/>
    <w:rsid w:val="007A0BB9"/>
    <w:rsid w:val="007A36DA"/>
    <w:rsid w:val="007B16A6"/>
    <w:rsid w:val="007B4FA8"/>
    <w:rsid w:val="007B76FC"/>
    <w:rsid w:val="007D0EA2"/>
    <w:rsid w:val="007D3FCF"/>
    <w:rsid w:val="007F7198"/>
    <w:rsid w:val="00803595"/>
    <w:rsid w:val="008073FB"/>
    <w:rsid w:val="0081662F"/>
    <w:rsid w:val="008809B9"/>
    <w:rsid w:val="008B21D4"/>
    <w:rsid w:val="008B3946"/>
    <w:rsid w:val="008C72FB"/>
    <w:rsid w:val="008D5523"/>
    <w:rsid w:val="008D61B7"/>
    <w:rsid w:val="008D6C98"/>
    <w:rsid w:val="00900C52"/>
    <w:rsid w:val="0091431F"/>
    <w:rsid w:val="009145BB"/>
    <w:rsid w:val="0094385A"/>
    <w:rsid w:val="00944BDA"/>
    <w:rsid w:val="00957671"/>
    <w:rsid w:val="00970B82"/>
    <w:rsid w:val="0097433F"/>
    <w:rsid w:val="00992EE1"/>
    <w:rsid w:val="009A2818"/>
    <w:rsid w:val="009B1B9B"/>
    <w:rsid w:val="009B76DE"/>
    <w:rsid w:val="009C5B36"/>
    <w:rsid w:val="009C6EAE"/>
    <w:rsid w:val="009D026B"/>
    <w:rsid w:val="009F2C1E"/>
    <w:rsid w:val="00A101DE"/>
    <w:rsid w:val="00A1191E"/>
    <w:rsid w:val="00A220C8"/>
    <w:rsid w:val="00A24DB0"/>
    <w:rsid w:val="00A4612A"/>
    <w:rsid w:val="00A65A2E"/>
    <w:rsid w:val="00A73FE7"/>
    <w:rsid w:val="00A84DA0"/>
    <w:rsid w:val="00A92C04"/>
    <w:rsid w:val="00A9706D"/>
    <w:rsid w:val="00AA3294"/>
    <w:rsid w:val="00AB0792"/>
    <w:rsid w:val="00AD17EE"/>
    <w:rsid w:val="00AF0DDA"/>
    <w:rsid w:val="00B34F2A"/>
    <w:rsid w:val="00B431B0"/>
    <w:rsid w:val="00B51873"/>
    <w:rsid w:val="00B60C05"/>
    <w:rsid w:val="00B67A35"/>
    <w:rsid w:val="00B72E16"/>
    <w:rsid w:val="00B80787"/>
    <w:rsid w:val="00B90FFC"/>
    <w:rsid w:val="00BC53F9"/>
    <w:rsid w:val="00BD5BA8"/>
    <w:rsid w:val="00BD6B94"/>
    <w:rsid w:val="00BE3087"/>
    <w:rsid w:val="00C1187A"/>
    <w:rsid w:val="00C30F58"/>
    <w:rsid w:val="00C40177"/>
    <w:rsid w:val="00C43886"/>
    <w:rsid w:val="00C56162"/>
    <w:rsid w:val="00C6291B"/>
    <w:rsid w:val="00C94EEF"/>
    <w:rsid w:val="00CA4C48"/>
    <w:rsid w:val="00CD340E"/>
    <w:rsid w:val="00CE40BA"/>
    <w:rsid w:val="00D060CD"/>
    <w:rsid w:val="00D30C8F"/>
    <w:rsid w:val="00D417E5"/>
    <w:rsid w:val="00D50E68"/>
    <w:rsid w:val="00D65947"/>
    <w:rsid w:val="00D75564"/>
    <w:rsid w:val="00D820BD"/>
    <w:rsid w:val="00D824C2"/>
    <w:rsid w:val="00DA643D"/>
    <w:rsid w:val="00DB1013"/>
    <w:rsid w:val="00DB2C89"/>
    <w:rsid w:val="00DC4B13"/>
    <w:rsid w:val="00DD4B6D"/>
    <w:rsid w:val="00DE49C9"/>
    <w:rsid w:val="00DE60E5"/>
    <w:rsid w:val="00DF08EE"/>
    <w:rsid w:val="00E030AD"/>
    <w:rsid w:val="00E0477C"/>
    <w:rsid w:val="00E10EF4"/>
    <w:rsid w:val="00E14053"/>
    <w:rsid w:val="00E21C77"/>
    <w:rsid w:val="00E60717"/>
    <w:rsid w:val="00E61B83"/>
    <w:rsid w:val="00E75658"/>
    <w:rsid w:val="00E85853"/>
    <w:rsid w:val="00EA719B"/>
    <w:rsid w:val="00EB5E04"/>
    <w:rsid w:val="00EC6A94"/>
    <w:rsid w:val="00ED24E8"/>
    <w:rsid w:val="00ED2D1C"/>
    <w:rsid w:val="00ED445B"/>
    <w:rsid w:val="00EE3FD2"/>
    <w:rsid w:val="00EE534C"/>
    <w:rsid w:val="00F1266D"/>
    <w:rsid w:val="00F461C6"/>
    <w:rsid w:val="00F50170"/>
    <w:rsid w:val="00F60874"/>
    <w:rsid w:val="00F766A6"/>
    <w:rsid w:val="00F87687"/>
    <w:rsid w:val="00FA074B"/>
    <w:rsid w:val="00FA5D72"/>
    <w:rsid w:val="00FC7A69"/>
    <w:rsid w:val="00FE5EE6"/>
    <w:rsid w:val="00FF177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cf"/>
    </o:shapedefaults>
    <o:shapelayout v:ext="edit">
      <o:idmap v:ext="edit" data="2"/>
    </o:shapelayout>
  </w:shapeDefaults>
  <w:decimalSymbol w:val=","/>
  <w:listSeparator w:val=";"/>
  <w14:docId w14:val="0F062287"/>
  <w15:docId w15:val="{F1AE2575-F21B-4AD3-8692-110F587F7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Condensed" w:eastAsia="Roboto Condensed" w:hAnsi="Roboto Condensed" w:cs="Roboto Condensed"/>
        <w:sz w:val="22"/>
        <w:szCs w:val="22"/>
        <w:lang w:val="en-GB" w:eastAsia="hu-HU"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1B34"/>
  </w:style>
  <w:style w:type="paragraph" w:styleId="berschrift1">
    <w:name w:val="heading 1"/>
    <w:basedOn w:val="Standard"/>
    <w:next w:val="Standard"/>
    <w:link w:val="berschrift1Zchn"/>
    <w:uiPriority w:val="9"/>
    <w:qFormat/>
    <w:rsid w:val="00A92C04"/>
    <w:pPr>
      <w:keepNext/>
      <w:keepLines/>
      <w:spacing w:before="240"/>
      <w:outlineLvl w:val="0"/>
    </w:pPr>
    <w:rPr>
      <w:rFonts w:eastAsiaTheme="majorEastAsia" w:cs="Times New Roman (Überschriften"/>
      <w:b/>
      <w:caps/>
      <w:color w:val="F7941D"/>
      <w:sz w:val="32"/>
      <w:szCs w:val="32"/>
    </w:rPr>
  </w:style>
  <w:style w:type="paragraph" w:styleId="berschrift2">
    <w:name w:val="heading 2"/>
    <w:basedOn w:val="Standard"/>
    <w:next w:val="Standard"/>
    <w:link w:val="berschrift2Zchn"/>
    <w:uiPriority w:val="9"/>
    <w:unhideWhenUsed/>
    <w:qFormat/>
    <w:rsid w:val="0090705B"/>
    <w:pPr>
      <w:keepNext/>
      <w:keepLines/>
      <w:spacing w:before="40"/>
      <w:outlineLvl w:val="1"/>
    </w:pPr>
    <w:rPr>
      <w:rFonts w:eastAsiaTheme="majorEastAsia" w:cs="Times New Roman (Überschriften"/>
      <w:b/>
      <w:caps/>
      <w:color w:val="2C2C2C" w:themeColor="text1"/>
      <w:sz w:val="28"/>
      <w:szCs w:val="26"/>
    </w:rPr>
  </w:style>
  <w:style w:type="paragraph" w:styleId="berschrift3">
    <w:name w:val="heading 3"/>
    <w:basedOn w:val="Standard"/>
    <w:next w:val="Standard"/>
    <w:link w:val="berschrift3Zchn"/>
    <w:uiPriority w:val="9"/>
    <w:unhideWhenUsed/>
    <w:qFormat/>
    <w:rsid w:val="008C5F85"/>
    <w:pPr>
      <w:keepNext/>
      <w:keepLines/>
      <w:spacing w:before="40"/>
      <w:outlineLvl w:val="2"/>
    </w:pPr>
    <w:rPr>
      <w:rFonts w:eastAsiaTheme="majorEastAsia" w:cstheme="majorBidi"/>
      <w:color w:val="2C2C2C" w:themeColor="text1"/>
    </w:rPr>
  </w:style>
  <w:style w:type="paragraph" w:styleId="berschrift4">
    <w:name w:val="heading 4"/>
    <w:basedOn w:val="Standard"/>
    <w:next w:val="Standard"/>
    <w:uiPriority w:val="9"/>
    <w:unhideWhenUsed/>
    <w:qFormat/>
    <w:pPr>
      <w:keepNext/>
      <w:keepLines/>
      <w:spacing w:before="240" w:after="40"/>
      <w:outlineLvl w:val="3"/>
    </w:pPr>
    <w:rPr>
      <w:b/>
      <w:sz w:val="24"/>
      <w:szCs w:val="24"/>
    </w:rPr>
  </w:style>
  <w:style w:type="paragraph" w:styleId="berschrift5">
    <w:name w:val="heading 5"/>
    <w:basedOn w:val="Standard"/>
    <w:next w:val="Standard"/>
    <w:uiPriority w:val="9"/>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link w:val="TitelZchn"/>
    <w:uiPriority w:val="10"/>
    <w:qFormat/>
    <w:rsid w:val="003027A0"/>
    <w:pPr>
      <w:contextualSpacing/>
    </w:pPr>
    <w:rPr>
      <w:rFonts w:eastAsiaTheme="majorEastAsia" w:cs="Times New Roman (Überschriften"/>
      <w:b/>
      <w:caps/>
      <w:color w:val="F8806B"/>
      <w:spacing w:val="-10"/>
      <w:kern w:val="28"/>
      <w:sz w:val="32"/>
      <w:szCs w:val="56"/>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customStyle="1" w:styleId="S2BFormatvorlage">
    <w:name w:val="S2B Formatvorlage"/>
    <w:basedOn w:val="Standard"/>
    <w:qFormat/>
    <w:rsid w:val="00B83BE4"/>
    <w:pPr>
      <w:numPr>
        <w:numId w:val="1"/>
      </w:numPr>
      <w:ind w:left="714" w:hanging="357"/>
    </w:pPr>
  </w:style>
  <w:style w:type="character" w:customStyle="1" w:styleId="berschrift1Zchn">
    <w:name w:val="Überschrift 1 Zchn"/>
    <w:basedOn w:val="Absatz-Standardschriftart"/>
    <w:link w:val="berschrift1"/>
    <w:uiPriority w:val="9"/>
    <w:rsid w:val="00A92C04"/>
    <w:rPr>
      <w:rFonts w:eastAsiaTheme="majorEastAsia" w:cs="Times New Roman (Überschriften"/>
      <w:b/>
      <w:caps/>
      <w:color w:val="F7941D"/>
      <w:sz w:val="32"/>
      <w:szCs w:val="32"/>
    </w:rPr>
  </w:style>
  <w:style w:type="character" w:customStyle="1" w:styleId="berschrift2Zchn">
    <w:name w:val="Überschrift 2 Zchn"/>
    <w:basedOn w:val="Absatz-Standardschriftart"/>
    <w:link w:val="berschrift2"/>
    <w:uiPriority w:val="9"/>
    <w:rsid w:val="0090705B"/>
    <w:rPr>
      <w:rFonts w:ascii="Roboto Condensed" w:eastAsiaTheme="majorEastAsia" w:hAnsi="Roboto Condensed" w:cs="Times New Roman (Überschriften"/>
      <w:b/>
      <w:caps/>
      <w:color w:val="2C2C2C" w:themeColor="text1"/>
      <w:sz w:val="28"/>
      <w:szCs w:val="26"/>
    </w:rPr>
  </w:style>
  <w:style w:type="character" w:customStyle="1" w:styleId="berschrift3Zchn">
    <w:name w:val="Überschrift 3 Zchn"/>
    <w:basedOn w:val="Absatz-Standardschriftart"/>
    <w:link w:val="berschrift3"/>
    <w:uiPriority w:val="9"/>
    <w:rsid w:val="008C5F85"/>
    <w:rPr>
      <w:rFonts w:ascii="Roboto Condensed" w:eastAsiaTheme="majorEastAsia" w:hAnsi="Roboto Condensed" w:cstheme="majorBidi"/>
      <w:color w:val="2C2C2C" w:themeColor="text1"/>
    </w:rPr>
  </w:style>
  <w:style w:type="character" w:customStyle="1" w:styleId="TitelZchn">
    <w:name w:val="Titel Zchn"/>
    <w:basedOn w:val="Absatz-Standardschriftart"/>
    <w:link w:val="Titel"/>
    <w:uiPriority w:val="10"/>
    <w:rsid w:val="003027A0"/>
    <w:rPr>
      <w:rFonts w:ascii="Roboto Condensed" w:eastAsiaTheme="majorEastAsia" w:hAnsi="Roboto Condensed" w:cs="Times New Roman (Überschriften"/>
      <w:b/>
      <w:caps/>
      <w:color w:val="F8806B"/>
      <w:spacing w:val="-10"/>
      <w:kern w:val="28"/>
      <w:sz w:val="32"/>
      <w:szCs w:val="56"/>
    </w:rPr>
  </w:style>
  <w:style w:type="paragraph" w:styleId="Untertitel">
    <w:name w:val="Subtitle"/>
    <w:basedOn w:val="Standard"/>
    <w:next w:val="Standard"/>
    <w:link w:val="UntertitelZchn"/>
    <w:uiPriority w:val="11"/>
    <w:qFormat/>
    <w:pPr>
      <w:pBdr>
        <w:top w:val="nil"/>
        <w:left w:val="nil"/>
        <w:bottom w:val="nil"/>
        <w:right w:val="nil"/>
        <w:between w:val="nil"/>
      </w:pBdr>
      <w:jc w:val="left"/>
    </w:pPr>
    <w:rPr>
      <w:color w:val="000000"/>
    </w:rPr>
  </w:style>
  <w:style w:type="character" w:customStyle="1" w:styleId="UntertitelZchn">
    <w:name w:val="Untertitel Zchn"/>
    <w:basedOn w:val="Absatz-Standardschriftart"/>
    <w:link w:val="Untertitel"/>
    <w:uiPriority w:val="11"/>
    <w:rsid w:val="00B83BE4"/>
    <w:rPr>
      <w:rFonts w:ascii="Roboto Condensed" w:eastAsiaTheme="minorEastAsia" w:hAnsi="Roboto Condensed" w:cs="Times New Roman (Textkörper CS)"/>
      <w:color w:val="2C2C2C" w:themeColor="text1"/>
      <w:sz w:val="22"/>
      <w:szCs w:val="22"/>
    </w:rPr>
  </w:style>
  <w:style w:type="character" w:styleId="SchwacheHervorhebung">
    <w:name w:val="Subtle Emphasis"/>
    <w:basedOn w:val="Absatz-Standardschriftart"/>
    <w:uiPriority w:val="19"/>
    <w:qFormat/>
    <w:rsid w:val="008C5F85"/>
    <w:rPr>
      <w:rFonts w:ascii="Roboto Condensed" w:hAnsi="Roboto Condensed"/>
      <w:b w:val="0"/>
      <w:i/>
      <w:iCs/>
      <w:color w:val="606060" w:themeColor="text1" w:themeTint="BF"/>
    </w:rPr>
  </w:style>
  <w:style w:type="character" w:styleId="Hervorhebung">
    <w:name w:val="Emphasis"/>
    <w:basedOn w:val="Absatz-Standardschriftart"/>
    <w:uiPriority w:val="20"/>
    <w:qFormat/>
    <w:rsid w:val="008C5F85"/>
    <w:rPr>
      <w:rFonts w:ascii="Roboto Condensed" w:hAnsi="Roboto Condensed"/>
      <w:b w:val="0"/>
      <w:i/>
      <w:iCs/>
      <w:color w:val="2C2C2C" w:themeColor="text1"/>
      <w:sz w:val="22"/>
    </w:rPr>
  </w:style>
  <w:style w:type="character" w:styleId="IntensiveHervorhebung">
    <w:name w:val="Intense Emphasis"/>
    <w:basedOn w:val="Absatz-Standardschriftart"/>
    <w:uiPriority w:val="21"/>
    <w:qFormat/>
    <w:rsid w:val="003027A0"/>
    <w:rPr>
      <w:rFonts w:ascii="Roboto Condensed" w:hAnsi="Roboto Condensed"/>
      <w:b w:val="0"/>
      <w:i/>
      <w:iCs/>
      <w:color w:val="F8806B"/>
    </w:rPr>
  </w:style>
  <w:style w:type="character" w:styleId="Fett">
    <w:name w:val="Strong"/>
    <w:basedOn w:val="Absatz-Standardschriftart"/>
    <w:uiPriority w:val="22"/>
    <w:qFormat/>
    <w:rsid w:val="008C5F85"/>
    <w:rPr>
      <w:rFonts w:ascii="Roboto Condensed" w:hAnsi="Roboto Condensed"/>
      <w:b/>
      <w:bCs/>
      <w:i w:val="0"/>
    </w:rPr>
  </w:style>
  <w:style w:type="paragraph" w:styleId="IntensivesZitat">
    <w:name w:val="Intense Quote"/>
    <w:basedOn w:val="Standard"/>
    <w:next w:val="Standard"/>
    <w:link w:val="IntensivesZitatZchn"/>
    <w:uiPriority w:val="30"/>
    <w:qFormat/>
    <w:rsid w:val="0090705B"/>
    <w:pPr>
      <w:pBdr>
        <w:top w:val="single" w:sz="4" w:space="10" w:color="FFC000" w:themeColor="accent1"/>
        <w:bottom w:val="single" w:sz="4" w:space="10" w:color="FFC000" w:themeColor="accent1"/>
      </w:pBdr>
      <w:spacing w:before="360" w:after="360" w:line="360" w:lineRule="auto"/>
      <w:ind w:left="864" w:right="864"/>
      <w:jc w:val="center"/>
    </w:pPr>
    <w:rPr>
      <w:i/>
      <w:iCs/>
      <w:color w:val="757575" w:themeColor="text1" w:themeTint="A6"/>
    </w:rPr>
  </w:style>
  <w:style w:type="character" w:customStyle="1" w:styleId="IntensivesZitatZchn">
    <w:name w:val="Intensives Zitat Zchn"/>
    <w:basedOn w:val="Absatz-Standardschriftart"/>
    <w:link w:val="IntensivesZitat"/>
    <w:uiPriority w:val="30"/>
    <w:rsid w:val="0090705B"/>
    <w:rPr>
      <w:rFonts w:ascii="Roboto Condensed" w:hAnsi="Roboto Condensed"/>
      <w:i/>
      <w:iCs/>
      <w:color w:val="757575" w:themeColor="text1" w:themeTint="A6"/>
    </w:rPr>
  </w:style>
  <w:style w:type="character" w:styleId="SchwacherVerweis">
    <w:name w:val="Subtle Reference"/>
    <w:basedOn w:val="Absatz-Standardschriftart"/>
    <w:uiPriority w:val="31"/>
    <w:qFormat/>
    <w:rsid w:val="0090705B"/>
    <w:rPr>
      <w:rFonts w:ascii="Roboto Condensed" w:hAnsi="Roboto Condensed"/>
      <w:b w:val="0"/>
      <w:i w:val="0"/>
      <w:smallCaps/>
      <w:color w:val="767676" w:themeColor="text1" w:themeTint="A5"/>
    </w:rPr>
  </w:style>
  <w:style w:type="character" w:styleId="IntensiverVerweis">
    <w:name w:val="Intense Reference"/>
    <w:basedOn w:val="Absatz-Standardschriftart"/>
    <w:uiPriority w:val="32"/>
    <w:qFormat/>
    <w:rsid w:val="0090705B"/>
    <w:rPr>
      <w:rFonts w:ascii="Roboto Condensed" w:hAnsi="Roboto Condensed"/>
      <w:b w:val="0"/>
      <w:bCs/>
      <w:i w:val="0"/>
      <w:smallCaps/>
      <w:color w:val="2C2C2C" w:themeColor="text1"/>
      <w:spacing w:val="5"/>
    </w:rPr>
  </w:style>
  <w:style w:type="character" w:styleId="Buchtitel">
    <w:name w:val="Book Title"/>
    <w:basedOn w:val="Absatz-Standardschriftart"/>
    <w:uiPriority w:val="33"/>
    <w:qFormat/>
    <w:rsid w:val="0090705B"/>
    <w:rPr>
      <w:rFonts w:ascii="Roboto Condensed" w:hAnsi="Roboto Condensed"/>
      <w:b/>
      <w:bCs/>
      <w:i/>
      <w:iCs/>
      <w:spacing w:val="5"/>
    </w:rPr>
  </w:style>
  <w:style w:type="paragraph" w:styleId="Listenabsatz">
    <w:name w:val="List Paragraph"/>
    <w:basedOn w:val="Standard"/>
    <w:uiPriority w:val="34"/>
    <w:qFormat/>
    <w:rsid w:val="0090705B"/>
    <w:pPr>
      <w:ind w:left="720"/>
      <w:contextualSpacing/>
    </w:pPr>
  </w:style>
  <w:style w:type="paragraph" w:styleId="Kopfzeile">
    <w:name w:val="header"/>
    <w:basedOn w:val="Standard"/>
    <w:link w:val="KopfzeileZchn"/>
    <w:uiPriority w:val="99"/>
    <w:unhideWhenUsed/>
    <w:rsid w:val="00D30141"/>
    <w:pPr>
      <w:tabs>
        <w:tab w:val="center" w:pos="4536"/>
        <w:tab w:val="right" w:pos="9072"/>
      </w:tabs>
    </w:pPr>
  </w:style>
  <w:style w:type="character" w:customStyle="1" w:styleId="KopfzeileZchn">
    <w:name w:val="Kopfzeile Zchn"/>
    <w:basedOn w:val="Absatz-Standardschriftart"/>
    <w:link w:val="Kopfzeile"/>
    <w:uiPriority w:val="99"/>
    <w:rsid w:val="00D30141"/>
    <w:rPr>
      <w:rFonts w:ascii="Roboto Condensed" w:hAnsi="Roboto Condensed"/>
    </w:rPr>
  </w:style>
  <w:style w:type="paragraph" w:styleId="Fuzeile">
    <w:name w:val="footer"/>
    <w:basedOn w:val="Standard"/>
    <w:link w:val="FuzeileZchn"/>
    <w:uiPriority w:val="99"/>
    <w:unhideWhenUsed/>
    <w:rsid w:val="00D30141"/>
    <w:pPr>
      <w:tabs>
        <w:tab w:val="center" w:pos="4536"/>
        <w:tab w:val="right" w:pos="9072"/>
      </w:tabs>
    </w:pPr>
  </w:style>
  <w:style w:type="character" w:customStyle="1" w:styleId="FuzeileZchn">
    <w:name w:val="Fußzeile Zchn"/>
    <w:basedOn w:val="Absatz-Standardschriftart"/>
    <w:link w:val="Fuzeile"/>
    <w:uiPriority w:val="99"/>
    <w:rsid w:val="00D30141"/>
    <w:rPr>
      <w:rFonts w:ascii="Roboto Condensed" w:hAnsi="Roboto Condensed"/>
    </w:rPr>
  </w:style>
  <w:style w:type="paragraph" w:styleId="Beschriftung">
    <w:name w:val="caption"/>
    <w:basedOn w:val="Standard"/>
    <w:next w:val="Standard"/>
    <w:uiPriority w:val="35"/>
    <w:unhideWhenUsed/>
    <w:qFormat/>
    <w:rsid w:val="000A14D4"/>
    <w:pPr>
      <w:spacing w:after="200" w:line="240" w:lineRule="auto"/>
    </w:pPr>
    <w:rPr>
      <w:i/>
      <w:iCs/>
      <w:color w:val="099BDD" w:themeColor="text2"/>
      <w:sz w:val="18"/>
      <w:szCs w:val="18"/>
    </w:rPr>
  </w:style>
  <w:style w:type="character" w:styleId="Hyperlink">
    <w:name w:val="Hyperlink"/>
    <w:basedOn w:val="Absatz-Standardschriftart"/>
    <w:uiPriority w:val="99"/>
    <w:unhideWhenUsed/>
    <w:rsid w:val="00137127"/>
    <w:rPr>
      <w:color w:val="005DBA" w:themeColor="hyperlink"/>
      <w:u w:val="single"/>
    </w:rPr>
  </w:style>
  <w:style w:type="character" w:styleId="NichtaufgelsteErwhnung">
    <w:name w:val="Unresolved Mention"/>
    <w:basedOn w:val="Absatz-Standardschriftart"/>
    <w:uiPriority w:val="99"/>
    <w:semiHidden/>
    <w:unhideWhenUsed/>
    <w:rsid w:val="00137127"/>
    <w:rPr>
      <w:color w:val="605E5C"/>
      <w:shd w:val="clear" w:color="auto" w:fill="E1DFDD"/>
    </w:rPr>
  </w:style>
  <w:style w:type="paragraph" w:styleId="Funotentext">
    <w:name w:val="footnote text"/>
    <w:basedOn w:val="Standard"/>
    <w:link w:val="FunotentextZchn"/>
    <w:uiPriority w:val="99"/>
    <w:semiHidden/>
    <w:unhideWhenUsed/>
    <w:rsid w:val="00AF09B0"/>
    <w:pPr>
      <w:spacing w:line="240" w:lineRule="auto"/>
    </w:pPr>
    <w:rPr>
      <w:sz w:val="20"/>
      <w:szCs w:val="20"/>
    </w:rPr>
  </w:style>
  <w:style w:type="character" w:customStyle="1" w:styleId="FunotentextZchn">
    <w:name w:val="Fußnotentext Zchn"/>
    <w:basedOn w:val="Absatz-Standardschriftart"/>
    <w:link w:val="Funotentext"/>
    <w:uiPriority w:val="99"/>
    <w:semiHidden/>
    <w:rsid w:val="00AF09B0"/>
    <w:rPr>
      <w:rFonts w:ascii="Roboto Condensed" w:hAnsi="Roboto Condensed"/>
      <w:sz w:val="20"/>
      <w:szCs w:val="20"/>
    </w:rPr>
  </w:style>
  <w:style w:type="character" w:styleId="Funotenzeichen">
    <w:name w:val="footnote reference"/>
    <w:basedOn w:val="Absatz-Standardschriftart"/>
    <w:uiPriority w:val="99"/>
    <w:semiHidden/>
    <w:unhideWhenUsed/>
    <w:rsid w:val="00AF09B0"/>
    <w:rPr>
      <w:vertAlign w:val="superscript"/>
    </w:rPr>
  </w:style>
  <w:style w:type="table" w:styleId="Tabellenraster">
    <w:name w:val="Table Grid"/>
    <w:basedOn w:val="NormaleTabelle"/>
    <w:uiPriority w:val="39"/>
    <w:rsid w:val="0098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57297"/>
    <w:rPr>
      <w:sz w:val="16"/>
      <w:szCs w:val="16"/>
    </w:rPr>
  </w:style>
  <w:style w:type="paragraph" w:styleId="Kommentartext">
    <w:name w:val="annotation text"/>
    <w:basedOn w:val="Standard"/>
    <w:link w:val="KommentartextZchn"/>
    <w:uiPriority w:val="99"/>
    <w:unhideWhenUsed/>
    <w:rsid w:val="00457297"/>
    <w:pPr>
      <w:spacing w:line="240" w:lineRule="auto"/>
    </w:pPr>
    <w:rPr>
      <w:sz w:val="20"/>
      <w:szCs w:val="20"/>
    </w:rPr>
  </w:style>
  <w:style w:type="character" w:customStyle="1" w:styleId="KommentartextZchn">
    <w:name w:val="Kommentartext Zchn"/>
    <w:basedOn w:val="Absatz-Standardschriftart"/>
    <w:link w:val="Kommentartext"/>
    <w:uiPriority w:val="99"/>
    <w:rsid w:val="00457297"/>
    <w:rPr>
      <w:rFonts w:ascii="Roboto Condensed" w:hAnsi="Roboto Condensed"/>
      <w:sz w:val="20"/>
      <w:szCs w:val="20"/>
    </w:rPr>
  </w:style>
  <w:style w:type="paragraph" w:styleId="Kommentarthema">
    <w:name w:val="annotation subject"/>
    <w:basedOn w:val="Kommentartext"/>
    <w:next w:val="Kommentartext"/>
    <w:link w:val="KommentarthemaZchn"/>
    <w:uiPriority w:val="99"/>
    <w:semiHidden/>
    <w:unhideWhenUsed/>
    <w:rsid w:val="00457297"/>
    <w:rPr>
      <w:b/>
      <w:bCs/>
    </w:rPr>
  </w:style>
  <w:style w:type="character" w:customStyle="1" w:styleId="KommentarthemaZchn">
    <w:name w:val="Kommentarthema Zchn"/>
    <w:basedOn w:val="KommentartextZchn"/>
    <w:link w:val="Kommentarthema"/>
    <w:uiPriority w:val="99"/>
    <w:semiHidden/>
    <w:rsid w:val="00457297"/>
    <w:rPr>
      <w:rFonts w:ascii="Roboto Condensed" w:hAnsi="Roboto Condensed"/>
      <w:b/>
      <w:bCs/>
      <w:sz w:val="20"/>
      <w:szCs w:val="20"/>
    </w:rPr>
  </w:style>
  <w:style w:type="paragraph" w:styleId="Inhaltsverzeichnisberschrift">
    <w:name w:val="TOC Heading"/>
    <w:basedOn w:val="berschrift1"/>
    <w:next w:val="Standard"/>
    <w:uiPriority w:val="39"/>
    <w:unhideWhenUsed/>
    <w:qFormat/>
    <w:rsid w:val="00F4449C"/>
    <w:pPr>
      <w:spacing w:line="259" w:lineRule="auto"/>
      <w:outlineLvl w:val="9"/>
    </w:pPr>
    <w:rPr>
      <w:rFonts w:asciiTheme="majorHAnsi" w:hAnsiTheme="majorHAnsi" w:cstheme="majorBidi"/>
      <w:b w:val="0"/>
      <w:caps w:val="0"/>
      <w:color w:val="BF8F00" w:themeColor="accent1" w:themeShade="BF"/>
      <w:lang w:eastAsia="en-GB"/>
    </w:rPr>
  </w:style>
  <w:style w:type="paragraph" w:styleId="Verzeichnis1">
    <w:name w:val="toc 1"/>
    <w:basedOn w:val="Standard"/>
    <w:next w:val="Standard"/>
    <w:autoRedefine/>
    <w:uiPriority w:val="39"/>
    <w:unhideWhenUsed/>
    <w:rsid w:val="00F4449C"/>
    <w:pPr>
      <w:spacing w:after="100"/>
    </w:pPr>
  </w:style>
  <w:style w:type="paragraph" w:styleId="Verzeichnis2">
    <w:name w:val="toc 2"/>
    <w:basedOn w:val="Standard"/>
    <w:next w:val="Standard"/>
    <w:autoRedefine/>
    <w:uiPriority w:val="39"/>
    <w:unhideWhenUsed/>
    <w:rsid w:val="00F4449C"/>
    <w:pPr>
      <w:spacing w:after="100"/>
      <w:ind w:left="220"/>
    </w:pPr>
  </w:style>
  <w:style w:type="paragraph" w:styleId="Verzeichnis3">
    <w:name w:val="toc 3"/>
    <w:basedOn w:val="Standard"/>
    <w:next w:val="Standard"/>
    <w:autoRedefine/>
    <w:uiPriority w:val="39"/>
    <w:unhideWhenUsed/>
    <w:rsid w:val="00F4449C"/>
    <w:pPr>
      <w:spacing w:after="100"/>
      <w:ind w:left="440"/>
    </w:pPr>
  </w:style>
  <w:style w:type="character" w:styleId="BesuchterLink">
    <w:name w:val="FollowedHyperlink"/>
    <w:basedOn w:val="Absatz-Standardschriftart"/>
    <w:uiPriority w:val="99"/>
    <w:semiHidden/>
    <w:unhideWhenUsed/>
    <w:rsid w:val="008D45FC"/>
    <w:rPr>
      <w:color w:val="6C606A" w:themeColor="followedHyperlink"/>
      <w:u w:val="single"/>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3"/>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3"/>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af">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af0">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af1">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af2">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af3">
    <w:basedOn w:val="TableNormal3"/>
    <w:tblPr>
      <w:tblStyleRowBandSize w:val="1"/>
      <w:tblStyleColBandSize w:val="1"/>
      <w:tblCellMar>
        <w:top w:w="100" w:type="dxa"/>
        <w:left w:w="100" w:type="dxa"/>
        <w:bottom w:w="100" w:type="dxa"/>
        <w:right w:w="100" w:type="dxa"/>
      </w:tblCellMar>
    </w:tblPr>
  </w:style>
  <w:style w:type="table" w:customStyle="1" w:styleId="af4">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af5">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af6">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af7">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tblPr>
      <w:tblStyleRowBandSize w:val="1"/>
      <w:tblStyleColBandSize w:val="1"/>
      <w:tblCellMar>
        <w:left w:w="108" w:type="dxa"/>
        <w:right w:w="108" w:type="dxa"/>
      </w:tblCellMar>
    </w:tbl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top w:w="100" w:type="dxa"/>
        <w:left w:w="100" w:type="dxa"/>
        <w:bottom w:w="100" w:type="dxa"/>
        <w:right w:w="100" w:type="dxa"/>
      </w:tblCellMar>
    </w:tblPr>
  </w:style>
  <w:style w:type="table" w:customStyle="1" w:styleId="afc">
    <w:basedOn w:val="TableNormal3"/>
    <w:tblPr>
      <w:tblStyleRowBandSize w:val="1"/>
      <w:tblStyleColBandSize w:val="1"/>
      <w:tblCellMar>
        <w:top w:w="100" w:type="dxa"/>
        <w:left w:w="100" w:type="dxa"/>
        <w:bottom w:w="100" w:type="dxa"/>
        <w:right w:w="100" w:type="dxa"/>
      </w:tblCellMar>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table" w:customStyle="1" w:styleId="aff0">
    <w:basedOn w:val="TableNormal3"/>
    <w:tblPr>
      <w:tblStyleRowBandSize w:val="1"/>
      <w:tblStyleColBandSize w:val="1"/>
      <w:tblCellMar>
        <w:top w:w="100" w:type="dxa"/>
        <w:left w:w="100" w:type="dxa"/>
        <w:bottom w:w="100" w:type="dxa"/>
        <w:right w:w="100" w:type="dxa"/>
      </w:tblCellMar>
    </w:tblPr>
  </w:style>
  <w:style w:type="table" w:customStyle="1" w:styleId="aff1">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2">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3">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4">
    <w:basedOn w:val="TableNormal3"/>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paragraph" w:styleId="Verzeichnis4">
    <w:name w:val="toc 4"/>
    <w:basedOn w:val="Standard"/>
    <w:next w:val="Standard"/>
    <w:autoRedefine/>
    <w:uiPriority w:val="39"/>
    <w:unhideWhenUsed/>
    <w:rsid w:val="00D65947"/>
    <w:pPr>
      <w:spacing w:after="100"/>
      <w:ind w:left="660"/>
    </w:pPr>
  </w:style>
  <w:style w:type="paragraph" w:styleId="Verzeichnis5">
    <w:name w:val="toc 5"/>
    <w:basedOn w:val="Standard"/>
    <w:next w:val="Standard"/>
    <w:autoRedefine/>
    <w:uiPriority w:val="39"/>
    <w:unhideWhenUsed/>
    <w:rsid w:val="00D65947"/>
    <w:pPr>
      <w:spacing w:after="100"/>
      <w:ind w:left="880"/>
    </w:pPr>
  </w:style>
  <w:style w:type="character" w:customStyle="1" w:styleId="disclaimer">
    <w:name w:val="disclaimer"/>
    <w:basedOn w:val="Absatz-Standardschriftart"/>
    <w:rsid w:val="006B4A1A"/>
  </w:style>
  <w:style w:type="paragraph" w:styleId="StandardWeb">
    <w:name w:val="Normal (Web)"/>
    <w:basedOn w:val="Standard"/>
    <w:uiPriority w:val="99"/>
    <w:unhideWhenUsed/>
    <w:rsid w:val="006B4A1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6881">
      <w:bodyDiv w:val="1"/>
      <w:marLeft w:val="0"/>
      <w:marRight w:val="0"/>
      <w:marTop w:val="0"/>
      <w:marBottom w:val="0"/>
      <w:divBdr>
        <w:top w:val="none" w:sz="0" w:space="0" w:color="auto"/>
        <w:left w:val="none" w:sz="0" w:space="0" w:color="auto"/>
        <w:bottom w:val="none" w:sz="0" w:space="0" w:color="auto"/>
        <w:right w:val="none" w:sz="0" w:space="0" w:color="auto"/>
      </w:divBdr>
    </w:div>
    <w:div w:id="511844715">
      <w:bodyDiv w:val="1"/>
      <w:marLeft w:val="0"/>
      <w:marRight w:val="0"/>
      <w:marTop w:val="0"/>
      <w:marBottom w:val="0"/>
      <w:divBdr>
        <w:top w:val="none" w:sz="0" w:space="0" w:color="auto"/>
        <w:left w:val="none" w:sz="0" w:space="0" w:color="auto"/>
        <w:bottom w:val="none" w:sz="0" w:space="0" w:color="auto"/>
        <w:right w:val="none" w:sz="0" w:space="0" w:color="auto"/>
      </w:divBdr>
    </w:div>
    <w:div w:id="541987525">
      <w:bodyDiv w:val="1"/>
      <w:marLeft w:val="0"/>
      <w:marRight w:val="0"/>
      <w:marTop w:val="0"/>
      <w:marBottom w:val="0"/>
      <w:divBdr>
        <w:top w:val="none" w:sz="0" w:space="0" w:color="auto"/>
        <w:left w:val="none" w:sz="0" w:space="0" w:color="auto"/>
        <w:bottom w:val="none" w:sz="0" w:space="0" w:color="auto"/>
        <w:right w:val="none" w:sz="0" w:space="0" w:color="auto"/>
      </w:divBdr>
      <w:divsChild>
        <w:div w:id="1930701063">
          <w:marLeft w:val="0"/>
          <w:marRight w:val="0"/>
          <w:marTop w:val="0"/>
          <w:marBottom w:val="0"/>
          <w:divBdr>
            <w:top w:val="none" w:sz="0" w:space="0" w:color="auto"/>
            <w:left w:val="none" w:sz="0" w:space="0" w:color="auto"/>
            <w:bottom w:val="none" w:sz="0" w:space="0" w:color="auto"/>
            <w:right w:val="none" w:sz="0" w:space="0" w:color="auto"/>
          </w:divBdr>
          <w:divsChild>
            <w:div w:id="269244208">
              <w:marLeft w:val="0"/>
              <w:marRight w:val="0"/>
              <w:marTop w:val="0"/>
              <w:marBottom w:val="0"/>
              <w:divBdr>
                <w:top w:val="none" w:sz="0" w:space="0" w:color="auto"/>
                <w:left w:val="none" w:sz="0" w:space="0" w:color="auto"/>
                <w:bottom w:val="none" w:sz="0" w:space="0" w:color="auto"/>
                <w:right w:val="none" w:sz="0" w:space="0" w:color="auto"/>
              </w:divBdr>
              <w:divsChild>
                <w:div w:id="401485631">
                  <w:marLeft w:val="0"/>
                  <w:marRight w:val="0"/>
                  <w:marTop w:val="0"/>
                  <w:marBottom w:val="0"/>
                  <w:divBdr>
                    <w:top w:val="none" w:sz="0" w:space="0" w:color="auto"/>
                    <w:left w:val="none" w:sz="0" w:space="0" w:color="auto"/>
                    <w:bottom w:val="none" w:sz="0" w:space="0" w:color="auto"/>
                    <w:right w:val="none" w:sz="0" w:space="0" w:color="auto"/>
                  </w:divBdr>
                  <w:divsChild>
                    <w:div w:id="8678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571">
          <w:marLeft w:val="0"/>
          <w:marRight w:val="0"/>
          <w:marTop w:val="0"/>
          <w:marBottom w:val="0"/>
          <w:divBdr>
            <w:top w:val="none" w:sz="0" w:space="0" w:color="auto"/>
            <w:left w:val="none" w:sz="0" w:space="0" w:color="auto"/>
            <w:bottom w:val="none" w:sz="0" w:space="0" w:color="auto"/>
            <w:right w:val="none" w:sz="0" w:space="0" w:color="auto"/>
          </w:divBdr>
          <w:divsChild>
            <w:div w:id="397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6138">
      <w:bodyDiv w:val="1"/>
      <w:marLeft w:val="0"/>
      <w:marRight w:val="0"/>
      <w:marTop w:val="0"/>
      <w:marBottom w:val="0"/>
      <w:divBdr>
        <w:top w:val="none" w:sz="0" w:space="0" w:color="auto"/>
        <w:left w:val="none" w:sz="0" w:space="0" w:color="auto"/>
        <w:bottom w:val="none" w:sz="0" w:space="0" w:color="auto"/>
        <w:right w:val="none" w:sz="0" w:space="0" w:color="auto"/>
      </w:divBdr>
      <w:divsChild>
        <w:div w:id="1651589955">
          <w:marLeft w:val="0"/>
          <w:marRight w:val="0"/>
          <w:marTop w:val="0"/>
          <w:marBottom w:val="0"/>
          <w:divBdr>
            <w:top w:val="none" w:sz="0" w:space="0" w:color="auto"/>
            <w:left w:val="none" w:sz="0" w:space="0" w:color="auto"/>
            <w:bottom w:val="none" w:sz="0" w:space="0" w:color="auto"/>
            <w:right w:val="none" w:sz="0" w:space="0" w:color="auto"/>
          </w:divBdr>
          <w:divsChild>
            <w:div w:id="850072403">
              <w:marLeft w:val="0"/>
              <w:marRight w:val="0"/>
              <w:marTop w:val="0"/>
              <w:marBottom w:val="0"/>
              <w:divBdr>
                <w:top w:val="none" w:sz="0" w:space="0" w:color="auto"/>
                <w:left w:val="none" w:sz="0" w:space="0" w:color="auto"/>
                <w:bottom w:val="none" w:sz="0" w:space="0" w:color="auto"/>
                <w:right w:val="none" w:sz="0" w:space="0" w:color="auto"/>
              </w:divBdr>
            </w:div>
          </w:divsChild>
        </w:div>
        <w:div w:id="1942107097">
          <w:marLeft w:val="0"/>
          <w:marRight w:val="0"/>
          <w:marTop w:val="0"/>
          <w:marBottom w:val="0"/>
          <w:divBdr>
            <w:top w:val="none" w:sz="0" w:space="0" w:color="auto"/>
            <w:left w:val="none" w:sz="0" w:space="0" w:color="auto"/>
            <w:bottom w:val="none" w:sz="0" w:space="0" w:color="auto"/>
            <w:right w:val="none" w:sz="0" w:space="0" w:color="auto"/>
          </w:divBdr>
          <w:divsChild>
            <w:div w:id="1991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795">
      <w:bodyDiv w:val="1"/>
      <w:marLeft w:val="0"/>
      <w:marRight w:val="0"/>
      <w:marTop w:val="0"/>
      <w:marBottom w:val="0"/>
      <w:divBdr>
        <w:top w:val="none" w:sz="0" w:space="0" w:color="auto"/>
        <w:left w:val="none" w:sz="0" w:space="0" w:color="auto"/>
        <w:bottom w:val="none" w:sz="0" w:space="0" w:color="auto"/>
        <w:right w:val="none" w:sz="0" w:space="0" w:color="auto"/>
      </w:divBdr>
    </w:div>
    <w:div w:id="1715884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M-iJM02m_Hg" TargetMode="External"/><Relationship Id="rId117" Type="http://schemas.openxmlformats.org/officeDocument/2006/relationships/image" Target="media/image46.svg"/><Relationship Id="rId21" Type="http://schemas.openxmlformats.org/officeDocument/2006/relationships/hyperlink" Target="https://sdgs.un.org" TargetMode="External"/><Relationship Id="rId42" Type="http://schemas.openxmlformats.org/officeDocument/2006/relationships/image" Target="media/image19.jpg"/><Relationship Id="rId47" Type="http://schemas.openxmlformats.org/officeDocument/2006/relationships/hyperlink" Target="https://www.youtube.com/watch?v=_6xlNyWPpB8&amp;ab_channel=TED-Ed" TargetMode="External"/><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image" Target="media/image44.svg"/><Relationship Id="rId112" Type="http://schemas.openxmlformats.org/officeDocument/2006/relationships/hyperlink" Target="https://training.npr.org/2017/12/18/a-beginners-guide-to-spatial-audio-in-360-degree-video/" TargetMode="External"/><Relationship Id="rId133" Type="http://schemas.openxmlformats.org/officeDocument/2006/relationships/image" Target="media/image62.png"/><Relationship Id="rId16" Type="http://schemas.openxmlformats.org/officeDocument/2006/relationships/image" Target="media/image5.png"/><Relationship Id="rId107" Type="http://schemas.openxmlformats.org/officeDocument/2006/relationships/hyperlink" Target="https://boords.com/how-to-write-a-script" TargetMode="External"/><Relationship Id="rId11" Type="http://schemas.openxmlformats.org/officeDocument/2006/relationships/endnotes" Target="endnotes.xml"/><Relationship Id="rId32" Type="http://schemas.openxmlformats.org/officeDocument/2006/relationships/image" Target="media/image14.svg"/><Relationship Id="rId37" Type="http://schemas.openxmlformats.org/officeDocument/2006/relationships/hyperlink" Target="https://www.theasys.io/samples/" TargetMode="External"/><Relationship Id="rId53" Type="http://schemas.openxmlformats.org/officeDocument/2006/relationships/hyperlink" Target="https://www.youtube.com/watch?v=_6xlNyWPpB8" TargetMode="External"/><Relationship Id="rId58" Type="http://schemas.openxmlformats.org/officeDocument/2006/relationships/hyperlink" Target="https://www.youtube.com/watch?v=Yomf5pBN8dY" TargetMode="External"/><Relationship Id="rId74" Type="http://schemas.openxmlformats.org/officeDocument/2006/relationships/hyperlink" Target="https://orbix360.com/" TargetMode="External"/><Relationship Id="rId79" Type="http://schemas.openxmlformats.org/officeDocument/2006/relationships/image" Target="media/image34.png"/><Relationship Id="rId102" Type="http://schemas.openxmlformats.org/officeDocument/2006/relationships/hyperlink" Target="https://www.theasys.io/app/CLgYKKqjJxAysmL/" TargetMode="External"/><Relationship Id="rId123" Type="http://schemas.openxmlformats.org/officeDocument/2006/relationships/image" Target="media/image52.png"/><Relationship Id="rId128" Type="http://schemas.openxmlformats.org/officeDocument/2006/relationships/image" Target="media/image57.png"/><Relationship Id="rId5" Type="http://schemas.openxmlformats.org/officeDocument/2006/relationships/customXml" Target="../customXml/item5.xml"/><Relationship Id="rId90" Type="http://schemas.openxmlformats.org/officeDocument/2006/relationships/hyperlink" Target="https://sdgs.un.org" TargetMode="External"/><Relationship Id="rId95" Type="http://schemas.openxmlformats.org/officeDocument/2006/relationships/hyperlink" Target="https://www.source-werbeartikel.com/vr-brille-aus-karton-42-2035601?gfeed=1&amp;gclid=Cj0KCQjwyOuYBhCGARIsAIdGQROnKVMNdE3yl3hZavFLM5XwZzGObvCjq0kDA6p1nODB-wFxX_r-TN8aAoYMEALw_wcB"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youtube.com/watch?v=o08ykAqLOxk" TargetMode="External"/><Relationship Id="rId30" Type="http://schemas.openxmlformats.org/officeDocument/2006/relationships/footer" Target="footer1.xml"/><Relationship Id="rId35" Type="http://schemas.openxmlformats.org/officeDocument/2006/relationships/hyperlink" Target="https://www.theasys.io/samples/" TargetMode="External"/><Relationship Id="rId43" Type="http://schemas.openxmlformats.org/officeDocument/2006/relationships/hyperlink" Target="https://pixexid.com/image/30g7d8y4-spaceship-on-space-360" TargetMode="External"/><Relationship Id="rId48" Type="http://schemas.openxmlformats.org/officeDocument/2006/relationships/hyperlink" Target="https://www.youtube.com/watch?v=5SzJkL7czI0&amp;ab_channel=WholisticMatters" TargetMode="External"/><Relationship Id="rId56" Type="http://schemas.openxmlformats.org/officeDocument/2006/relationships/hyperlink" Target="https://www.youtube.com/watch?v=5SzJkL7czI0"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hyperlink" Target="https://ths.li/2Z2Qe" TargetMode="External"/><Relationship Id="rId100" Type="http://schemas.openxmlformats.org/officeDocument/2006/relationships/hyperlink" Target="https://www.theasys.io/app/CLgYKKqjJxAysmL/" TargetMode="External"/><Relationship Id="rId105" Type="http://schemas.openxmlformats.org/officeDocument/2006/relationships/hyperlink" Target="https://sdgs.un.org" TargetMode="External"/><Relationship Id="rId113" Type="http://schemas.openxmlformats.org/officeDocument/2006/relationships/hyperlink" Target="https://training.npr.org/2018/11/27/360-audio/" TargetMode="External"/><Relationship Id="rId118" Type="http://schemas.openxmlformats.org/officeDocument/2006/relationships/image" Target="media/image47.png"/><Relationship Id="rId126" Type="http://schemas.openxmlformats.org/officeDocument/2006/relationships/image" Target="media/image55.png"/><Relationship Id="rId134"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hyperlink" Target="https://ggnome.com/pano2vr/" TargetMode="Externa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hyperlink" Target="https://www.ispo.com/trends/metaverse-die-revolution-der-sportwelt" TargetMode="External"/><Relationship Id="rId98" Type="http://schemas.openxmlformats.org/officeDocument/2006/relationships/hyperlink" Target="https://www.theasys.io/dashboard/account/overview/" TargetMode="External"/><Relationship Id="rId121"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youtube.com/watch?v=7V8oFI4GYMY" TargetMode="External"/><Relationship Id="rId33" Type="http://schemas.openxmlformats.org/officeDocument/2006/relationships/hyperlink" Target="https://www.youtube.com/watch?v=S6fldGWQPiM&amp;t=17s&amp;ab_channel=KrijnvanderGiessenPhotography" TargetMode="External"/><Relationship Id="rId38" Type="http://schemas.openxmlformats.org/officeDocument/2006/relationships/image" Target="media/image17.png"/><Relationship Id="rId46" Type="http://schemas.openxmlformats.org/officeDocument/2006/relationships/hyperlink" Target="https://www.youtube.com/watch?v=xFPoIU5iiYQ&amp;ab_channel=CBCKids" TargetMode="External"/><Relationship Id="rId59" Type="http://schemas.openxmlformats.org/officeDocument/2006/relationships/hyperlink" Target="https://www.youtube.com/watch?v=NJ7kekDLBD4&amp;t=5s&amp;ab_channel=Burt%E2%80%99sDrama" TargetMode="External"/><Relationship Id="rId67" Type="http://schemas.openxmlformats.org/officeDocument/2006/relationships/image" Target="media/image30.png"/><Relationship Id="rId103" Type="http://schemas.openxmlformats.org/officeDocument/2006/relationships/hyperlink" Target="https://www.theasys.io/app/CLgYKKqjJxAysmL/" TargetMode="External"/><Relationship Id="rId108" Type="http://schemas.openxmlformats.org/officeDocument/2006/relationships/hyperlink" Target="https://burtsdrama.com/script-writing-lessons/" TargetMode="External"/><Relationship Id="rId116" Type="http://schemas.openxmlformats.org/officeDocument/2006/relationships/image" Target="media/image45.png"/><Relationship Id="rId124" Type="http://schemas.openxmlformats.org/officeDocument/2006/relationships/image" Target="media/image53.png"/><Relationship Id="rId129" Type="http://schemas.openxmlformats.org/officeDocument/2006/relationships/image" Target="media/image58.png"/><Relationship Id="rId20" Type="http://schemas.openxmlformats.org/officeDocument/2006/relationships/image" Target="media/image9.png"/><Relationship Id="rId41" Type="http://schemas.openxmlformats.org/officeDocument/2006/relationships/hyperlink" Target="https://pixexid.com/search/360-panoramic" TargetMode="External"/><Relationship Id="rId54" Type="http://schemas.openxmlformats.org/officeDocument/2006/relationships/hyperlink" Target="https://www.youtube.com/watch?v=xFPoIU5iiYQ" TargetMode="External"/><Relationship Id="rId62" Type="http://schemas.openxmlformats.org/officeDocument/2006/relationships/image" Target="media/image25.jpeg"/><Relationship Id="rId70" Type="http://schemas.openxmlformats.org/officeDocument/2006/relationships/image" Target="media/image33.png"/><Relationship Id="rId75" Type="http://schemas.openxmlformats.org/officeDocument/2006/relationships/hyperlink" Target="https://www.klapty.com/" TargetMode="External"/><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hyperlink" Target="https://sdgs.un.org" TargetMode="External"/><Relationship Id="rId96" Type="http://schemas.openxmlformats.org/officeDocument/2006/relationships/hyperlink" Target="https://www.theasys.io/dashboard/virtual-tours/edit/CLgYKKqjJxAysmL/" TargetMode="External"/><Relationship Id="rId111" Type="http://schemas.openxmlformats.org/officeDocument/2006/relationships/hyperlink" Target="https://www.bbc.com/academy-guides/how-do-i-make-360-videos" TargetMode="External"/><Relationship Id="rId132"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yperlink" Target="https://www.youtube.com/watch?v=RpqVmvMCmp0&amp;t=45s" TargetMode="External"/><Relationship Id="rId36" Type="http://schemas.openxmlformats.org/officeDocument/2006/relationships/image" Target="media/image16.png"/><Relationship Id="rId49" Type="http://schemas.openxmlformats.org/officeDocument/2006/relationships/image" Target="media/image20.png"/><Relationship Id="rId57" Type="http://schemas.openxmlformats.org/officeDocument/2006/relationships/hyperlink" Target="https://www.youtube.com/watch?v=X2YgM1Zw4_E" TargetMode="External"/><Relationship Id="rId106" Type="http://schemas.openxmlformats.org/officeDocument/2006/relationships/hyperlink" Target="https://www.wikihow.com/Write-a-Script" TargetMode="External"/><Relationship Id="rId114" Type="http://schemas.openxmlformats.org/officeDocument/2006/relationships/hyperlink" Target="https://training.npr.org/2018/11/27/360-audio/" TargetMode="External"/><Relationship Id="rId119" Type="http://schemas.openxmlformats.org/officeDocument/2006/relationships/image" Target="media/image48.png"/><Relationship Id="rId127" Type="http://schemas.openxmlformats.org/officeDocument/2006/relationships/image" Target="media/image56.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hyperlink" Target="https://www.theasys.io/" TargetMode="External"/><Relationship Id="rId52" Type="http://schemas.openxmlformats.org/officeDocument/2006/relationships/hyperlink" Target="https://www.youtube.com/watch?v=wxQktFNOMAg" TargetMode="External"/><Relationship Id="rId60" Type="http://schemas.openxmlformats.org/officeDocument/2006/relationships/image" Target="media/image23.png"/><Relationship Id="rId65" Type="http://schemas.openxmlformats.org/officeDocument/2006/relationships/image" Target="media/image28.jpeg"/><Relationship Id="rId73" Type="http://schemas.openxmlformats.org/officeDocument/2006/relationships/hyperlink" Target="https://www.theasys.io/" TargetMode="External"/><Relationship Id="rId78" Type="http://schemas.openxmlformats.org/officeDocument/2006/relationships/hyperlink" Target="https://www.theasys.io" TargetMode="External"/><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hyperlink" Target="https://vr-expert.de/oculus-quest-2-vs-pico-neo-3-pro-vergleich-welches-vr-headset-ist-besser-fuer-unternehmen-geeignet/" TargetMode="External"/><Relationship Id="rId99" Type="http://schemas.openxmlformats.org/officeDocument/2006/relationships/hyperlink" Target="https://www.theasys.io/app/CLgYKKqjJxAysmL/" TargetMode="External"/><Relationship Id="rId101" Type="http://schemas.openxmlformats.org/officeDocument/2006/relationships/hyperlink" Target="https://www.theasys.io/app/CLgYKKqjJxAysmL/" TargetMode="External"/><Relationship Id="rId122" Type="http://schemas.openxmlformats.org/officeDocument/2006/relationships/image" Target="media/image51.png"/><Relationship Id="rId130" Type="http://schemas.openxmlformats.org/officeDocument/2006/relationships/image" Target="media/image59.png"/><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svg"/><Relationship Id="rId39" Type="http://schemas.openxmlformats.org/officeDocument/2006/relationships/image" Target="media/image18.jpeg"/><Relationship Id="rId109" Type="http://schemas.openxmlformats.org/officeDocument/2006/relationships/hyperlink" Target="https://www.studiobinder.com/blog/what-is-script-writing/" TargetMode="External"/><Relationship Id="rId34" Type="http://schemas.openxmlformats.org/officeDocument/2006/relationships/image" Target="media/image15.png"/><Relationship Id="rId50" Type="http://schemas.openxmlformats.org/officeDocument/2006/relationships/image" Target="media/image21.svg"/><Relationship Id="rId55" Type="http://schemas.openxmlformats.org/officeDocument/2006/relationships/hyperlink" Target="https://www.youtube.com/watch?v=OasbYWF4_S8" TargetMode="External"/><Relationship Id="rId76" Type="http://schemas.openxmlformats.org/officeDocument/2006/relationships/hyperlink" Target="https://kuula.co/" TargetMode="External"/><Relationship Id="rId97" Type="http://schemas.openxmlformats.org/officeDocument/2006/relationships/hyperlink" Target="https://store.insta360.com/product/one_x2?utm_source=website&amp;utm_medium=product_page_button&amp;utm_campaign=one_x2&amp;_gl=1*10swet4*_ga*MTc3MDQzMDgwNi4xNjYyMzc0MTc5*_ga_7TV2BE92TS*MTY2MjM3NDE3OS4xLjEuMTY2MjM3NDkzMi4wLjAuMA..&amp;_ga=2.83565910.1991753932.16623741" TargetMode="External"/><Relationship Id="rId104" Type="http://schemas.openxmlformats.org/officeDocument/2006/relationships/hyperlink" Target="https://www.investopedia.com/terms/s/sustainability.asp" TargetMode="External"/><Relationship Id="rId120" Type="http://schemas.openxmlformats.org/officeDocument/2006/relationships/image" Target="media/image49.png"/><Relationship Id="rId125" Type="http://schemas.openxmlformats.org/officeDocument/2006/relationships/image" Target="media/image54.png"/><Relationship Id="rId7" Type="http://schemas.openxmlformats.org/officeDocument/2006/relationships/styles" Target="styles.xml"/><Relationship Id="rId71" Type="http://schemas.openxmlformats.org/officeDocument/2006/relationships/hyperlink" Target="https://www.3dvista.com/en/" TargetMode="External"/><Relationship Id="rId92" Type="http://schemas.openxmlformats.org/officeDocument/2006/relationships/hyperlink" Target="https://www.heise.de/select/ct/2016/14/1467887931564662" TargetMode="External"/><Relationship Id="rId2" Type="http://schemas.openxmlformats.org/officeDocument/2006/relationships/customXml" Target="../customXml/item2.xml"/><Relationship Id="rId29" Type="http://schemas.openxmlformats.org/officeDocument/2006/relationships/hyperlink" Target="https://www.yumpu.com/xx/document/read/55730350/1-page-goals-comics-full-set-pdf" TargetMode="External"/><Relationship Id="rId24" Type="http://schemas.openxmlformats.org/officeDocument/2006/relationships/image" Target="media/image12.svg"/><Relationship Id="rId40" Type="http://schemas.openxmlformats.org/officeDocument/2006/relationships/hyperlink" Target="https://pixexid.com/image/sb0criu-360-panorama-shore" TargetMode="External"/><Relationship Id="rId45" Type="http://schemas.openxmlformats.org/officeDocument/2006/relationships/hyperlink" Target="https://www.theasys.io/pricing/" TargetMode="External"/><Relationship Id="rId66" Type="http://schemas.openxmlformats.org/officeDocument/2006/relationships/image" Target="media/image29.png"/><Relationship Id="rId87" Type="http://schemas.openxmlformats.org/officeDocument/2006/relationships/image" Target="media/image42.png"/><Relationship Id="rId110" Type="http://schemas.openxmlformats.org/officeDocument/2006/relationships/hyperlink" Target="https://www.theasys.io/" TargetMode="External"/><Relationship Id="rId115" Type="http://schemas.openxmlformats.org/officeDocument/2006/relationships/hyperlink" Target="https://inactionforabetterworld.com/17-pagkosmioi-stoxoi/" TargetMode="External"/><Relationship Id="rId131" Type="http://schemas.openxmlformats.org/officeDocument/2006/relationships/image" Target="media/image60.png"/><Relationship Id="rId136" Type="http://schemas.openxmlformats.org/officeDocument/2006/relationships/theme" Target="theme/theme1.xml"/><Relationship Id="rId61" Type="http://schemas.openxmlformats.org/officeDocument/2006/relationships/image" Target="media/image24.svg"/><Relationship Id="rId82" Type="http://schemas.openxmlformats.org/officeDocument/2006/relationships/image" Target="media/image37.png"/><Relationship Id="rId19"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64.jpeg"/></Relationships>
</file>

<file path=word/theme/theme1.xml><?xml version="1.0" encoding="utf-8"?>
<a:theme xmlns:a="http://schemas.openxmlformats.org/drawingml/2006/main" name="Gebändert">
  <a:themeElements>
    <a:clrScheme name="Gebändert">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Gebändert">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Gebändert">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iuEtCwpT54gWWbFirsrXnwT7MseQ==">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a4bd67-d263-4452-baaa-994e618b3a9d">
      <Terms xmlns="http://schemas.microsoft.com/office/infopath/2007/PartnerControls"/>
    </lcf76f155ced4ddcb4097134ff3c332f>
    <TaxCatchAll xmlns="4ed62207-a0de-4353-a68f-ab1ad942bb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56720D019F57A419E28222BCF3FA726" ma:contentTypeVersion="16" ma:contentTypeDescription="Create a new document." ma:contentTypeScope="" ma:versionID="b4822fe78ccff0825b4fa312a46aac99">
  <xsd:schema xmlns:xsd="http://www.w3.org/2001/XMLSchema" xmlns:xs="http://www.w3.org/2001/XMLSchema" xmlns:p="http://schemas.microsoft.com/office/2006/metadata/properties" xmlns:ns2="62a4bd67-d263-4452-baaa-994e618b3a9d" xmlns:ns3="4ed62207-a0de-4353-a68f-ab1ad942bb7e" targetNamespace="http://schemas.microsoft.com/office/2006/metadata/properties" ma:root="true" ma:fieldsID="49e20addf76b1a63098fbcb94a76adc6" ns2:_="" ns3:_="">
    <xsd:import namespace="62a4bd67-d263-4452-baaa-994e618b3a9d"/>
    <xsd:import namespace="4ed62207-a0de-4353-a68f-ab1ad942bb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4bd67-d263-4452-baaa-994e618b3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54e3e1-e175-49fc-9e74-40d92266e9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d62207-a0de-4353-a68f-ab1ad942bb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b6fbe6-795b-4b13-b287-e62d2c3db9f1}" ma:internalName="TaxCatchAll" ma:showField="CatchAllData" ma:web="4ed62207-a0de-4353-a68f-ab1ad942bb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E5E198-B262-4A0A-BC91-3CE0CC44AA3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1AB74EC-2E05-4342-9908-D8EA2CBD70F9}">
  <ds:schemaRefs>
    <ds:schemaRef ds:uri="http://schemas.microsoft.com/office/2006/metadata/properties"/>
    <ds:schemaRef ds:uri="http://schemas.microsoft.com/office/infopath/2007/PartnerControls"/>
    <ds:schemaRef ds:uri="62a4bd67-d263-4452-baaa-994e618b3a9d"/>
    <ds:schemaRef ds:uri="4ed62207-a0de-4353-a68f-ab1ad942bb7e"/>
  </ds:schemaRefs>
</ds:datastoreItem>
</file>

<file path=customXml/itemProps4.xml><?xml version="1.0" encoding="utf-8"?>
<ds:datastoreItem xmlns:ds="http://schemas.openxmlformats.org/officeDocument/2006/customXml" ds:itemID="{1CBD9D8C-0AE6-4F19-95C6-410107158823}">
  <ds:schemaRefs>
    <ds:schemaRef ds:uri="http://schemas.openxmlformats.org/officeDocument/2006/bibliography"/>
  </ds:schemaRefs>
</ds:datastoreItem>
</file>

<file path=customXml/itemProps5.xml><?xml version="1.0" encoding="utf-8"?>
<ds:datastoreItem xmlns:ds="http://schemas.openxmlformats.org/officeDocument/2006/customXml" ds:itemID="{48ECB8D3-74E0-4404-BDD0-1462870A2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4bd67-d263-4452-baaa-994e618b3a9d"/>
    <ds:schemaRef ds:uri="4ed62207-a0de-4353-a68f-ab1ad942b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16571</Words>
  <Characters>94457</Characters>
  <Application>Microsoft Office Word</Application>
  <DocSecurity>0</DocSecurity>
  <Lines>787</Lines>
  <Paragraphs>221</Paragraphs>
  <ScaleCrop>false</ScaleCrop>
  <HeadingPairs>
    <vt:vector size="6" baseType="variant">
      <vt:variant>
        <vt:lpstr>Titel</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110807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Thaens</dc:creator>
  <cp:keywords>, docId:2A3EF7E64092C602A1E014D20BF081A7</cp:keywords>
  <cp:lastModifiedBy>Lara Kemnitz</cp:lastModifiedBy>
  <cp:revision>7</cp:revision>
  <cp:lastPrinted>2023-05-12T09:35:00Z</cp:lastPrinted>
  <dcterms:created xsi:type="dcterms:W3CDTF">2023-05-12T09:28:00Z</dcterms:created>
  <dcterms:modified xsi:type="dcterms:W3CDTF">2023-05-12T09:35:00Z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0x010100C56720D019F57A419E28222BCF3FA726</vt:lpwstr>
  </property>
  <property fmtid="{D5CDD505-2E9C-101B-9397-08002B2CF9AE}" pid="3" name="MediaServiceImageTags">
    <vt:lpwstr/>
  </property>
</Properties>
</file>